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58A" w:rsidRPr="00512BE0" w:rsidRDefault="00CD658A" w:rsidP="00CD658A">
      <w:pPr>
        <w:rPr>
          <w:rFonts w:ascii="Arial" w:hAnsi="Arial" w:cs="Arial"/>
          <w:sz w:val="22"/>
          <w:szCs w:val="22"/>
        </w:rPr>
      </w:pPr>
      <w:r w:rsidRPr="00512BE0">
        <w:rPr>
          <w:rFonts w:ascii="Arial" w:hAnsi="Arial" w:cs="Arial"/>
          <w:sz w:val="22"/>
          <w:szCs w:val="22"/>
        </w:rPr>
        <w:t>Содржина:</w:t>
      </w:r>
    </w:p>
    <w:p w:rsidR="00CD658A" w:rsidRPr="00CD658A" w:rsidRDefault="00CD658A" w:rsidP="00CD658A">
      <w:pPr>
        <w:rPr>
          <w:rFonts w:ascii="Arial" w:hAnsi="Arial" w:cs="Arial"/>
          <w:b/>
          <w:sz w:val="20"/>
          <w:szCs w:val="20"/>
        </w:rPr>
      </w:pPr>
      <w:r w:rsidRPr="00CD658A">
        <w:rPr>
          <w:rFonts w:ascii="Arial" w:hAnsi="Arial" w:cs="Arial"/>
          <w:b/>
          <w:sz w:val="20"/>
          <w:szCs w:val="20"/>
        </w:rPr>
        <w:t>1.Вовед____________________________________________________________________________________________</w:t>
      </w:r>
      <w:r w:rsidRPr="00CD658A">
        <w:rPr>
          <w:rFonts w:ascii="Arial" w:hAnsi="Arial" w:cs="Arial"/>
          <w:b/>
          <w:sz w:val="20"/>
          <w:szCs w:val="20"/>
          <w:lang w:val="en-US"/>
        </w:rPr>
        <w:t>__________</w:t>
      </w:r>
      <w:r w:rsidR="00B3375C">
        <w:rPr>
          <w:rFonts w:ascii="Arial" w:hAnsi="Arial" w:cs="Arial"/>
          <w:b/>
          <w:sz w:val="20"/>
          <w:szCs w:val="20"/>
        </w:rPr>
        <w:t>___________</w:t>
      </w:r>
      <w:r w:rsidRPr="00CD658A">
        <w:rPr>
          <w:rFonts w:ascii="Arial" w:hAnsi="Arial" w:cs="Arial"/>
          <w:b/>
          <w:sz w:val="20"/>
          <w:szCs w:val="20"/>
          <w:lang w:val="en-US"/>
        </w:rPr>
        <w:t>2</w:t>
      </w:r>
      <w:r w:rsidRPr="00CD658A">
        <w:rPr>
          <w:rFonts w:ascii="Arial" w:hAnsi="Arial" w:cs="Arial"/>
          <w:b/>
          <w:sz w:val="20"/>
          <w:szCs w:val="20"/>
        </w:rPr>
        <w:t>стр.</w:t>
      </w:r>
    </w:p>
    <w:p w:rsidR="00CD658A" w:rsidRPr="00CD658A" w:rsidRDefault="00CD658A" w:rsidP="00CD658A">
      <w:pPr>
        <w:rPr>
          <w:rFonts w:ascii="Arial" w:hAnsi="Arial" w:cs="Arial"/>
          <w:sz w:val="20"/>
          <w:szCs w:val="20"/>
        </w:rPr>
      </w:pPr>
    </w:p>
    <w:p w:rsidR="00CD658A" w:rsidRPr="00CD658A" w:rsidRDefault="00CD658A" w:rsidP="00CD658A">
      <w:pPr>
        <w:pStyle w:val="Default"/>
        <w:spacing w:after="263"/>
        <w:rPr>
          <w:color w:val="auto"/>
          <w:sz w:val="20"/>
          <w:szCs w:val="20"/>
        </w:rPr>
      </w:pPr>
      <w:r w:rsidRPr="00CD658A">
        <w:rPr>
          <w:b/>
          <w:bCs/>
          <w:color w:val="auto"/>
          <w:sz w:val="20"/>
          <w:szCs w:val="20"/>
        </w:rPr>
        <w:t>2.Лична карта на училиштето</w:t>
      </w:r>
      <w:r w:rsidRPr="00CD658A">
        <w:rPr>
          <w:b/>
          <w:bCs/>
          <w:color w:val="auto"/>
          <w:sz w:val="20"/>
          <w:szCs w:val="20"/>
          <w:lang w:val="en-US"/>
        </w:rPr>
        <w:t>___________________________________________</w:t>
      </w:r>
      <w:r w:rsidRPr="00CD658A">
        <w:rPr>
          <w:b/>
          <w:bCs/>
          <w:color w:val="auto"/>
          <w:sz w:val="20"/>
          <w:szCs w:val="20"/>
        </w:rPr>
        <w:t>___________________________</w:t>
      </w:r>
      <w:r w:rsidRPr="00CD658A">
        <w:rPr>
          <w:b/>
          <w:bCs/>
          <w:color w:val="auto"/>
          <w:sz w:val="20"/>
          <w:szCs w:val="20"/>
          <w:lang w:val="en-US"/>
        </w:rPr>
        <w:t>___________</w:t>
      </w:r>
      <w:r w:rsidR="00B3375C">
        <w:rPr>
          <w:b/>
          <w:bCs/>
          <w:color w:val="auto"/>
          <w:sz w:val="20"/>
          <w:szCs w:val="20"/>
        </w:rPr>
        <w:t>____________</w:t>
      </w:r>
      <w:r w:rsidRPr="00CD658A">
        <w:rPr>
          <w:b/>
          <w:bCs/>
          <w:color w:val="auto"/>
          <w:sz w:val="20"/>
          <w:szCs w:val="20"/>
        </w:rPr>
        <w:t>3-</w:t>
      </w:r>
      <w:r w:rsidRPr="00CD658A">
        <w:rPr>
          <w:b/>
          <w:bCs/>
          <w:color w:val="auto"/>
          <w:sz w:val="20"/>
          <w:szCs w:val="20"/>
          <w:lang w:val="en-US"/>
        </w:rPr>
        <w:t>8</w:t>
      </w:r>
      <w:r w:rsidRPr="00CD658A">
        <w:rPr>
          <w:b/>
          <w:bCs/>
          <w:color w:val="auto"/>
          <w:sz w:val="20"/>
          <w:szCs w:val="20"/>
        </w:rPr>
        <w:t>стр.</w:t>
      </w:r>
    </w:p>
    <w:p w:rsidR="00CD658A" w:rsidRPr="00CD658A" w:rsidRDefault="00CD658A" w:rsidP="00CD658A">
      <w:pPr>
        <w:rPr>
          <w:rFonts w:ascii="Arial" w:hAnsi="Arial" w:cs="Arial"/>
          <w:sz w:val="20"/>
          <w:szCs w:val="20"/>
        </w:rPr>
      </w:pPr>
      <w:r w:rsidRPr="00CD658A">
        <w:rPr>
          <w:rFonts w:ascii="Arial" w:hAnsi="Arial" w:cs="Arial"/>
          <w:b/>
          <w:sz w:val="20"/>
          <w:szCs w:val="20"/>
        </w:rPr>
        <w:t>3. Мисија и визија__________________________________________________________________________________</w:t>
      </w:r>
      <w:r w:rsidRPr="00CD658A">
        <w:rPr>
          <w:rFonts w:ascii="Arial" w:hAnsi="Arial" w:cs="Arial"/>
          <w:b/>
          <w:sz w:val="20"/>
          <w:szCs w:val="20"/>
          <w:lang w:val="en-US"/>
        </w:rPr>
        <w:t>___________</w:t>
      </w:r>
      <w:r w:rsidR="00B3375C">
        <w:rPr>
          <w:rFonts w:ascii="Arial" w:hAnsi="Arial" w:cs="Arial"/>
          <w:b/>
          <w:sz w:val="20"/>
          <w:szCs w:val="20"/>
        </w:rPr>
        <w:t>___________</w:t>
      </w:r>
      <w:r w:rsidRPr="00CD658A">
        <w:rPr>
          <w:rFonts w:ascii="Arial" w:hAnsi="Arial" w:cs="Arial"/>
          <w:b/>
          <w:sz w:val="20"/>
          <w:szCs w:val="20"/>
          <w:lang w:val="en-US"/>
        </w:rPr>
        <w:t>9</w:t>
      </w:r>
      <w:r w:rsidRPr="00CD658A">
        <w:rPr>
          <w:rFonts w:ascii="Arial" w:hAnsi="Arial" w:cs="Arial"/>
          <w:b/>
          <w:sz w:val="20"/>
          <w:szCs w:val="20"/>
        </w:rPr>
        <w:t>стр</w:t>
      </w:r>
      <w:r w:rsidRPr="00CD658A">
        <w:rPr>
          <w:rFonts w:ascii="Arial" w:hAnsi="Arial" w:cs="Arial"/>
          <w:sz w:val="20"/>
          <w:szCs w:val="20"/>
        </w:rPr>
        <w:t>.</w:t>
      </w:r>
    </w:p>
    <w:p w:rsidR="00CD658A" w:rsidRPr="00CD658A" w:rsidRDefault="00CD658A" w:rsidP="00CD658A">
      <w:pPr>
        <w:rPr>
          <w:rFonts w:ascii="Arial" w:hAnsi="Arial" w:cs="Arial"/>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4.</w:t>
      </w:r>
      <w:r w:rsidRPr="00CD658A">
        <w:rPr>
          <w:rFonts w:ascii="Arial" w:hAnsi="Arial" w:cs="Arial"/>
          <w:b/>
          <w:bCs/>
          <w:i/>
          <w:sz w:val="20"/>
          <w:szCs w:val="20"/>
        </w:rPr>
        <w:t>“Lessons Learnеd“</w:t>
      </w:r>
      <w:r w:rsidRPr="00CD658A">
        <w:rPr>
          <w:rFonts w:ascii="Arial" w:hAnsi="Arial" w:cs="Arial"/>
          <w:b/>
          <w:bCs/>
          <w:i/>
          <w:sz w:val="20"/>
          <w:szCs w:val="20"/>
          <w:lang w:val="en-US"/>
        </w:rPr>
        <w:t>-</w:t>
      </w:r>
      <w:r w:rsidRPr="00CD658A">
        <w:rPr>
          <w:rFonts w:ascii="Arial" w:hAnsi="Arial" w:cs="Arial"/>
          <w:b/>
          <w:sz w:val="20"/>
          <w:szCs w:val="20"/>
        </w:rPr>
        <w:t>Веќе научено /стекнати искуства________________________________________________</w:t>
      </w:r>
      <w:r w:rsidRPr="00CD658A">
        <w:rPr>
          <w:rFonts w:ascii="Arial" w:hAnsi="Arial" w:cs="Arial"/>
          <w:b/>
          <w:sz w:val="20"/>
          <w:szCs w:val="20"/>
          <w:lang w:val="en-US"/>
        </w:rPr>
        <w:t>___________</w:t>
      </w:r>
      <w:r w:rsidRPr="00CD658A">
        <w:rPr>
          <w:rFonts w:ascii="Arial" w:hAnsi="Arial" w:cs="Arial"/>
          <w:b/>
          <w:sz w:val="20"/>
          <w:szCs w:val="20"/>
        </w:rPr>
        <w:t>_</w:t>
      </w:r>
      <w:r w:rsidR="00B3375C">
        <w:rPr>
          <w:rFonts w:ascii="Arial" w:hAnsi="Arial" w:cs="Arial"/>
          <w:b/>
          <w:sz w:val="20"/>
          <w:szCs w:val="20"/>
        </w:rPr>
        <w:t>___________</w:t>
      </w:r>
      <w:r w:rsidRPr="00CD658A">
        <w:rPr>
          <w:rFonts w:ascii="Arial" w:hAnsi="Arial" w:cs="Arial"/>
          <w:b/>
          <w:sz w:val="20"/>
          <w:szCs w:val="20"/>
        </w:rPr>
        <w:t>10стр.</w:t>
      </w:r>
    </w:p>
    <w:p w:rsidR="00CD658A" w:rsidRPr="00CD658A" w:rsidRDefault="00CD658A" w:rsidP="00CD658A">
      <w:pPr>
        <w:rPr>
          <w:rFonts w:ascii="Arial" w:hAnsi="Arial" w:cs="Arial"/>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5. Подрачја на промени приоритети и цели ____________________________________________________________________</w:t>
      </w:r>
      <w:r w:rsidRPr="00CD658A">
        <w:rPr>
          <w:rFonts w:ascii="Arial" w:hAnsi="Arial" w:cs="Arial"/>
          <w:b/>
          <w:sz w:val="20"/>
          <w:szCs w:val="20"/>
          <w:lang w:val="en-US"/>
        </w:rPr>
        <w:t>_</w:t>
      </w:r>
      <w:r w:rsidR="00B3375C">
        <w:rPr>
          <w:rFonts w:ascii="Arial" w:hAnsi="Arial" w:cs="Arial"/>
          <w:b/>
          <w:sz w:val="20"/>
          <w:szCs w:val="20"/>
        </w:rPr>
        <w:t>___________</w:t>
      </w:r>
      <w:r w:rsidR="00D82AD5">
        <w:rPr>
          <w:rFonts w:ascii="Arial" w:hAnsi="Arial" w:cs="Arial"/>
          <w:b/>
          <w:sz w:val="20"/>
          <w:szCs w:val="20"/>
        </w:rPr>
        <w:t>_</w:t>
      </w:r>
      <w:r w:rsidRPr="00CD658A">
        <w:rPr>
          <w:rFonts w:ascii="Arial" w:hAnsi="Arial" w:cs="Arial"/>
          <w:b/>
          <w:sz w:val="20"/>
          <w:szCs w:val="20"/>
        </w:rPr>
        <w:t>10стр.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lang w:val="en-US"/>
        </w:rPr>
        <w:t>6.</w:t>
      </w:r>
      <w:r w:rsidRPr="00CD658A">
        <w:rPr>
          <w:rFonts w:ascii="Arial" w:hAnsi="Arial" w:cs="Arial"/>
          <w:b/>
          <w:sz w:val="20"/>
          <w:szCs w:val="20"/>
        </w:rPr>
        <w:t xml:space="preserve"> Акциски планови________________________________________________________________________________________</w:t>
      </w:r>
      <w:r w:rsidRPr="00CD658A">
        <w:rPr>
          <w:rFonts w:ascii="Arial" w:hAnsi="Arial" w:cs="Arial"/>
          <w:b/>
          <w:sz w:val="20"/>
          <w:szCs w:val="20"/>
          <w:lang w:val="en-US"/>
        </w:rPr>
        <w:t>___</w:t>
      </w:r>
      <w:r w:rsidR="00D82AD5">
        <w:rPr>
          <w:rFonts w:ascii="Arial" w:hAnsi="Arial" w:cs="Arial"/>
          <w:b/>
          <w:sz w:val="20"/>
          <w:szCs w:val="20"/>
        </w:rPr>
        <w:t>___________</w:t>
      </w:r>
      <w:r w:rsidRPr="00CD658A">
        <w:rPr>
          <w:rFonts w:ascii="Arial" w:hAnsi="Arial" w:cs="Arial"/>
          <w:b/>
          <w:sz w:val="20"/>
          <w:szCs w:val="20"/>
          <w:lang w:val="en-US"/>
        </w:rPr>
        <w:t>11</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tabs>
          <w:tab w:val="left" w:pos="3420"/>
        </w:tabs>
        <w:rPr>
          <w:rFonts w:ascii="Arial" w:hAnsi="Arial" w:cs="Arial"/>
          <w:b/>
          <w:sz w:val="20"/>
          <w:szCs w:val="20"/>
          <w:lang w:eastAsia="en-US"/>
        </w:rPr>
      </w:pPr>
      <w:r w:rsidRPr="00CD658A">
        <w:rPr>
          <w:rFonts w:ascii="Arial" w:hAnsi="Arial" w:cs="Arial"/>
          <w:b/>
          <w:sz w:val="20"/>
          <w:szCs w:val="20"/>
          <w:lang w:eastAsia="en-US"/>
        </w:rPr>
        <w:t>7.План за евалуација на акциските планови__________________________________________________________________</w:t>
      </w:r>
      <w:r w:rsidRPr="00CD658A">
        <w:rPr>
          <w:rFonts w:ascii="Arial" w:hAnsi="Arial" w:cs="Arial"/>
          <w:b/>
          <w:sz w:val="20"/>
          <w:szCs w:val="20"/>
          <w:lang w:val="en-US" w:eastAsia="en-US"/>
        </w:rPr>
        <w:t>___</w:t>
      </w:r>
      <w:r w:rsidR="00D82AD5">
        <w:rPr>
          <w:rFonts w:ascii="Arial" w:hAnsi="Arial" w:cs="Arial"/>
          <w:b/>
          <w:sz w:val="20"/>
          <w:szCs w:val="20"/>
          <w:lang w:eastAsia="en-US"/>
        </w:rPr>
        <w:t>___________</w:t>
      </w:r>
      <w:r w:rsidRPr="00CD658A">
        <w:rPr>
          <w:rFonts w:ascii="Arial" w:hAnsi="Arial" w:cs="Arial"/>
          <w:b/>
          <w:sz w:val="20"/>
          <w:szCs w:val="20"/>
          <w:lang w:val="en-US" w:eastAsia="en-US"/>
        </w:rPr>
        <w:t>12</w:t>
      </w:r>
      <w:r w:rsidRPr="00CD658A">
        <w:rPr>
          <w:rFonts w:ascii="Arial" w:hAnsi="Arial" w:cs="Arial"/>
          <w:b/>
          <w:sz w:val="20"/>
          <w:szCs w:val="20"/>
          <w:lang w:eastAsia="en-US"/>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8.Календар за работа________________________________________________________________________________________</w:t>
      </w:r>
      <w:r w:rsidRPr="00CD658A">
        <w:rPr>
          <w:rFonts w:ascii="Arial" w:hAnsi="Arial" w:cs="Arial"/>
          <w:b/>
          <w:sz w:val="20"/>
          <w:szCs w:val="20"/>
          <w:lang w:val="en-US"/>
        </w:rPr>
        <w:t>_</w:t>
      </w:r>
      <w:r w:rsidR="00D82AD5">
        <w:rPr>
          <w:rFonts w:ascii="Arial" w:hAnsi="Arial" w:cs="Arial"/>
          <w:b/>
          <w:sz w:val="20"/>
          <w:szCs w:val="20"/>
        </w:rPr>
        <w:t>___________</w:t>
      </w:r>
      <w:r w:rsidRPr="00CD658A">
        <w:rPr>
          <w:rFonts w:ascii="Arial" w:hAnsi="Arial" w:cs="Arial"/>
          <w:b/>
          <w:sz w:val="20"/>
          <w:szCs w:val="20"/>
          <w:lang w:val="en-US"/>
        </w:rPr>
        <w:t>13</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9.Настава_________________________________________________________________________________________________</w:t>
      </w:r>
      <w:r w:rsidR="00D82AD5">
        <w:rPr>
          <w:rFonts w:ascii="Arial" w:hAnsi="Arial" w:cs="Arial"/>
          <w:b/>
          <w:sz w:val="20"/>
          <w:szCs w:val="20"/>
        </w:rPr>
        <w:t>___________</w:t>
      </w:r>
      <w:r w:rsidRPr="00CD658A">
        <w:rPr>
          <w:rFonts w:ascii="Arial" w:hAnsi="Arial" w:cs="Arial"/>
          <w:b/>
          <w:sz w:val="20"/>
          <w:szCs w:val="20"/>
          <w:lang w:val="en-US"/>
        </w:rPr>
        <w:t>14-16</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10.Оценување_____________________________________________________________________________________________</w:t>
      </w:r>
      <w:r w:rsidR="00D82AD5">
        <w:rPr>
          <w:rFonts w:ascii="Arial" w:hAnsi="Arial" w:cs="Arial"/>
          <w:b/>
          <w:sz w:val="20"/>
          <w:szCs w:val="20"/>
          <w:lang w:val="en-US"/>
        </w:rPr>
        <w:t>__</w:t>
      </w:r>
      <w:r w:rsidR="00D82AD5">
        <w:rPr>
          <w:rFonts w:ascii="Arial" w:hAnsi="Arial" w:cs="Arial"/>
          <w:b/>
          <w:sz w:val="20"/>
          <w:szCs w:val="20"/>
        </w:rPr>
        <w:t>_________</w:t>
      </w:r>
      <w:r w:rsidR="00D82AD5">
        <w:rPr>
          <w:rFonts w:ascii="Arial" w:hAnsi="Arial" w:cs="Arial"/>
          <w:b/>
          <w:sz w:val="20"/>
          <w:szCs w:val="20"/>
          <w:lang w:val="en-US"/>
        </w:rPr>
        <w:t>1</w:t>
      </w:r>
      <w:r w:rsidR="00D82AD5">
        <w:rPr>
          <w:rFonts w:ascii="Arial" w:hAnsi="Arial" w:cs="Arial"/>
          <w:b/>
          <w:sz w:val="20"/>
          <w:szCs w:val="20"/>
        </w:rPr>
        <w:t>6-17</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11. Воннаставни активности________________________________________________________________________________</w:t>
      </w:r>
      <w:r w:rsidR="00D82AD5">
        <w:rPr>
          <w:rFonts w:ascii="Arial" w:hAnsi="Arial" w:cs="Arial"/>
          <w:b/>
          <w:sz w:val="20"/>
          <w:szCs w:val="20"/>
          <w:lang w:val="en-US"/>
        </w:rPr>
        <w:t>__</w:t>
      </w:r>
      <w:r w:rsidR="00D82AD5">
        <w:rPr>
          <w:rFonts w:ascii="Arial" w:hAnsi="Arial" w:cs="Arial"/>
          <w:b/>
          <w:sz w:val="20"/>
          <w:szCs w:val="20"/>
        </w:rPr>
        <w:t>__________</w:t>
      </w:r>
      <w:r w:rsidR="00D82AD5">
        <w:rPr>
          <w:rFonts w:ascii="Arial" w:hAnsi="Arial" w:cs="Arial"/>
          <w:b/>
          <w:sz w:val="20"/>
          <w:szCs w:val="20"/>
          <w:lang w:val="en-US"/>
        </w:rPr>
        <w:t>1</w:t>
      </w:r>
      <w:r w:rsidR="00D82AD5">
        <w:rPr>
          <w:rFonts w:ascii="Arial" w:hAnsi="Arial" w:cs="Arial"/>
          <w:b/>
          <w:sz w:val="20"/>
          <w:szCs w:val="20"/>
        </w:rPr>
        <w:t>7-18</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12. Поддршка на учениците_________________________________________________________________________________</w:t>
      </w:r>
      <w:r w:rsidR="00D82AD5">
        <w:rPr>
          <w:rFonts w:ascii="Arial" w:hAnsi="Arial" w:cs="Arial"/>
          <w:b/>
          <w:sz w:val="20"/>
          <w:szCs w:val="20"/>
        </w:rPr>
        <w:t>___________</w:t>
      </w:r>
      <w:r w:rsidR="00D82AD5">
        <w:rPr>
          <w:rFonts w:ascii="Arial" w:hAnsi="Arial" w:cs="Arial"/>
          <w:b/>
          <w:sz w:val="20"/>
          <w:szCs w:val="20"/>
          <w:lang w:val="en-US"/>
        </w:rPr>
        <w:t>1</w:t>
      </w:r>
      <w:r w:rsidR="00D82AD5">
        <w:rPr>
          <w:rFonts w:ascii="Arial" w:hAnsi="Arial" w:cs="Arial"/>
          <w:b/>
          <w:sz w:val="20"/>
          <w:szCs w:val="20"/>
        </w:rPr>
        <w:t>8</w:t>
      </w:r>
      <w:r w:rsidRPr="00CD658A">
        <w:rPr>
          <w:rFonts w:ascii="Arial" w:hAnsi="Arial" w:cs="Arial"/>
          <w:b/>
          <w:sz w:val="20"/>
          <w:szCs w:val="20"/>
          <w:lang w:val="en-US"/>
        </w:rPr>
        <w:t>-20</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13.Грижа за здравјето________________________________________________________________________________________</w:t>
      </w:r>
      <w:r w:rsidR="00D82AD5">
        <w:rPr>
          <w:rFonts w:ascii="Arial" w:hAnsi="Arial" w:cs="Arial"/>
          <w:b/>
          <w:sz w:val="20"/>
          <w:szCs w:val="20"/>
        </w:rPr>
        <w:t>_________</w:t>
      </w:r>
      <w:r w:rsidR="00D82AD5">
        <w:rPr>
          <w:rFonts w:ascii="Arial" w:hAnsi="Arial" w:cs="Arial"/>
          <w:b/>
          <w:sz w:val="20"/>
          <w:szCs w:val="20"/>
          <w:lang w:val="en-US"/>
        </w:rPr>
        <w:t>2</w:t>
      </w:r>
      <w:r w:rsidR="00D82AD5">
        <w:rPr>
          <w:rFonts w:ascii="Arial" w:hAnsi="Arial" w:cs="Arial"/>
          <w:b/>
          <w:sz w:val="20"/>
          <w:szCs w:val="20"/>
        </w:rPr>
        <w:t>0-21</w:t>
      </w:r>
      <w:r w:rsidRPr="00CD658A">
        <w:rPr>
          <w:rFonts w:ascii="Arial" w:hAnsi="Arial" w:cs="Arial"/>
          <w:b/>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sz w:val="20"/>
          <w:szCs w:val="20"/>
        </w:rPr>
      </w:pPr>
      <w:r w:rsidRPr="00CD658A">
        <w:rPr>
          <w:rFonts w:ascii="Arial" w:hAnsi="Arial" w:cs="Arial"/>
          <w:b/>
          <w:sz w:val="20"/>
          <w:szCs w:val="20"/>
        </w:rPr>
        <w:t>14.Училишна клима и односи во училиштето_________________________________________________________________</w:t>
      </w:r>
      <w:r w:rsidR="00D82AD5">
        <w:rPr>
          <w:rFonts w:ascii="Arial" w:hAnsi="Arial" w:cs="Arial"/>
          <w:b/>
          <w:sz w:val="20"/>
          <w:szCs w:val="20"/>
        </w:rPr>
        <w:t>____________</w:t>
      </w:r>
      <w:r w:rsidR="00D82AD5">
        <w:rPr>
          <w:rFonts w:ascii="Arial" w:hAnsi="Arial" w:cs="Arial"/>
          <w:b/>
          <w:sz w:val="20"/>
          <w:szCs w:val="20"/>
          <w:lang w:val="en-US"/>
        </w:rPr>
        <w:t>2</w:t>
      </w:r>
      <w:r w:rsidR="00D82AD5">
        <w:rPr>
          <w:rFonts w:ascii="Arial" w:hAnsi="Arial" w:cs="Arial"/>
          <w:b/>
          <w:sz w:val="20"/>
          <w:szCs w:val="20"/>
        </w:rPr>
        <w:t>1</w:t>
      </w:r>
      <w:r w:rsidR="00D82AD5">
        <w:rPr>
          <w:rFonts w:ascii="Arial" w:hAnsi="Arial" w:cs="Arial"/>
          <w:b/>
          <w:sz w:val="20"/>
          <w:szCs w:val="20"/>
          <w:lang w:val="en-US"/>
        </w:rPr>
        <w:t>-2</w:t>
      </w:r>
      <w:r w:rsidR="00D82AD5">
        <w:rPr>
          <w:rFonts w:ascii="Arial" w:hAnsi="Arial" w:cs="Arial"/>
          <w:b/>
          <w:sz w:val="20"/>
          <w:szCs w:val="20"/>
        </w:rPr>
        <w:t>2</w:t>
      </w:r>
      <w:r w:rsidRPr="00CD658A">
        <w:rPr>
          <w:rFonts w:ascii="Arial" w:hAnsi="Arial" w:cs="Arial"/>
          <w:b/>
          <w:sz w:val="20"/>
          <w:szCs w:val="20"/>
        </w:rPr>
        <w:t>стр.</w:t>
      </w:r>
    </w:p>
    <w:p w:rsidR="00CD658A" w:rsidRDefault="00CD658A" w:rsidP="00CD658A">
      <w:pPr>
        <w:pStyle w:val="Default"/>
        <w:rPr>
          <w:b/>
          <w:color w:val="auto"/>
          <w:sz w:val="20"/>
          <w:szCs w:val="20"/>
          <w:lang w:val="en-US"/>
        </w:rPr>
      </w:pPr>
    </w:p>
    <w:p w:rsidR="00CD658A" w:rsidRPr="00CD658A" w:rsidRDefault="00CD658A" w:rsidP="00CD658A">
      <w:pPr>
        <w:pStyle w:val="Default"/>
        <w:rPr>
          <w:b/>
          <w:sz w:val="20"/>
          <w:szCs w:val="20"/>
        </w:rPr>
      </w:pPr>
      <w:r w:rsidRPr="00CD658A">
        <w:rPr>
          <w:b/>
          <w:color w:val="auto"/>
          <w:sz w:val="20"/>
          <w:szCs w:val="20"/>
        </w:rPr>
        <w:t>15.Професионален развој на образовниот кадар_____________________________________________________________</w:t>
      </w:r>
      <w:r w:rsidR="00D82AD5">
        <w:rPr>
          <w:b/>
          <w:color w:val="auto"/>
          <w:sz w:val="20"/>
          <w:szCs w:val="20"/>
          <w:lang w:val="en-US"/>
        </w:rPr>
        <w:t>_</w:t>
      </w:r>
      <w:r w:rsidR="00D82AD5">
        <w:rPr>
          <w:b/>
          <w:color w:val="auto"/>
          <w:sz w:val="20"/>
          <w:szCs w:val="20"/>
        </w:rPr>
        <w:t>___________</w:t>
      </w:r>
      <w:r w:rsidR="00D82AD5">
        <w:rPr>
          <w:b/>
          <w:color w:val="auto"/>
          <w:sz w:val="20"/>
          <w:szCs w:val="20"/>
          <w:lang w:val="en-US"/>
        </w:rPr>
        <w:t>2</w:t>
      </w:r>
      <w:r w:rsidR="00D82AD5">
        <w:rPr>
          <w:b/>
          <w:color w:val="auto"/>
          <w:sz w:val="20"/>
          <w:szCs w:val="20"/>
        </w:rPr>
        <w:t>3</w:t>
      </w:r>
      <w:r w:rsidR="00D82AD5">
        <w:rPr>
          <w:b/>
          <w:color w:val="auto"/>
          <w:sz w:val="20"/>
          <w:szCs w:val="20"/>
          <w:lang w:val="en-US"/>
        </w:rPr>
        <w:t>-2</w:t>
      </w:r>
      <w:r w:rsidR="00D82AD5">
        <w:rPr>
          <w:b/>
          <w:color w:val="auto"/>
          <w:sz w:val="20"/>
          <w:szCs w:val="20"/>
        </w:rPr>
        <w:t>4</w:t>
      </w:r>
      <w:r w:rsidRPr="00CD658A">
        <w:rPr>
          <w:b/>
          <w:color w:val="auto"/>
          <w:sz w:val="20"/>
          <w:szCs w:val="20"/>
        </w:rPr>
        <w:t>стр.</w:t>
      </w:r>
    </w:p>
    <w:p w:rsidR="00CD658A" w:rsidRPr="00CD658A" w:rsidRDefault="00CD658A" w:rsidP="00CD658A">
      <w:pPr>
        <w:rPr>
          <w:rFonts w:ascii="Arial" w:hAnsi="Arial" w:cs="Arial"/>
          <w:b/>
          <w:sz w:val="20"/>
          <w:szCs w:val="20"/>
        </w:rPr>
      </w:pPr>
    </w:p>
    <w:p w:rsidR="00CD658A" w:rsidRPr="00CD658A" w:rsidRDefault="00CD658A" w:rsidP="00CD658A">
      <w:pPr>
        <w:rPr>
          <w:rFonts w:ascii="Arial" w:hAnsi="Arial" w:cs="Arial"/>
          <w:b/>
          <w:color w:val="000000" w:themeColor="text1"/>
          <w:sz w:val="20"/>
          <w:szCs w:val="20"/>
        </w:rPr>
      </w:pPr>
      <w:r w:rsidRPr="00CD658A">
        <w:rPr>
          <w:rFonts w:ascii="Arial" w:hAnsi="Arial" w:cs="Arial"/>
          <w:b/>
          <w:color w:val="000000" w:themeColor="text1"/>
          <w:sz w:val="20"/>
          <w:szCs w:val="20"/>
        </w:rPr>
        <w:t>16.Вклученост на семејствата во училиштето________________________________________________________________</w:t>
      </w:r>
      <w:r w:rsidR="00D82AD5">
        <w:rPr>
          <w:rFonts w:ascii="Arial" w:hAnsi="Arial" w:cs="Arial"/>
          <w:b/>
          <w:color w:val="000000" w:themeColor="text1"/>
          <w:sz w:val="20"/>
          <w:szCs w:val="20"/>
          <w:lang w:val="en-US"/>
        </w:rPr>
        <w:t>___</w:t>
      </w:r>
      <w:r w:rsidR="00D82AD5">
        <w:rPr>
          <w:rFonts w:ascii="Arial" w:hAnsi="Arial" w:cs="Arial"/>
          <w:b/>
          <w:color w:val="000000" w:themeColor="text1"/>
          <w:sz w:val="20"/>
          <w:szCs w:val="20"/>
        </w:rPr>
        <w:t>____________</w:t>
      </w:r>
      <w:r w:rsidR="00D82AD5">
        <w:rPr>
          <w:rFonts w:ascii="Arial" w:hAnsi="Arial" w:cs="Arial"/>
          <w:b/>
          <w:color w:val="000000" w:themeColor="text1"/>
          <w:sz w:val="20"/>
          <w:szCs w:val="20"/>
          <w:lang w:val="en-US"/>
        </w:rPr>
        <w:t>2</w:t>
      </w:r>
      <w:r w:rsidR="00D82AD5">
        <w:rPr>
          <w:rFonts w:ascii="Arial" w:hAnsi="Arial" w:cs="Arial"/>
          <w:b/>
          <w:color w:val="000000" w:themeColor="text1"/>
          <w:sz w:val="20"/>
          <w:szCs w:val="20"/>
        </w:rPr>
        <w:t>5</w:t>
      </w:r>
      <w:r w:rsidRPr="00CD658A">
        <w:rPr>
          <w:rFonts w:ascii="Arial" w:hAnsi="Arial" w:cs="Arial"/>
          <w:b/>
          <w:color w:val="000000" w:themeColor="text1"/>
          <w:sz w:val="20"/>
          <w:szCs w:val="20"/>
        </w:rPr>
        <w:t>стр.</w:t>
      </w:r>
    </w:p>
    <w:p w:rsidR="00CD658A" w:rsidRDefault="00CD658A" w:rsidP="00CD658A">
      <w:pPr>
        <w:pStyle w:val="Default"/>
        <w:rPr>
          <w:b/>
          <w:color w:val="000000" w:themeColor="text1"/>
          <w:sz w:val="20"/>
          <w:szCs w:val="20"/>
          <w:lang w:val="en-US"/>
        </w:rPr>
      </w:pPr>
    </w:p>
    <w:p w:rsidR="00CD658A" w:rsidRPr="00CD658A" w:rsidRDefault="00CD658A" w:rsidP="00CD658A">
      <w:pPr>
        <w:pStyle w:val="Default"/>
        <w:rPr>
          <w:b/>
          <w:color w:val="000000" w:themeColor="text1"/>
          <w:sz w:val="20"/>
          <w:szCs w:val="20"/>
        </w:rPr>
      </w:pPr>
      <w:r w:rsidRPr="00CD658A">
        <w:rPr>
          <w:b/>
          <w:color w:val="000000" w:themeColor="text1"/>
          <w:sz w:val="20"/>
          <w:szCs w:val="20"/>
        </w:rPr>
        <w:t>17.Комуникација со јавноста и промоција на училиштето_______________________________________________________</w:t>
      </w:r>
      <w:r w:rsidR="00D82AD5">
        <w:rPr>
          <w:b/>
          <w:color w:val="000000" w:themeColor="text1"/>
          <w:sz w:val="20"/>
          <w:szCs w:val="20"/>
        </w:rPr>
        <w:t>___________</w:t>
      </w:r>
      <w:r w:rsidR="00D82AD5">
        <w:rPr>
          <w:b/>
          <w:color w:val="000000" w:themeColor="text1"/>
          <w:sz w:val="20"/>
          <w:szCs w:val="20"/>
          <w:lang w:val="en-US"/>
        </w:rPr>
        <w:t>2</w:t>
      </w:r>
      <w:r w:rsidR="00D82AD5">
        <w:rPr>
          <w:b/>
          <w:color w:val="000000" w:themeColor="text1"/>
          <w:sz w:val="20"/>
          <w:szCs w:val="20"/>
        </w:rPr>
        <w:t>6</w:t>
      </w:r>
      <w:r w:rsidR="00D82AD5">
        <w:rPr>
          <w:b/>
          <w:color w:val="000000" w:themeColor="text1"/>
          <w:sz w:val="20"/>
          <w:szCs w:val="20"/>
          <w:lang w:val="en-US"/>
        </w:rPr>
        <w:t>-2</w:t>
      </w:r>
      <w:r w:rsidR="00D82AD5">
        <w:rPr>
          <w:b/>
          <w:color w:val="000000" w:themeColor="text1"/>
          <w:sz w:val="20"/>
          <w:szCs w:val="20"/>
        </w:rPr>
        <w:t>7</w:t>
      </w:r>
      <w:r w:rsidRPr="00CD658A">
        <w:rPr>
          <w:b/>
          <w:color w:val="000000" w:themeColor="text1"/>
          <w:sz w:val="20"/>
          <w:szCs w:val="20"/>
        </w:rPr>
        <w:t>стр.</w:t>
      </w:r>
    </w:p>
    <w:p w:rsidR="00CD658A" w:rsidRPr="00CD658A" w:rsidRDefault="00CD658A" w:rsidP="00CD658A">
      <w:pPr>
        <w:rPr>
          <w:rFonts w:ascii="Arial" w:hAnsi="Arial" w:cs="Arial"/>
          <w:b/>
          <w:sz w:val="20"/>
          <w:szCs w:val="20"/>
        </w:rPr>
      </w:pPr>
    </w:p>
    <w:p w:rsidR="00CD658A" w:rsidRDefault="00CD658A" w:rsidP="00CD658A">
      <w:pPr>
        <w:rPr>
          <w:rFonts w:ascii="Arial" w:hAnsi="Arial" w:cs="Arial"/>
          <w:b/>
          <w:sz w:val="20"/>
          <w:szCs w:val="20"/>
        </w:rPr>
      </w:pPr>
      <w:r w:rsidRPr="00CD658A">
        <w:rPr>
          <w:rFonts w:ascii="Arial" w:hAnsi="Arial" w:cs="Arial"/>
          <w:b/>
          <w:sz w:val="20"/>
          <w:szCs w:val="20"/>
        </w:rPr>
        <w:t>18.Прилози на годишната програма</w:t>
      </w:r>
      <w:r w:rsidRPr="00CD658A">
        <w:rPr>
          <w:rFonts w:ascii="Arial" w:hAnsi="Arial" w:cs="Arial"/>
          <w:b/>
          <w:sz w:val="20"/>
          <w:szCs w:val="20"/>
          <w:lang w:val="en-US"/>
        </w:rPr>
        <w:t>______________________________________________</w:t>
      </w:r>
      <w:r w:rsidR="00D82AD5">
        <w:rPr>
          <w:rFonts w:ascii="Arial" w:hAnsi="Arial" w:cs="Arial"/>
          <w:b/>
          <w:sz w:val="20"/>
          <w:szCs w:val="20"/>
          <w:lang w:val="en-US"/>
        </w:rPr>
        <w:t>______________________________</w:t>
      </w:r>
      <w:r w:rsidR="00D82AD5">
        <w:rPr>
          <w:rFonts w:ascii="Arial" w:hAnsi="Arial" w:cs="Arial"/>
          <w:b/>
          <w:sz w:val="20"/>
          <w:szCs w:val="20"/>
        </w:rPr>
        <w:t>____________</w:t>
      </w:r>
      <w:r w:rsidR="00D82AD5">
        <w:rPr>
          <w:rFonts w:ascii="Arial" w:hAnsi="Arial" w:cs="Arial"/>
          <w:b/>
          <w:sz w:val="20"/>
          <w:szCs w:val="20"/>
          <w:lang w:val="en-US"/>
        </w:rPr>
        <w:t>2</w:t>
      </w:r>
      <w:r w:rsidR="00D82AD5">
        <w:rPr>
          <w:rFonts w:ascii="Arial" w:hAnsi="Arial" w:cs="Arial"/>
          <w:b/>
          <w:sz w:val="20"/>
          <w:szCs w:val="20"/>
        </w:rPr>
        <w:t>8</w:t>
      </w:r>
      <w:r w:rsidRPr="00CD658A">
        <w:rPr>
          <w:rFonts w:ascii="Arial" w:hAnsi="Arial" w:cs="Arial"/>
          <w:b/>
          <w:sz w:val="20"/>
          <w:szCs w:val="20"/>
        </w:rPr>
        <w:t>стр.</w:t>
      </w:r>
    </w:p>
    <w:p w:rsidR="00D82AD5" w:rsidRPr="00D82AD5" w:rsidRDefault="00D82AD5" w:rsidP="00CD658A">
      <w:pPr>
        <w:rPr>
          <w:rFonts w:ascii="Arial" w:hAnsi="Arial" w:cs="Arial"/>
          <w:b/>
          <w:sz w:val="20"/>
          <w:szCs w:val="20"/>
          <w:lang w:val="en-US"/>
        </w:rPr>
      </w:pPr>
      <w:r w:rsidRPr="00D82AD5">
        <w:rPr>
          <w:rFonts w:ascii="Arial" w:hAnsi="Arial" w:cs="Arial"/>
          <w:b/>
          <w:sz w:val="20"/>
          <w:szCs w:val="20"/>
        </w:rPr>
        <w:t>19.</w:t>
      </w:r>
      <w:r w:rsidRPr="00D82AD5">
        <w:rPr>
          <w:rFonts w:ascii="Arial" w:hAnsi="Arial" w:cs="Arial"/>
          <w:b/>
        </w:rPr>
        <w:t xml:space="preserve"> </w:t>
      </w:r>
      <w:r w:rsidRPr="00D82AD5">
        <w:rPr>
          <w:rFonts w:ascii="Arial" w:hAnsi="Arial" w:cs="Arial"/>
          <w:b/>
          <w:sz w:val="20"/>
          <w:szCs w:val="20"/>
        </w:rPr>
        <w:t>Прилози од програмата „ Интеграција на еколошката едукација во образовниот систем на Република Македонија“______________</w:t>
      </w:r>
      <w:r>
        <w:rPr>
          <w:rFonts w:ascii="Arial" w:hAnsi="Arial" w:cs="Arial"/>
          <w:b/>
          <w:sz w:val="20"/>
          <w:szCs w:val="20"/>
        </w:rPr>
        <w:t>29стр.</w:t>
      </w:r>
    </w:p>
    <w:p w:rsidR="00CD658A" w:rsidRPr="00D82AD5" w:rsidRDefault="00CD658A" w:rsidP="00CD658A">
      <w:pPr>
        <w:rPr>
          <w:rFonts w:ascii="Arial" w:hAnsi="Arial" w:cs="Arial"/>
          <w:b/>
          <w:sz w:val="20"/>
          <w:szCs w:val="20"/>
          <w:lang w:val="en-US"/>
        </w:rPr>
      </w:pPr>
    </w:p>
    <w:p w:rsidR="00CD658A" w:rsidRPr="00B93551" w:rsidRDefault="00D82AD5" w:rsidP="00CD658A">
      <w:pPr>
        <w:rPr>
          <w:rFonts w:ascii="Arial" w:hAnsi="Arial" w:cs="Arial"/>
          <w:b/>
          <w:sz w:val="20"/>
          <w:szCs w:val="20"/>
          <w:lang w:val="en-US"/>
        </w:rPr>
      </w:pPr>
      <w:r>
        <w:rPr>
          <w:rFonts w:ascii="Arial" w:hAnsi="Arial" w:cs="Arial"/>
          <w:b/>
          <w:sz w:val="20"/>
          <w:szCs w:val="20"/>
        </w:rPr>
        <w:t>20</w:t>
      </w:r>
      <w:r w:rsidR="00CD658A" w:rsidRPr="00CD658A">
        <w:rPr>
          <w:rFonts w:ascii="Arial" w:hAnsi="Arial" w:cs="Arial"/>
          <w:b/>
          <w:sz w:val="20"/>
          <w:szCs w:val="20"/>
        </w:rPr>
        <w:t>. Инструмент за следење и евалвација на акциските планови___________________________________________________</w:t>
      </w:r>
      <w:r>
        <w:rPr>
          <w:rFonts w:ascii="Arial" w:hAnsi="Arial" w:cs="Arial"/>
          <w:b/>
          <w:sz w:val="20"/>
          <w:szCs w:val="20"/>
        </w:rPr>
        <w:t>____________</w:t>
      </w:r>
      <w:r w:rsidR="00CD658A" w:rsidRPr="00CD658A">
        <w:rPr>
          <w:rFonts w:ascii="Arial" w:hAnsi="Arial" w:cs="Arial"/>
          <w:b/>
          <w:sz w:val="20"/>
          <w:szCs w:val="20"/>
        </w:rPr>
        <w:t>30стр.</w:t>
      </w:r>
    </w:p>
    <w:p w:rsidR="00CD658A" w:rsidRPr="003C55BA" w:rsidRDefault="00CD658A" w:rsidP="00CD658A">
      <w:pPr>
        <w:rPr>
          <w:rFonts w:ascii="Arial" w:hAnsi="Arial" w:cs="Arial"/>
          <w:b/>
        </w:rPr>
      </w:pPr>
      <w:r w:rsidRPr="003C55BA">
        <w:rPr>
          <w:rFonts w:ascii="Arial" w:hAnsi="Arial" w:cs="Arial"/>
          <w:b/>
        </w:rPr>
        <w:lastRenderedPageBreak/>
        <w:t xml:space="preserve">1. </w:t>
      </w:r>
      <w:r w:rsidRPr="003C55BA">
        <w:rPr>
          <w:rFonts w:ascii="Arial" w:hAnsi="Arial" w:cs="Arial"/>
          <w:b/>
          <w:bCs/>
        </w:rPr>
        <w:t xml:space="preserve">Вовед </w:t>
      </w:r>
    </w:p>
    <w:p w:rsidR="00CD658A" w:rsidRPr="00512BE0" w:rsidRDefault="00CD658A" w:rsidP="00CD658A">
      <w:pPr>
        <w:pStyle w:val="Default"/>
        <w:rPr>
          <w:sz w:val="22"/>
          <w:szCs w:val="22"/>
        </w:rPr>
      </w:pPr>
    </w:p>
    <w:p w:rsidR="00CD658A" w:rsidRPr="00EE2D03" w:rsidRDefault="00CD658A" w:rsidP="00CD658A">
      <w:pPr>
        <w:pStyle w:val="Default"/>
        <w:jc w:val="both"/>
        <w:rPr>
          <w:b/>
          <w:bCs/>
          <w:color w:val="auto"/>
          <w:sz w:val="22"/>
          <w:szCs w:val="22"/>
        </w:rPr>
      </w:pPr>
      <w:r w:rsidRPr="00EE2D03">
        <w:rPr>
          <w:sz w:val="22"/>
          <w:szCs w:val="22"/>
        </w:rPr>
        <w:t>Годишната програма претставува најзначаен документ за работа на училиштето. Во овој основен документ се наведени главните правци по кои треба да се “движи” училиштето во текот на учебната година. Тука се конкретизирани активностите на ниво на училиште, носителите на тие активности, термините за нивна реализација, одговорностите на училишните субјекти како и очекуваните исходи и ефекти од нивното остварување.</w:t>
      </w:r>
    </w:p>
    <w:p w:rsidR="00CD658A" w:rsidRDefault="00CD658A" w:rsidP="00CD658A">
      <w:pPr>
        <w:pStyle w:val="Default"/>
        <w:rPr>
          <w:b/>
          <w:bCs/>
          <w:color w:val="auto"/>
        </w:rPr>
      </w:pPr>
    </w:p>
    <w:p w:rsidR="00CD658A" w:rsidRDefault="00CD658A" w:rsidP="00CD658A">
      <w:pPr>
        <w:pStyle w:val="Default"/>
        <w:rPr>
          <w:b/>
          <w:bCs/>
          <w:color w:val="auto"/>
          <w:sz w:val="28"/>
          <w:szCs w:val="28"/>
        </w:rPr>
      </w:pPr>
      <w:r w:rsidRPr="006558E7">
        <w:rPr>
          <w:b/>
          <w:bCs/>
          <w:color w:val="auto"/>
        </w:rPr>
        <w:t>Подготвувањето и изготвувањето на Годишната програма за</w:t>
      </w:r>
      <w:r w:rsidR="000048F2">
        <w:rPr>
          <w:b/>
          <w:bCs/>
          <w:color w:val="auto"/>
        </w:rPr>
        <w:t xml:space="preserve"> работа на ООУ„Рајко Жинзифов“Оризари,</w:t>
      </w:r>
      <w:r w:rsidRPr="006558E7">
        <w:rPr>
          <w:b/>
          <w:bCs/>
          <w:color w:val="auto"/>
        </w:rPr>
        <w:t>Велес се темели врз основа на законски документи и тоа</w:t>
      </w:r>
      <w:r w:rsidRPr="00531B1D">
        <w:rPr>
          <w:b/>
          <w:bCs/>
          <w:color w:val="auto"/>
          <w:sz w:val="28"/>
          <w:szCs w:val="28"/>
        </w:rPr>
        <w:t xml:space="preserve">: </w:t>
      </w:r>
    </w:p>
    <w:p w:rsidR="00CD658A" w:rsidRPr="00531B1D" w:rsidRDefault="00CD658A" w:rsidP="00CD658A">
      <w:pPr>
        <w:pStyle w:val="Default"/>
        <w:rPr>
          <w:color w:val="auto"/>
          <w:sz w:val="28"/>
          <w:szCs w:val="28"/>
        </w:rPr>
      </w:pPr>
    </w:p>
    <w:p w:rsidR="00CD658A" w:rsidRPr="006558E7" w:rsidRDefault="00CD658A" w:rsidP="00CD658A">
      <w:pPr>
        <w:pStyle w:val="Default"/>
        <w:spacing w:after="10"/>
        <w:rPr>
          <w:color w:val="auto"/>
          <w:sz w:val="22"/>
          <w:szCs w:val="22"/>
        </w:rPr>
      </w:pPr>
      <w:r>
        <w:rPr>
          <w:rFonts w:ascii="Wingdings" w:hAnsi="Wingdings" w:cs="Wingdings"/>
          <w:color w:val="auto"/>
          <w:sz w:val="23"/>
          <w:szCs w:val="23"/>
        </w:rPr>
        <w:t></w:t>
      </w:r>
      <w:r>
        <w:rPr>
          <w:rFonts w:ascii="Wingdings" w:hAnsi="Wingdings" w:cs="Wingdings"/>
          <w:color w:val="auto"/>
          <w:sz w:val="23"/>
          <w:szCs w:val="23"/>
        </w:rPr>
        <w:t></w:t>
      </w:r>
      <w:r w:rsidRPr="006558E7">
        <w:rPr>
          <w:color w:val="auto"/>
          <w:sz w:val="22"/>
          <w:szCs w:val="22"/>
        </w:rPr>
        <w:t>Законот за основно образование</w:t>
      </w:r>
    </w:p>
    <w:p w:rsidR="00CD658A" w:rsidRPr="006558E7" w:rsidRDefault="00CD658A" w:rsidP="00CD658A">
      <w:pPr>
        <w:pStyle w:val="Default"/>
        <w:numPr>
          <w:ilvl w:val="0"/>
          <w:numId w:val="1"/>
        </w:numPr>
        <w:spacing w:after="10"/>
        <w:rPr>
          <w:color w:val="auto"/>
          <w:sz w:val="22"/>
          <w:szCs w:val="22"/>
        </w:rPr>
      </w:pPr>
      <w:r w:rsidRPr="006558E7">
        <w:rPr>
          <w:color w:val="auto"/>
          <w:sz w:val="22"/>
          <w:szCs w:val="22"/>
        </w:rPr>
        <w:t xml:space="preserve">Наставните планови и програми за основно образование </w:t>
      </w:r>
    </w:p>
    <w:p w:rsidR="00CD658A" w:rsidRPr="006558E7" w:rsidRDefault="00CD658A" w:rsidP="00CD658A">
      <w:pPr>
        <w:pStyle w:val="Default"/>
        <w:numPr>
          <w:ilvl w:val="0"/>
          <w:numId w:val="1"/>
        </w:numPr>
        <w:spacing w:after="10"/>
        <w:rPr>
          <w:color w:val="auto"/>
          <w:sz w:val="22"/>
          <w:szCs w:val="22"/>
        </w:rPr>
      </w:pPr>
      <w:r w:rsidRPr="006558E7">
        <w:rPr>
          <w:color w:val="auto"/>
          <w:sz w:val="22"/>
          <w:szCs w:val="22"/>
        </w:rPr>
        <w:t xml:space="preserve">Концепција за деветгодишно образование </w:t>
      </w:r>
    </w:p>
    <w:p w:rsidR="00CD658A" w:rsidRPr="006558E7" w:rsidRDefault="00CD658A" w:rsidP="00CD658A">
      <w:pPr>
        <w:pStyle w:val="Default"/>
        <w:numPr>
          <w:ilvl w:val="0"/>
          <w:numId w:val="1"/>
        </w:numPr>
        <w:spacing w:after="10"/>
        <w:rPr>
          <w:color w:val="auto"/>
          <w:sz w:val="22"/>
          <w:szCs w:val="22"/>
        </w:rPr>
      </w:pPr>
      <w:r w:rsidRPr="006558E7">
        <w:rPr>
          <w:color w:val="auto"/>
          <w:sz w:val="22"/>
          <w:szCs w:val="22"/>
        </w:rPr>
        <w:t xml:space="preserve">Статут на училиштето </w:t>
      </w:r>
    </w:p>
    <w:p w:rsidR="00CD658A" w:rsidRPr="006558E7" w:rsidRDefault="00CD658A" w:rsidP="00CD658A">
      <w:pPr>
        <w:pStyle w:val="Default"/>
        <w:numPr>
          <w:ilvl w:val="0"/>
          <w:numId w:val="1"/>
        </w:numPr>
        <w:spacing w:after="10"/>
        <w:rPr>
          <w:color w:val="auto"/>
          <w:sz w:val="22"/>
          <w:szCs w:val="22"/>
        </w:rPr>
      </w:pPr>
      <w:r w:rsidRPr="006558E7">
        <w:rPr>
          <w:color w:val="auto"/>
          <w:sz w:val="22"/>
          <w:szCs w:val="22"/>
        </w:rPr>
        <w:t xml:space="preserve">Програма за развој на училиштето  </w:t>
      </w:r>
    </w:p>
    <w:p w:rsidR="00CD658A" w:rsidRPr="006558E7" w:rsidRDefault="00CD658A" w:rsidP="00CD658A">
      <w:pPr>
        <w:pStyle w:val="Default"/>
        <w:numPr>
          <w:ilvl w:val="0"/>
          <w:numId w:val="1"/>
        </w:numPr>
        <w:spacing w:after="10"/>
        <w:rPr>
          <w:color w:val="auto"/>
          <w:sz w:val="22"/>
          <w:szCs w:val="22"/>
        </w:rPr>
      </w:pPr>
      <w:r w:rsidRPr="006558E7">
        <w:rPr>
          <w:color w:val="auto"/>
          <w:sz w:val="22"/>
          <w:szCs w:val="22"/>
        </w:rPr>
        <w:t xml:space="preserve">Програмата за работа на училиштето </w:t>
      </w:r>
      <w:r w:rsidR="00B93551">
        <w:rPr>
          <w:color w:val="auto"/>
          <w:sz w:val="22"/>
          <w:szCs w:val="22"/>
        </w:rPr>
        <w:t>од учебната 201</w:t>
      </w:r>
      <w:r w:rsidR="008448E3">
        <w:rPr>
          <w:color w:val="auto"/>
          <w:sz w:val="22"/>
          <w:szCs w:val="22"/>
        </w:rPr>
        <w:t>8</w:t>
      </w:r>
      <w:r w:rsidR="00B93551">
        <w:rPr>
          <w:color w:val="auto"/>
          <w:sz w:val="22"/>
          <w:szCs w:val="22"/>
          <w:lang w:val="en-US"/>
        </w:rPr>
        <w:t>/</w:t>
      </w:r>
      <w:r w:rsidR="00B93551">
        <w:rPr>
          <w:color w:val="auto"/>
          <w:sz w:val="22"/>
          <w:szCs w:val="22"/>
        </w:rPr>
        <w:t>201</w:t>
      </w:r>
      <w:r w:rsidR="008448E3">
        <w:rPr>
          <w:color w:val="auto"/>
          <w:sz w:val="22"/>
          <w:szCs w:val="22"/>
        </w:rPr>
        <w:t>9</w:t>
      </w:r>
      <w:r w:rsidRPr="006558E7">
        <w:rPr>
          <w:color w:val="auto"/>
          <w:sz w:val="22"/>
          <w:szCs w:val="22"/>
        </w:rPr>
        <w:t xml:space="preserve"> год. </w:t>
      </w:r>
    </w:p>
    <w:p w:rsidR="00CD658A" w:rsidRPr="006558E7" w:rsidRDefault="00CD658A" w:rsidP="00CD658A">
      <w:pPr>
        <w:pStyle w:val="Default"/>
        <w:numPr>
          <w:ilvl w:val="0"/>
          <w:numId w:val="1"/>
        </w:numPr>
        <w:spacing w:after="10"/>
        <w:rPr>
          <w:color w:val="auto"/>
          <w:sz w:val="22"/>
          <w:szCs w:val="22"/>
        </w:rPr>
      </w:pPr>
      <w:r w:rsidRPr="006558E7">
        <w:rPr>
          <w:color w:val="auto"/>
          <w:sz w:val="22"/>
          <w:szCs w:val="22"/>
        </w:rPr>
        <w:t>Годишниот извештај за работ</w:t>
      </w:r>
      <w:r w:rsidR="00B93551">
        <w:rPr>
          <w:color w:val="auto"/>
          <w:sz w:val="22"/>
          <w:szCs w:val="22"/>
        </w:rPr>
        <w:t>а на училиштето од учебната 201</w:t>
      </w:r>
      <w:r w:rsidR="008448E3">
        <w:rPr>
          <w:color w:val="auto"/>
          <w:sz w:val="22"/>
          <w:szCs w:val="22"/>
        </w:rPr>
        <w:t>8</w:t>
      </w:r>
      <w:r w:rsidR="00B93551">
        <w:rPr>
          <w:color w:val="auto"/>
          <w:sz w:val="22"/>
          <w:szCs w:val="22"/>
        </w:rPr>
        <w:t>/201</w:t>
      </w:r>
      <w:r w:rsidR="008448E3">
        <w:rPr>
          <w:color w:val="auto"/>
          <w:sz w:val="22"/>
          <w:szCs w:val="22"/>
        </w:rPr>
        <w:t>9</w:t>
      </w:r>
      <w:r>
        <w:rPr>
          <w:color w:val="auto"/>
          <w:sz w:val="22"/>
          <w:szCs w:val="22"/>
        </w:rPr>
        <w:t xml:space="preserve"> </w:t>
      </w:r>
      <w:r w:rsidRPr="006558E7">
        <w:rPr>
          <w:color w:val="auto"/>
          <w:sz w:val="22"/>
          <w:szCs w:val="22"/>
        </w:rPr>
        <w:t>год.</w:t>
      </w:r>
    </w:p>
    <w:p w:rsidR="00CD658A" w:rsidRPr="00B93551" w:rsidRDefault="00CD658A" w:rsidP="00CD658A">
      <w:pPr>
        <w:pStyle w:val="Default"/>
        <w:numPr>
          <w:ilvl w:val="0"/>
          <w:numId w:val="1"/>
        </w:numPr>
        <w:spacing w:after="10"/>
        <w:rPr>
          <w:color w:val="auto"/>
          <w:sz w:val="22"/>
          <w:szCs w:val="22"/>
        </w:rPr>
      </w:pPr>
      <w:r w:rsidRPr="006558E7">
        <w:rPr>
          <w:color w:val="auto"/>
          <w:sz w:val="22"/>
          <w:szCs w:val="22"/>
        </w:rPr>
        <w:t xml:space="preserve">Извештајот од самоевалуацијата </w:t>
      </w:r>
    </w:p>
    <w:p w:rsidR="00B93551" w:rsidRPr="006558E7" w:rsidRDefault="00B93551" w:rsidP="00CD658A">
      <w:pPr>
        <w:pStyle w:val="Default"/>
        <w:numPr>
          <w:ilvl w:val="0"/>
          <w:numId w:val="1"/>
        </w:numPr>
        <w:spacing w:after="10"/>
        <w:rPr>
          <w:color w:val="auto"/>
          <w:sz w:val="22"/>
          <w:szCs w:val="22"/>
        </w:rPr>
      </w:pPr>
      <w:r>
        <w:rPr>
          <w:color w:val="auto"/>
          <w:sz w:val="22"/>
          <w:szCs w:val="22"/>
        </w:rPr>
        <w:t>Извештајот од интегрална евалуација</w:t>
      </w:r>
    </w:p>
    <w:p w:rsidR="00CD658A" w:rsidRPr="006558E7" w:rsidRDefault="00CD658A" w:rsidP="00CD658A">
      <w:pPr>
        <w:pStyle w:val="Default"/>
        <w:numPr>
          <w:ilvl w:val="0"/>
          <w:numId w:val="1"/>
        </w:numPr>
        <w:rPr>
          <w:color w:val="auto"/>
          <w:sz w:val="22"/>
          <w:szCs w:val="22"/>
        </w:rPr>
      </w:pPr>
      <w:r w:rsidRPr="006558E7">
        <w:rPr>
          <w:color w:val="auto"/>
          <w:sz w:val="22"/>
          <w:szCs w:val="22"/>
        </w:rPr>
        <w:t xml:space="preserve">Извештајот за финансиското работење на училиштето (користени записници од училишен одбор , наставнички совет.). </w:t>
      </w:r>
    </w:p>
    <w:p w:rsidR="000E5CB7" w:rsidRDefault="000E5CB7" w:rsidP="00CD658A">
      <w:pPr>
        <w:pStyle w:val="Default"/>
        <w:jc w:val="both"/>
        <w:rPr>
          <w:color w:val="auto"/>
          <w:sz w:val="22"/>
          <w:szCs w:val="22"/>
          <w:lang w:val="en-US"/>
        </w:rPr>
      </w:pPr>
      <w:r w:rsidRPr="000E5CB7">
        <w:rPr>
          <w:sz w:val="22"/>
          <w:szCs w:val="22"/>
        </w:rPr>
        <w:t xml:space="preserve">Со Годишната програма за работа на училиштето се планира обемот и распоредот на активности што произлегуваат од наставниот план и наставните програми за реализација на наставата и воннаставните активности. Исто така, во состав на Годишната програма за работа на училиштето, постои и програма за следење и вреднување на работата на училиштето, за реализирање на развојните цели. </w:t>
      </w:r>
    </w:p>
    <w:p w:rsidR="00CD658A" w:rsidRPr="006558E7" w:rsidRDefault="00CD658A" w:rsidP="00CD658A">
      <w:pPr>
        <w:pStyle w:val="Default"/>
        <w:jc w:val="both"/>
        <w:rPr>
          <w:color w:val="auto"/>
          <w:sz w:val="22"/>
          <w:szCs w:val="22"/>
        </w:rPr>
      </w:pPr>
      <w:r w:rsidRPr="006558E7">
        <w:rPr>
          <w:color w:val="auto"/>
          <w:sz w:val="22"/>
          <w:szCs w:val="22"/>
        </w:rPr>
        <w:t>Годишнатата програма е потреба и услов за создавање и обезбедувањ</w:t>
      </w:r>
      <w:r>
        <w:rPr>
          <w:color w:val="auto"/>
          <w:sz w:val="22"/>
          <w:szCs w:val="22"/>
        </w:rPr>
        <w:t>е на основни претпоставки за ус</w:t>
      </w:r>
      <w:r w:rsidRPr="006558E7">
        <w:rPr>
          <w:color w:val="auto"/>
          <w:sz w:val="22"/>
          <w:szCs w:val="22"/>
        </w:rPr>
        <w:t xml:space="preserve">пешно остварување на воспитно образовната дејност. Аналитичкиот приод од добиените заклучоци на стручните органи и тела во училиштето како и следењето </w:t>
      </w:r>
      <w:r>
        <w:rPr>
          <w:color w:val="auto"/>
          <w:sz w:val="22"/>
          <w:szCs w:val="22"/>
        </w:rPr>
        <w:t xml:space="preserve">на </w:t>
      </w:r>
      <w:r w:rsidRPr="006558E7">
        <w:rPr>
          <w:color w:val="auto"/>
          <w:sz w:val="22"/>
          <w:szCs w:val="22"/>
        </w:rPr>
        <w:t xml:space="preserve">промените во функционалното размислување, согледувањето и предлозите за подобрување на начинот на работа на наставно воспитниот процес од страна на сите субјекти во училиштето се одредуваат главните насоки и приоритети во новата учебна година. </w:t>
      </w:r>
    </w:p>
    <w:p w:rsidR="00CD658A" w:rsidRDefault="00CD658A" w:rsidP="00CD658A">
      <w:pPr>
        <w:pStyle w:val="Default"/>
        <w:jc w:val="both"/>
        <w:rPr>
          <w:color w:val="auto"/>
          <w:sz w:val="22"/>
          <w:szCs w:val="22"/>
        </w:rPr>
      </w:pPr>
      <w:r w:rsidRPr="006558E7">
        <w:rPr>
          <w:color w:val="auto"/>
          <w:sz w:val="22"/>
          <w:szCs w:val="22"/>
        </w:rPr>
        <w:t>Основната функција и суштина на програмата се состои во осмислување на дејност</w:t>
      </w:r>
      <w:r w:rsidR="00B93551">
        <w:rPr>
          <w:color w:val="auto"/>
          <w:sz w:val="22"/>
          <w:szCs w:val="22"/>
        </w:rPr>
        <w:t>а на училиштето за учебната 201</w:t>
      </w:r>
      <w:r w:rsidR="008448E3">
        <w:rPr>
          <w:color w:val="auto"/>
          <w:sz w:val="22"/>
          <w:szCs w:val="22"/>
        </w:rPr>
        <w:t>9</w:t>
      </w:r>
      <w:r w:rsidR="00B93551">
        <w:rPr>
          <w:color w:val="auto"/>
          <w:sz w:val="22"/>
          <w:szCs w:val="22"/>
        </w:rPr>
        <w:t>/</w:t>
      </w:r>
      <w:r w:rsidR="008448E3">
        <w:rPr>
          <w:color w:val="auto"/>
          <w:sz w:val="22"/>
          <w:szCs w:val="22"/>
        </w:rPr>
        <w:t>2020</w:t>
      </w:r>
      <w:r w:rsidRPr="006558E7">
        <w:rPr>
          <w:color w:val="auto"/>
          <w:sz w:val="22"/>
          <w:szCs w:val="22"/>
        </w:rPr>
        <w:t xml:space="preserve"> година и се остварува селекција и конкретизација на дидактички елементи на воспитно образовната дејност(цел и задачи,</w:t>
      </w:r>
      <w:r>
        <w:rPr>
          <w:color w:val="auto"/>
          <w:sz w:val="22"/>
          <w:szCs w:val="22"/>
        </w:rPr>
        <w:t xml:space="preserve"> </w:t>
      </w:r>
      <w:r w:rsidRPr="006558E7">
        <w:rPr>
          <w:color w:val="auto"/>
          <w:sz w:val="22"/>
          <w:szCs w:val="22"/>
        </w:rPr>
        <w:t xml:space="preserve">содржини , форми и методи на работа и сл.), условите за работа во училиштето ( опрема, стручен кадар, ученици и други потреби) како и динамика на реализација на задачите и активностите во текот на учебната година. </w:t>
      </w:r>
    </w:p>
    <w:p w:rsidR="00CD658A" w:rsidRPr="00B93551" w:rsidRDefault="00CD658A" w:rsidP="00B93551">
      <w:pPr>
        <w:pStyle w:val="Default"/>
        <w:jc w:val="both"/>
        <w:rPr>
          <w:color w:val="auto"/>
          <w:sz w:val="22"/>
          <w:szCs w:val="22"/>
          <w:lang w:val="en-US"/>
        </w:rPr>
      </w:pPr>
      <w:r>
        <w:rPr>
          <w:color w:val="auto"/>
          <w:sz w:val="22"/>
          <w:szCs w:val="22"/>
        </w:rPr>
        <w:t>Изготвената предлог Годишна програма за работа на училиштето ќе се разгледа и усвои на седница на Училишниот одбор, а потоа се доставува како усвоен предлог на конечно ус</w:t>
      </w:r>
      <w:r w:rsidR="008C1DA3">
        <w:rPr>
          <w:color w:val="auto"/>
          <w:sz w:val="22"/>
          <w:szCs w:val="22"/>
        </w:rPr>
        <w:t>војување до Советот на Општина</w:t>
      </w:r>
      <w:r>
        <w:rPr>
          <w:color w:val="auto"/>
          <w:sz w:val="22"/>
          <w:szCs w:val="22"/>
        </w:rPr>
        <w:t xml:space="preserve"> Велес.</w:t>
      </w:r>
    </w:p>
    <w:p w:rsidR="00CD658A" w:rsidRDefault="00CD658A" w:rsidP="00CD658A">
      <w:pPr>
        <w:pStyle w:val="Default"/>
        <w:rPr>
          <w:rFonts w:eastAsia="Times New Roman"/>
          <w:b/>
          <w:noProof/>
          <w:color w:val="auto"/>
          <w:sz w:val="22"/>
          <w:szCs w:val="22"/>
          <w:lang w:eastAsia="en-GB"/>
        </w:rPr>
      </w:pPr>
    </w:p>
    <w:p w:rsidR="00180A6A" w:rsidRPr="00962655" w:rsidRDefault="00180A6A" w:rsidP="00180A6A">
      <w:pPr>
        <w:pStyle w:val="Default"/>
        <w:rPr>
          <w:b/>
          <w:color w:val="auto"/>
        </w:rPr>
      </w:pPr>
      <w:r w:rsidRPr="00962655">
        <w:rPr>
          <w:b/>
          <w:color w:val="auto"/>
        </w:rPr>
        <w:t xml:space="preserve">2. </w:t>
      </w:r>
      <w:r>
        <w:rPr>
          <w:b/>
          <w:bCs/>
          <w:color w:val="auto"/>
        </w:rPr>
        <w:t>Лична карта на ООУ</w:t>
      </w:r>
      <w:r w:rsidRPr="00962655">
        <w:rPr>
          <w:b/>
          <w:bCs/>
          <w:color w:val="auto"/>
          <w:lang w:val="en-US"/>
        </w:rPr>
        <w:t xml:space="preserve"> </w:t>
      </w:r>
      <w:r>
        <w:rPr>
          <w:b/>
          <w:bCs/>
          <w:color w:val="auto"/>
        </w:rPr>
        <w:t xml:space="preserve">„Рајко Жинзифов“ </w:t>
      </w:r>
      <w:r w:rsidR="000048F2">
        <w:rPr>
          <w:b/>
          <w:bCs/>
          <w:color w:val="auto"/>
        </w:rPr>
        <w:t>Оризари,</w:t>
      </w:r>
      <w:r w:rsidRPr="00962655">
        <w:rPr>
          <w:b/>
          <w:bCs/>
          <w:color w:val="auto"/>
        </w:rPr>
        <w:t xml:space="preserve">Велес </w:t>
      </w:r>
    </w:p>
    <w:p w:rsidR="00180A6A" w:rsidRDefault="00180A6A" w:rsidP="00180A6A">
      <w:pPr>
        <w:autoSpaceDE w:val="0"/>
        <w:ind w:firstLine="720"/>
        <w:jc w:val="both"/>
        <w:rPr>
          <w:rFonts w:ascii="Arial" w:hAnsi="Arial" w:cs="Arial"/>
          <w:b/>
          <w:sz w:val="22"/>
          <w:szCs w:val="22"/>
        </w:rPr>
      </w:pPr>
      <w:r>
        <w:rPr>
          <w:rFonts w:ascii="Arial" w:hAnsi="Arial" w:cs="Arial"/>
          <w:sz w:val="22"/>
          <w:szCs w:val="22"/>
        </w:rPr>
        <w:t>Училишниот објект</w:t>
      </w:r>
      <w:r w:rsidRPr="006558E7">
        <w:rPr>
          <w:rFonts w:ascii="Arial" w:hAnsi="Arial" w:cs="Arial"/>
          <w:sz w:val="22"/>
          <w:szCs w:val="22"/>
        </w:rPr>
        <w:t xml:space="preserve"> на </w:t>
      </w:r>
      <w:r w:rsidR="000048F2">
        <w:rPr>
          <w:rFonts w:ascii="Arial" w:hAnsi="Arial" w:cs="Arial"/>
          <w:b/>
          <w:sz w:val="22"/>
          <w:szCs w:val="22"/>
        </w:rPr>
        <w:t>ООУ,,Рајко Жинзифов“</w:t>
      </w:r>
      <w:r w:rsidR="009D3E6C">
        <w:rPr>
          <w:rFonts w:ascii="Arial" w:hAnsi="Arial" w:cs="Arial"/>
          <w:b/>
          <w:sz w:val="22"/>
          <w:szCs w:val="22"/>
        </w:rPr>
        <w:t xml:space="preserve"> </w:t>
      </w:r>
      <w:r w:rsidRPr="006558E7">
        <w:rPr>
          <w:rFonts w:ascii="Arial" w:hAnsi="Arial" w:cs="Arial"/>
          <w:b/>
          <w:sz w:val="22"/>
          <w:szCs w:val="22"/>
        </w:rPr>
        <w:t>Оризари, Велес</w:t>
      </w:r>
      <w:r>
        <w:rPr>
          <w:rFonts w:ascii="Arial" w:hAnsi="Arial" w:cs="Arial"/>
          <w:sz w:val="22"/>
          <w:szCs w:val="22"/>
        </w:rPr>
        <w:t xml:space="preserve"> се наоѓа</w:t>
      </w:r>
      <w:r w:rsidRPr="006558E7">
        <w:rPr>
          <w:rFonts w:ascii="Arial" w:hAnsi="Arial" w:cs="Arial"/>
          <w:sz w:val="22"/>
          <w:szCs w:val="22"/>
        </w:rPr>
        <w:t xml:space="preserve"> во </w:t>
      </w:r>
      <w:r w:rsidRPr="006558E7">
        <w:rPr>
          <w:rFonts w:ascii="Arial" w:hAnsi="Arial" w:cs="Arial"/>
          <w:b/>
          <w:sz w:val="22"/>
          <w:szCs w:val="22"/>
        </w:rPr>
        <w:t>Горно Оризари</w:t>
      </w:r>
      <w:r>
        <w:rPr>
          <w:rFonts w:ascii="Arial" w:hAnsi="Arial" w:cs="Arial"/>
          <w:sz w:val="22"/>
          <w:szCs w:val="22"/>
        </w:rPr>
        <w:t xml:space="preserve">. </w:t>
      </w:r>
      <w:r w:rsidRPr="006558E7">
        <w:rPr>
          <w:rFonts w:ascii="Arial" w:hAnsi="Arial" w:cs="Arial"/>
          <w:sz w:val="22"/>
          <w:szCs w:val="22"/>
        </w:rPr>
        <w:t xml:space="preserve">Училиштето започнува  со работа непосредно по ослободубањето, односно од  </w:t>
      </w:r>
      <w:r w:rsidRPr="006558E7">
        <w:rPr>
          <w:rFonts w:ascii="Arial" w:hAnsi="Arial" w:cs="Arial"/>
          <w:b/>
          <w:sz w:val="22"/>
          <w:szCs w:val="22"/>
        </w:rPr>
        <w:t>1945/46</w:t>
      </w:r>
      <w:r w:rsidRPr="006558E7">
        <w:rPr>
          <w:rFonts w:ascii="Arial" w:hAnsi="Arial" w:cs="Arial"/>
          <w:sz w:val="22"/>
          <w:szCs w:val="22"/>
        </w:rPr>
        <w:t xml:space="preserve"> година, како неполно основно училиште од </w:t>
      </w:r>
      <w:r w:rsidRPr="006558E7">
        <w:rPr>
          <w:rFonts w:ascii="Arial" w:hAnsi="Arial" w:cs="Arial"/>
          <w:sz w:val="22"/>
          <w:szCs w:val="22"/>
          <w:lang w:val="ru-RU"/>
        </w:rPr>
        <w:t xml:space="preserve"> </w:t>
      </w:r>
      <w:r w:rsidRPr="006558E7">
        <w:rPr>
          <w:rFonts w:ascii="Arial" w:hAnsi="Arial" w:cs="Arial"/>
          <w:b/>
          <w:sz w:val="22"/>
          <w:szCs w:val="22"/>
          <w:lang w:val="en-US"/>
        </w:rPr>
        <w:t>I</w:t>
      </w:r>
      <w:r w:rsidRPr="006558E7">
        <w:rPr>
          <w:rFonts w:ascii="Arial" w:hAnsi="Arial" w:cs="Arial"/>
          <w:b/>
          <w:sz w:val="22"/>
          <w:szCs w:val="22"/>
          <w:lang w:val="ru-RU"/>
        </w:rPr>
        <w:t>-</w:t>
      </w:r>
      <w:r w:rsidRPr="006558E7">
        <w:rPr>
          <w:rFonts w:ascii="Arial" w:hAnsi="Arial" w:cs="Arial"/>
          <w:b/>
          <w:sz w:val="22"/>
          <w:szCs w:val="22"/>
          <w:lang w:val="en-US"/>
        </w:rPr>
        <w:t>IV</w:t>
      </w:r>
      <w:r w:rsidRPr="006558E7">
        <w:rPr>
          <w:rFonts w:ascii="Arial" w:hAnsi="Arial" w:cs="Arial"/>
          <w:b/>
          <w:sz w:val="22"/>
          <w:szCs w:val="22"/>
          <w:lang w:val="ru-RU"/>
        </w:rPr>
        <w:t xml:space="preserve"> </w:t>
      </w:r>
      <w:r w:rsidRPr="006558E7">
        <w:rPr>
          <w:rFonts w:ascii="Arial" w:hAnsi="Arial" w:cs="Arial"/>
          <w:sz w:val="22"/>
          <w:szCs w:val="22"/>
        </w:rPr>
        <w:t xml:space="preserve">одделение и го добива името на првоборецот </w:t>
      </w:r>
      <w:r w:rsidRPr="006558E7">
        <w:rPr>
          <w:rFonts w:ascii="Arial" w:hAnsi="Arial" w:cs="Arial"/>
          <w:b/>
          <w:sz w:val="22"/>
          <w:szCs w:val="22"/>
        </w:rPr>
        <w:t>Благој  Кирков</w:t>
      </w:r>
      <w:r w:rsidRPr="006558E7">
        <w:rPr>
          <w:rFonts w:ascii="Arial" w:hAnsi="Arial" w:cs="Arial"/>
          <w:sz w:val="22"/>
          <w:szCs w:val="22"/>
        </w:rPr>
        <w:t xml:space="preserve"> роден во </w:t>
      </w:r>
      <w:r w:rsidRPr="006558E7">
        <w:rPr>
          <w:rFonts w:ascii="Arial" w:hAnsi="Arial" w:cs="Arial"/>
          <w:b/>
          <w:sz w:val="22"/>
          <w:szCs w:val="22"/>
        </w:rPr>
        <w:t>Велес.</w:t>
      </w:r>
      <w:r>
        <w:rPr>
          <w:rFonts w:ascii="Arial" w:hAnsi="Arial" w:cs="Arial"/>
          <w:b/>
          <w:sz w:val="22"/>
          <w:szCs w:val="22"/>
        </w:rPr>
        <w:t xml:space="preserve"> </w:t>
      </w:r>
      <w:r w:rsidRPr="006558E7">
        <w:rPr>
          <w:rFonts w:ascii="Arial" w:hAnsi="Arial" w:cs="Arial"/>
          <w:sz w:val="22"/>
          <w:szCs w:val="22"/>
        </w:rPr>
        <w:t xml:space="preserve">Со понатамошниот развој училиштето прераснува во петолетка, па во шестолетка и така опстојува се до </w:t>
      </w:r>
      <w:r w:rsidRPr="006558E7">
        <w:rPr>
          <w:rFonts w:ascii="Arial" w:hAnsi="Arial" w:cs="Arial"/>
          <w:b/>
          <w:sz w:val="22"/>
          <w:szCs w:val="22"/>
        </w:rPr>
        <w:t xml:space="preserve">1972 </w:t>
      </w:r>
      <w:r w:rsidRPr="006558E7">
        <w:rPr>
          <w:rFonts w:ascii="Arial" w:hAnsi="Arial" w:cs="Arial"/>
          <w:sz w:val="22"/>
          <w:szCs w:val="22"/>
        </w:rPr>
        <w:t>година.</w:t>
      </w:r>
    </w:p>
    <w:p w:rsidR="00180A6A" w:rsidRPr="006558E7" w:rsidRDefault="00180A6A" w:rsidP="00180A6A">
      <w:pPr>
        <w:autoSpaceDE w:val="0"/>
        <w:ind w:firstLine="720"/>
        <w:jc w:val="both"/>
        <w:rPr>
          <w:rFonts w:ascii="Arial" w:hAnsi="Arial" w:cs="Arial"/>
          <w:b/>
          <w:sz w:val="22"/>
          <w:szCs w:val="22"/>
        </w:rPr>
      </w:pPr>
      <w:r w:rsidRPr="006558E7">
        <w:rPr>
          <w:rFonts w:ascii="Arial" w:hAnsi="Arial" w:cs="Arial"/>
          <w:sz w:val="22"/>
          <w:szCs w:val="22"/>
        </w:rPr>
        <w:t xml:space="preserve">Истата година општинското собрание донесува Одлука училиштето да прерасне во осмолетка  </w:t>
      </w:r>
      <w:r w:rsidRPr="006558E7">
        <w:rPr>
          <w:rFonts w:ascii="Arial" w:hAnsi="Arial" w:cs="Arial"/>
          <w:b/>
          <w:sz w:val="22"/>
          <w:szCs w:val="22"/>
        </w:rPr>
        <w:t>ПОУ ,,Рајко Жинзифов</w:t>
      </w:r>
      <w:r w:rsidR="000048F2">
        <w:rPr>
          <w:rFonts w:ascii="Arial" w:hAnsi="Arial" w:cs="Arial"/>
          <w:b/>
          <w:sz w:val="22"/>
          <w:szCs w:val="22"/>
        </w:rPr>
        <w:t>“</w:t>
      </w:r>
      <w:r w:rsidRPr="006558E7">
        <w:rPr>
          <w:rFonts w:ascii="Arial" w:hAnsi="Arial" w:cs="Arial"/>
          <w:sz w:val="22"/>
          <w:szCs w:val="22"/>
        </w:rPr>
        <w:t xml:space="preserve"> за подоцна да го добие денешното име  </w:t>
      </w:r>
      <w:r w:rsidR="000048F2">
        <w:rPr>
          <w:rFonts w:ascii="Arial" w:hAnsi="Arial" w:cs="Arial"/>
          <w:b/>
          <w:sz w:val="22"/>
          <w:szCs w:val="22"/>
        </w:rPr>
        <w:t>ООУ ,,Рајко Жинзифов“</w:t>
      </w:r>
    </w:p>
    <w:p w:rsidR="00180A6A" w:rsidRDefault="00180A6A" w:rsidP="00180A6A">
      <w:pPr>
        <w:autoSpaceDE w:val="0"/>
        <w:ind w:firstLine="720"/>
        <w:jc w:val="both"/>
        <w:rPr>
          <w:rFonts w:ascii="Arial" w:hAnsi="Arial" w:cs="Arial"/>
          <w:sz w:val="22"/>
          <w:szCs w:val="22"/>
        </w:rPr>
      </w:pPr>
      <w:r w:rsidRPr="006558E7">
        <w:rPr>
          <w:rFonts w:ascii="Arial" w:hAnsi="Arial" w:cs="Arial"/>
          <w:sz w:val="22"/>
          <w:szCs w:val="22"/>
        </w:rPr>
        <w:t xml:space="preserve"> Воспитно-образовната дејност  при  </w:t>
      </w:r>
      <w:r w:rsidR="000048F2">
        <w:rPr>
          <w:rFonts w:ascii="Arial" w:hAnsi="Arial" w:cs="Arial"/>
          <w:b/>
          <w:sz w:val="22"/>
          <w:szCs w:val="22"/>
        </w:rPr>
        <w:t>ООУ,,Рајко Жинзифов“Оризари,</w:t>
      </w:r>
      <w:r w:rsidRPr="006558E7">
        <w:rPr>
          <w:rFonts w:ascii="Arial" w:hAnsi="Arial" w:cs="Arial"/>
          <w:b/>
          <w:sz w:val="22"/>
          <w:szCs w:val="22"/>
        </w:rPr>
        <w:t>Велес</w:t>
      </w:r>
      <w:r w:rsidRPr="006558E7">
        <w:rPr>
          <w:rFonts w:ascii="Arial" w:hAnsi="Arial" w:cs="Arial"/>
          <w:sz w:val="22"/>
          <w:szCs w:val="22"/>
        </w:rPr>
        <w:t xml:space="preserve">  е организирана за учениците од  </w:t>
      </w:r>
      <w:r w:rsidRPr="006558E7">
        <w:rPr>
          <w:rFonts w:ascii="Arial" w:hAnsi="Arial" w:cs="Arial"/>
          <w:b/>
          <w:sz w:val="22"/>
          <w:szCs w:val="22"/>
          <w:lang w:val="en-US"/>
        </w:rPr>
        <w:t>I</w:t>
      </w:r>
      <w:r w:rsidRPr="006558E7">
        <w:rPr>
          <w:rFonts w:ascii="Arial" w:hAnsi="Arial" w:cs="Arial"/>
          <w:b/>
          <w:sz w:val="22"/>
          <w:szCs w:val="22"/>
          <w:lang w:val="ru-RU"/>
        </w:rPr>
        <w:t>-</w:t>
      </w:r>
      <w:r w:rsidRPr="006558E7">
        <w:rPr>
          <w:rFonts w:ascii="Arial" w:hAnsi="Arial" w:cs="Arial"/>
          <w:sz w:val="22"/>
          <w:szCs w:val="22"/>
          <w:lang w:val="ru-RU"/>
        </w:rPr>
        <w:t xml:space="preserve"> </w:t>
      </w:r>
      <w:r w:rsidRPr="006558E7">
        <w:rPr>
          <w:rFonts w:ascii="Arial" w:hAnsi="Arial" w:cs="Arial"/>
          <w:b/>
          <w:sz w:val="22"/>
          <w:szCs w:val="22"/>
          <w:lang w:val="en-US"/>
        </w:rPr>
        <w:t>IX</w:t>
      </w:r>
      <w:r w:rsidRPr="006558E7">
        <w:rPr>
          <w:rFonts w:ascii="Arial" w:hAnsi="Arial" w:cs="Arial"/>
          <w:sz w:val="22"/>
          <w:szCs w:val="22"/>
        </w:rPr>
        <w:t xml:space="preserve"> одделение</w:t>
      </w:r>
    </w:p>
    <w:p w:rsidR="00B93551" w:rsidRPr="006558E7" w:rsidRDefault="00B93551" w:rsidP="00180A6A">
      <w:pPr>
        <w:autoSpaceDE w:val="0"/>
        <w:ind w:firstLine="720"/>
        <w:jc w:val="both"/>
        <w:rPr>
          <w:rFonts w:ascii="Arial" w:hAnsi="Arial" w:cs="Arial"/>
          <w:sz w:val="22"/>
          <w:szCs w:val="22"/>
        </w:rPr>
      </w:pPr>
    </w:p>
    <w:p w:rsidR="00180A6A" w:rsidRPr="00502B63" w:rsidRDefault="001330CD" w:rsidP="00180A6A">
      <w:pPr>
        <w:rPr>
          <w:rFonts w:ascii="Arial" w:hAnsi="Arial" w:cs="Arial"/>
          <w:b/>
          <w:i/>
        </w:rPr>
      </w:pPr>
      <w:r>
        <w:rPr>
          <w:rFonts w:ascii="Arial" w:hAnsi="Arial" w:cs="Arial"/>
          <w:b/>
          <w:i/>
        </w:rPr>
        <w:t>-</w:t>
      </w:r>
      <w:r w:rsidR="00180A6A" w:rsidRPr="006558E7">
        <w:rPr>
          <w:rFonts w:ascii="Arial" w:hAnsi="Arial" w:cs="Arial"/>
          <w:b/>
          <w:i/>
        </w:rPr>
        <w:t>Општи податоци за училиштето</w:t>
      </w:r>
    </w:p>
    <w:tbl>
      <w:tblPr>
        <w:tblW w:w="13872" w:type="dxa"/>
        <w:jc w:val="center"/>
        <w:tblInd w:w="529" w:type="dxa"/>
        <w:tblLayout w:type="fixed"/>
        <w:tblLook w:val="0000"/>
      </w:tblPr>
      <w:tblGrid>
        <w:gridCol w:w="5297"/>
        <w:gridCol w:w="8575"/>
      </w:tblGrid>
      <w:tr w:rsidR="00180A6A" w:rsidRPr="00F8709D" w:rsidTr="00F9509A">
        <w:trPr>
          <w:trHeight w:val="178"/>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Име на училиштето</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80A6A">
            <w:pPr>
              <w:snapToGrid w:val="0"/>
              <w:rPr>
                <w:rFonts w:ascii="Arial" w:hAnsi="Arial" w:cs="Arial"/>
              </w:rPr>
            </w:pPr>
            <w:r w:rsidRPr="006558E7">
              <w:rPr>
                <w:rFonts w:ascii="Arial" w:hAnsi="Arial" w:cs="Arial"/>
                <w:sz w:val="22"/>
                <w:szCs w:val="22"/>
              </w:rPr>
              <w:t>ООУ„Рајко Жинзифов“</w:t>
            </w:r>
          </w:p>
        </w:tc>
      </w:tr>
      <w:tr w:rsidR="00180A6A" w:rsidTr="00F9509A">
        <w:trPr>
          <w:trHeight w:val="178"/>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 xml:space="preserve">адреса, општина, место </w:t>
            </w:r>
          </w:p>
        </w:tc>
        <w:tc>
          <w:tcPr>
            <w:tcW w:w="8575" w:type="dxa"/>
            <w:tcBorders>
              <w:top w:val="single" w:sz="4" w:space="0" w:color="000000"/>
              <w:left w:val="single" w:sz="4" w:space="0" w:color="000000"/>
              <w:bottom w:val="single" w:sz="4" w:space="0" w:color="000000"/>
              <w:right w:val="single" w:sz="4" w:space="0" w:color="000000"/>
            </w:tcBorders>
            <w:shd w:val="clear" w:color="auto" w:fill="auto"/>
          </w:tcPr>
          <w:p w:rsidR="00180A6A" w:rsidRPr="006558E7" w:rsidRDefault="00180A6A" w:rsidP="00163877">
            <w:pPr>
              <w:snapToGrid w:val="0"/>
              <w:jc w:val="both"/>
              <w:rPr>
                <w:rFonts w:ascii="Arial" w:hAnsi="Arial" w:cs="Arial"/>
              </w:rPr>
            </w:pPr>
            <w:r w:rsidRPr="006558E7">
              <w:rPr>
                <w:rFonts w:ascii="Arial" w:hAnsi="Arial" w:cs="Arial"/>
                <w:sz w:val="22"/>
                <w:szCs w:val="22"/>
              </w:rPr>
              <w:t>Горно Оризари</w:t>
            </w:r>
          </w:p>
        </w:tc>
      </w:tr>
      <w:tr w:rsidR="00180A6A" w:rsidTr="00F9509A">
        <w:trPr>
          <w:trHeight w:val="187"/>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телефон</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63877">
            <w:pPr>
              <w:snapToGrid w:val="0"/>
              <w:jc w:val="both"/>
              <w:rPr>
                <w:rFonts w:ascii="Arial" w:hAnsi="Arial" w:cs="Arial"/>
              </w:rPr>
            </w:pPr>
            <w:r w:rsidRPr="006558E7">
              <w:rPr>
                <w:rFonts w:ascii="Arial" w:hAnsi="Arial" w:cs="Arial"/>
                <w:sz w:val="22"/>
                <w:szCs w:val="22"/>
              </w:rPr>
              <w:t>043- 233-074</w:t>
            </w:r>
          </w:p>
        </w:tc>
      </w:tr>
      <w:tr w:rsidR="00180A6A" w:rsidTr="00F9509A">
        <w:trPr>
          <w:trHeight w:val="178"/>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фах</w:t>
            </w:r>
          </w:p>
        </w:tc>
        <w:tc>
          <w:tcPr>
            <w:tcW w:w="8575" w:type="dxa"/>
            <w:tcBorders>
              <w:top w:val="single" w:sz="4" w:space="0" w:color="000000"/>
              <w:left w:val="single" w:sz="4" w:space="0" w:color="000000"/>
              <w:bottom w:val="single" w:sz="4" w:space="0" w:color="000000"/>
              <w:right w:val="single" w:sz="4" w:space="0" w:color="000000"/>
            </w:tcBorders>
            <w:shd w:val="clear" w:color="auto" w:fill="auto"/>
          </w:tcPr>
          <w:p w:rsidR="00180A6A" w:rsidRPr="006558E7" w:rsidRDefault="00180A6A" w:rsidP="00163877">
            <w:pPr>
              <w:snapToGrid w:val="0"/>
              <w:jc w:val="both"/>
              <w:rPr>
                <w:rFonts w:ascii="Arial" w:hAnsi="Arial" w:cs="Arial"/>
              </w:rPr>
            </w:pPr>
            <w:r w:rsidRPr="006558E7">
              <w:rPr>
                <w:rFonts w:ascii="Arial" w:hAnsi="Arial" w:cs="Arial"/>
                <w:sz w:val="22"/>
                <w:szCs w:val="22"/>
              </w:rPr>
              <w:t>043-233-074</w:t>
            </w:r>
          </w:p>
        </w:tc>
      </w:tr>
      <w:tr w:rsidR="00180A6A" w:rsidTr="00F9509A">
        <w:trPr>
          <w:trHeight w:val="178"/>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е-маил</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63877">
            <w:pPr>
              <w:snapToGrid w:val="0"/>
              <w:jc w:val="both"/>
              <w:rPr>
                <w:rFonts w:ascii="Arial" w:hAnsi="Arial" w:cs="Arial"/>
              </w:rPr>
            </w:pPr>
            <w:r w:rsidRPr="006558E7">
              <w:rPr>
                <w:rFonts w:ascii="Arial" w:hAnsi="Arial" w:cs="Arial"/>
                <w:sz w:val="22"/>
                <w:szCs w:val="22"/>
                <w:lang w:val="en-US"/>
              </w:rPr>
              <w:t>rajkozinzifovveles@yahoo.com</w:t>
            </w:r>
          </w:p>
        </w:tc>
      </w:tr>
      <w:tr w:rsidR="00180A6A" w:rsidTr="00F9509A">
        <w:trPr>
          <w:trHeight w:val="178"/>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основано од</w:t>
            </w:r>
          </w:p>
        </w:tc>
        <w:tc>
          <w:tcPr>
            <w:tcW w:w="8575" w:type="dxa"/>
            <w:tcBorders>
              <w:top w:val="single" w:sz="4" w:space="0" w:color="000000"/>
              <w:left w:val="single" w:sz="4" w:space="0" w:color="000000"/>
              <w:bottom w:val="single" w:sz="4" w:space="0" w:color="000000"/>
              <w:right w:val="single" w:sz="4" w:space="0" w:color="000000"/>
            </w:tcBorders>
            <w:shd w:val="clear" w:color="auto" w:fill="auto"/>
          </w:tcPr>
          <w:p w:rsidR="00180A6A" w:rsidRPr="006558E7" w:rsidRDefault="00180A6A" w:rsidP="00163877">
            <w:pPr>
              <w:snapToGrid w:val="0"/>
              <w:jc w:val="both"/>
              <w:rPr>
                <w:rFonts w:ascii="Arial" w:hAnsi="Arial" w:cs="Arial"/>
                <w:color w:val="FF0000"/>
              </w:rPr>
            </w:pPr>
            <w:r w:rsidRPr="006558E7">
              <w:rPr>
                <w:rFonts w:ascii="Arial" w:hAnsi="Arial" w:cs="Arial"/>
                <w:sz w:val="22"/>
                <w:szCs w:val="22"/>
              </w:rPr>
              <w:t>Општина Велес</w:t>
            </w:r>
          </w:p>
        </w:tc>
      </w:tr>
      <w:tr w:rsidR="00180A6A" w:rsidTr="00F9509A">
        <w:trPr>
          <w:trHeight w:val="178"/>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 xml:space="preserve">Верификација- број на актот </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63877">
            <w:pPr>
              <w:snapToGrid w:val="0"/>
              <w:jc w:val="both"/>
              <w:rPr>
                <w:rFonts w:ascii="Arial" w:hAnsi="Arial" w:cs="Arial"/>
              </w:rPr>
            </w:pPr>
            <w:r w:rsidRPr="006558E7">
              <w:rPr>
                <w:rFonts w:ascii="Arial" w:hAnsi="Arial" w:cs="Arial"/>
                <w:sz w:val="22"/>
                <w:szCs w:val="22"/>
              </w:rPr>
              <w:t>10-1408/3</w:t>
            </w:r>
          </w:p>
        </w:tc>
      </w:tr>
      <w:tr w:rsidR="00180A6A" w:rsidTr="00F9509A">
        <w:trPr>
          <w:trHeight w:val="187"/>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Година на верификација</w:t>
            </w:r>
          </w:p>
        </w:tc>
        <w:tc>
          <w:tcPr>
            <w:tcW w:w="8575" w:type="dxa"/>
            <w:tcBorders>
              <w:top w:val="single" w:sz="4" w:space="0" w:color="000000"/>
              <w:left w:val="single" w:sz="4" w:space="0" w:color="000000"/>
              <w:bottom w:val="single" w:sz="4" w:space="0" w:color="000000"/>
              <w:right w:val="single" w:sz="4" w:space="0" w:color="000000"/>
            </w:tcBorders>
            <w:shd w:val="clear" w:color="auto" w:fill="auto"/>
          </w:tcPr>
          <w:p w:rsidR="00180A6A" w:rsidRPr="006558E7" w:rsidRDefault="00180A6A" w:rsidP="00163877">
            <w:pPr>
              <w:snapToGrid w:val="0"/>
              <w:jc w:val="both"/>
              <w:rPr>
                <w:rFonts w:ascii="Arial" w:hAnsi="Arial" w:cs="Arial"/>
              </w:rPr>
            </w:pPr>
            <w:r w:rsidRPr="006558E7">
              <w:rPr>
                <w:rFonts w:ascii="Arial" w:hAnsi="Arial" w:cs="Arial"/>
                <w:sz w:val="22"/>
                <w:szCs w:val="22"/>
              </w:rPr>
              <w:t>17.05.1995</w:t>
            </w:r>
            <w:r>
              <w:rPr>
                <w:rFonts w:ascii="Arial" w:hAnsi="Arial" w:cs="Arial"/>
                <w:sz w:val="22"/>
                <w:szCs w:val="22"/>
              </w:rPr>
              <w:t xml:space="preserve"> </w:t>
            </w:r>
            <w:r w:rsidRPr="006558E7">
              <w:rPr>
                <w:rFonts w:ascii="Arial" w:hAnsi="Arial" w:cs="Arial"/>
                <w:sz w:val="22"/>
                <w:szCs w:val="22"/>
              </w:rPr>
              <w:t>год.</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Јазик на кој се изведува наставата</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B93551" w:rsidP="00163877">
            <w:pPr>
              <w:snapToGrid w:val="0"/>
              <w:jc w:val="both"/>
              <w:rPr>
                <w:rFonts w:ascii="Arial" w:hAnsi="Arial" w:cs="Arial"/>
              </w:rPr>
            </w:pPr>
            <w:r>
              <w:rPr>
                <w:rFonts w:ascii="Arial" w:hAnsi="Arial" w:cs="Arial"/>
                <w:sz w:val="22"/>
                <w:szCs w:val="22"/>
              </w:rPr>
              <w:t>Босански</w:t>
            </w:r>
            <w:r w:rsidR="00180A6A" w:rsidRPr="006558E7">
              <w:rPr>
                <w:rFonts w:ascii="Arial" w:hAnsi="Arial" w:cs="Arial"/>
                <w:sz w:val="22"/>
                <w:szCs w:val="22"/>
              </w:rPr>
              <w:t xml:space="preserve"> јазик</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Година на изградба</w:t>
            </w:r>
          </w:p>
        </w:tc>
        <w:tc>
          <w:tcPr>
            <w:tcW w:w="8575" w:type="dxa"/>
            <w:tcBorders>
              <w:top w:val="single" w:sz="4" w:space="0" w:color="000000"/>
              <w:left w:val="single" w:sz="4" w:space="0" w:color="000000"/>
              <w:bottom w:val="single" w:sz="4" w:space="0" w:color="000000"/>
              <w:right w:val="single" w:sz="4" w:space="0" w:color="000000"/>
            </w:tcBorders>
            <w:shd w:val="clear" w:color="auto" w:fill="FFFFFF"/>
          </w:tcPr>
          <w:p w:rsidR="00180A6A" w:rsidRPr="006558E7" w:rsidRDefault="00180A6A" w:rsidP="00163877">
            <w:pPr>
              <w:snapToGrid w:val="0"/>
              <w:jc w:val="both"/>
              <w:rPr>
                <w:rFonts w:ascii="Arial" w:hAnsi="Arial" w:cs="Arial"/>
              </w:rPr>
            </w:pPr>
            <w:r w:rsidRPr="006558E7">
              <w:rPr>
                <w:rFonts w:ascii="Arial" w:hAnsi="Arial" w:cs="Arial"/>
                <w:sz w:val="22"/>
                <w:szCs w:val="22"/>
              </w:rPr>
              <w:t>2008год.</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Тип на градба</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63877">
            <w:pPr>
              <w:snapToGrid w:val="0"/>
              <w:jc w:val="both"/>
              <w:rPr>
                <w:rFonts w:ascii="Arial" w:hAnsi="Arial" w:cs="Arial"/>
              </w:rPr>
            </w:pPr>
            <w:r w:rsidRPr="006558E7">
              <w:rPr>
                <w:rFonts w:ascii="Arial" w:hAnsi="Arial" w:cs="Arial"/>
                <w:sz w:val="22"/>
                <w:szCs w:val="22"/>
              </w:rPr>
              <w:t>Тврда градба</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Површена на објектот</w:t>
            </w:r>
          </w:p>
        </w:tc>
        <w:tc>
          <w:tcPr>
            <w:tcW w:w="8575" w:type="dxa"/>
            <w:tcBorders>
              <w:top w:val="single" w:sz="4" w:space="0" w:color="000000"/>
              <w:left w:val="single" w:sz="4" w:space="0" w:color="000000"/>
              <w:bottom w:val="single" w:sz="4" w:space="0" w:color="000000"/>
              <w:right w:val="single" w:sz="4" w:space="0" w:color="000000"/>
            </w:tcBorders>
            <w:shd w:val="clear" w:color="auto" w:fill="FFFFFF"/>
          </w:tcPr>
          <w:p w:rsidR="00180A6A" w:rsidRPr="006558E7" w:rsidRDefault="00180A6A" w:rsidP="00163877">
            <w:pPr>
              <w:snapToGrid w:val="0"/>
              <w:jc w:val="both"/>
              <w:rPr>
                <w:rFonts w:ascii="Arial" w:hAnsi="Arial" w:cs="Arial"/>
                <w:lang w:val="en-US"/>
              </w:rPr>
            </w:pPr>
            <w:r w:rsidRPr="006558E7">
              <w:rPr>
                <w:rFonts w:ascii="Arial" w:hAnsi="Arial" w:cs="Arial"/>
                <w:sz w:val="22"/>
                <w:szCs w:val="22"/>
              </w:rPr>
              <w:t xml:space="preserve">1410 </w:t>
            </w:r>
            <w:r w:rsidRPr="006558E7">
              <w:rPr>
                <w:rFonts w:ascii="Arial" w:hAnsi="Arial" w:cs="Arial"/>
                <w:sz w:val="22"/>
                <w:szCs w:val="22"/>
                <w:lang w:val="en-US"/>
              </w:rPr>
              <w:t>m2</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Површина на училшниот двор</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63877">
            <w:pPr>
              <w:snapToGrid w:val="0"/>
              <w:jc w:val="both"/>
              <w:rPr>
                <w:rFonts w:ascii="Arial" w:hAnsi="Arial" w:cs="Arial"/>
                <w:lang w:val="en-US"/>
              </w:rPr>
            </w:pPr>
            <w:r w:rsidRPr="006558E7">
              <w:rPr>
                <w:rFonts w:ascii="Arial" w:hAnsi="Arial" w:cs="Arial"/>
                <w:sz w:val="22"/>
                <w:szCs w:val="22"/>
              </w:rPr>
              <w:t xml:space="preserve">349 </w:t>
            </w:r>
            <w:r w:rsidRPr="006558E7">
              <w:rPr>
                <w:rFonts w:ascii="Arial" w:hAnsi="Arial" w:cs="Arial"/>
                <w:sz w:val="22"/>
                <w:szCs w:val="22"/>
                <w:lang w:val="en-US"/>
              </w:rPr>
              <w:t>m2</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Површина на спортски терени и игралишта</w:t>
            </w:r>
          </w:p>
        </w:tc>
        <w:tc>
          <w:tcPr>
            <w:tcW w:w="8575" w:type="dxa"/>
            <w:tcBorders>
              <w:top w:val="single" w:sz="4" w:space="0" w:color="000000"/>
              <w:left w:val="single" w:sz="4" w:space="0" w:color="000000"/>
              <w:bottom w:val="single" w:sz="4" w:space="0" w:color="000000"/>
              <w:right w:val="single" w:sz="4" w:space="0" w:color="000000"/>
            </w:tcBorders>
            <w:shd w:val="clear" w:color="auto" w:fill="FFFFFF"/>
          </w:tcPr>
          <w:p w:rsidR="00180A6A" w:rsidRPr="006558E7" w:rsidRDefault="00180A6A" w:rsidP="00163877">
            <w:pPr>
              <w:snapToGrid w:val="0"/>
              <w:jc w:val="both"/>
              <w:rPr>
                <w:rFonts w:ascii="Arial" w:hAnsi="Arial" w:cs="Arial"/>
              </w:rPr>
            </w:pPr>
            <w:r w:rsidRPr="006558E7">
              <w:rPr>
                <w:rFonts w:ascii="Arial" w:hAnsi="Arial" w:cs="Arial"/>
                <w:sz w:val="22"/>
                <w:szCs w:val="22"/>
                <w:lang w:val="en-US"/>
              </w:rPr>
              <w:t>1343</w:t>
            </w:r>
            <w:r w:rsidRPr="006558E7">
              <w:rPr>
                <w:rFonts w:ascii="Arial" w:hAnsi="Arial" w:cs="Arial"/>
                <w:sz w:val="22"/>
                <w:szCs w:val="22"/>
              </w:rPr>
              <w:t>м2</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Училиштето работи во смена</w:t>
            </w:r>
          </w:p>
        </w:tc>
        <w:tc>
          <w:tcPr>
            <w:tcW w:w="8575" w:type="dxa"/>
            <w:tcBorders>
              <w:top w:val="single" w:sz="4" w:space="0" w:color="000000"/>
              <w:left w:val="single" w:sz="4" w:space="0" w:color="000000"/>
              <w:bottom w:val="single" w:sz="4" w:space="0" w:color="000000"/>
              <w:right w:val="single" w:sz="4" w:space="0" w:color="000000"/>
            </w:tcBorders>
            <w:shd w:val="clear" w:color="auto" w:fill="D8D8D8"/>
          </w:tcPr>
          <w:p w:rsidR="00180A6A" w:rsidRPr="006558E7" w:rsidRDefault="00180A6A" w:rsidP="00163877">
            <w:pPr>
              <w:snapToGrid w:val="0"/>
              <w:jc w:val="both"/>
              <w:rPr>
                <w:rFonts w:ascii="Arial" w:hAnsi="Arial" w:cs="Arial"/>
              </w:rPr>
            </w:pPr>
            <w:r w:rsidRPr="006558E7">
              <w:rPr>
                <w:rFonts w:ascii="Arial" w:hAnsi="Arial" w:cs="Arial"/>
                <w:sz w:val="22"/>
                <w:szCs w:val="22"/>
              </w:rPr>
              <w:t>Една смена</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Начин на загревање на училиштето</w:t>
            </w:r>
          </w:p>
        </w:tc>
        <w:tc>
          <w:tcPr>
            <w:tcW w:w="8575" w:type="dxa"/>
            <w:tcBorders>
              <w:top w:val="single" w:sz="4" w:space="0" w:color="000000"/>
              <w:left w:val="single" w:sz="4" w:space="0" w:color="000000"/>
              <w:bottom w:val="single" w:sz="4" w:space="0" w:color="000000"/>
              <w:right w:val="single" w:sz="4" w:space="0" w:color="000000"/>
            </w:tcBorders>
            <w:shd w:val="clear" w:color="auto" w:fill="FFFFFF"/>
          </w:tcPr>
          <w:p w:rsidR="00180A6A" w:rsidRPr="006558E7" w:rsidRDefault="00180A6A" w:rsidP="00163877">
            <w:pPr>
              <w:snapToGrid w:val="0"/>
              <w:jc w:val="both"/>
              <w:rPr>
                <w:rFonts w:ascii="Arial" w:hAnsi="Arial" w:cs="Arial"/>
              </w:rPr>
            </w:pPr>
            <w:r w:rsidRPr="006558E7">
              <w:rPr>
                <w:rFonts w:ascii="Arial" w:hAnsi="Arial" w:cs="Arial"/>
                <w:sz w:val="22"/>
                <w:szCs w:val="22"/>
              </w:rPr>
              <w:t xml:space="preserve">Сопствено парно греење </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Број на одделенија</w:t>
            </w:r>
          </w:p>
        </w:tc>
        <w:tc>
          <w:tcPr>
            <w:tcW w:w="8575" w:type="dxa"/>
            <w:tcBorders>
              <w:top w:val="single" w:sz="4" w:space="0" w:color="000000"/>
              <w:left w:val="single" w:sz="4" w:space="0" w:color="000000"/>
              <w:bottom w:val="single" w:sz="4" w:space="0" w:color="000000"/>
              <w:right w:val="single" w:sz="4" w:space="0" w:color="000000"/>
            </w:tcBorders>
            <w:shd w:val="clear" w:color="auto" w:fill="D9D9D9"/>
          </w:tcPr>
          <w:p w:rsidR="00180A6A" w:rsidRPr="006558E7" w:rsidRDefault="00180A6A" w:rsidP="00163877">
            <w:pPr>
              <w:snapToGrid w:val="0"/>
              <w:jc w:val="both"/>
              <w:rPr>
                <w:rFonts w:ascii="Arial" w:hAnsi="Arial" w:cs="Arial"/>
              </w:rPr>
            </w:pPr>
            <w:r w:rsidRPr="006558E7">
              <w:rPr>
                <w:rFonts w:ascii="Arial" w:hAnsi="Arial" w:cs="Arial"/>
                <w:sz w:val="22"/>
                <w:szCs w:val="22"/>
              </w:rPr>
              <w:t>9 одделенија</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Број на паралелки</w:t>
            </w:r>
          </w:p>
        </w:tc>
        <w:tc>
          <w:tcPr>
            <w:tcW w:w="8575" w:type="dxa"/>
            <w:tcBorders>
              <w:top w:val="single" w:sz="4" w:space="0" w:color="000000"/>
              <w:left w:val="single" w:sz="4" w:space="0" w:color="000000"/>
              <w:bottom w:val="single" w:sz="4" w:space="0" w:color="000000"/>
              <w:right w:val="single" w:sz="4" w:space="0" w:color="000000"/>
            </w:tcBorders>
            <w:shd w:val="clear" w:color="auto" w:fill="FFFFFF"/>
          </w:tcPr>
          <w:p w:rsidR="00180A6A" w:rsidRPr="006558E7" w:rsidRDefault="00C74359" w:rsidP="00163877">
            <w:pPr>
              <w:snapToGrid w:val="0"/>
              <w:jc w:val="both"/>
              <w:rPr>
                <w:rFonts w:ascii="Arial" w:hAnsi="Arial" w:cs="Arial"/>
              </w:rPr>
            </w:pPr>
            <w:r>
              <w:rPr>
                <w:rFonts w:ascii="Arial" w:hAnsi="Arial" w:cs="Arial"/>
              </w:rPr>
              <w:t>9</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snapToGrid w:val="0"/>
              <w:jc w:val="center"/>
              <w:rPr>
                <w:rFonts w:ascii="Arial" w:hAnsi="Arial" w:cs="Arial"/>
                <w:b/>
                <w:bCs/>
                <w:color w:val="FFFFFF"/>
              </w:rPr>
            </w:pPr>
            <w:r w:rsidRPr="006558E7">
              <w:rPr>
                <w:rFonts w:ascii="Arial" w:hAnsi="Arial" w:cs="Arial"/>
                <w:b/>
                <w:bCs/>
                <w:color w:val="FFFFFF"/>
                <w:sz w:val="22"/>
                <w:szCs w:val="22"/>
              </w:rPr>
              <w:t>Број на смени</w:t>
            </w:r>
          </w:p>
        </w:tc>
        <w:tc>
          <w:tcPr>
            <w:tcW w:w="8575" w:type="dxa"/>
            <w:tcBorders>
              <w:top w:val="single" w:sz="4" w:space="0" w:color="000000"/>
              <w:left w:val="single" w:sz="4" w:space="0" w:color="000000"/>
              <w:bottom w:val="single" w:sz="4" w:space="0" w:color="000000"/>
              <w:right w:val="single" w:sz="4" w:space="0" w:color="000000"/>
            </w:tcBorders>
            <w:shd w:val="clear" w:color="auto" w:fill="D9D9D9"/>
          </w:tcPr>
          <w:p w:rsidR="00180A6A" w:rsidRPr="006558E7" w:rsidRDefault="00180A6A" w:rsidP="00163877">
            <w:pPr>
              <w:snapToGrid w:val="0"/>
              <w:jc w:val="both"/>
              <w:rPr>
                <w:rFonts w:ascii="Arial" w:hAnsi="Arial" w:cs="Arial"/>
              </w:rPr>
            </w:pPr>
            <w:r w:rsidRPr="006558E7">
              <w:rPr>
                <w:rFonts w:ascii="Arial" w:hAnsi="Arial" w:cs="Arial"/>
                <w:sz w:val="22"/>
                <w:szCs w:val="22"/>
              </w:rPr>
              <w:t>Една смен</w:t>
            </w:r>
            <w:r>
              <w:rPr>
                <w:rFonts w:ascii="Arial" w:hAnsi="Arial" w:cs="Arial"/>
                <w:sz w:val="22"/>
                <w:szCs w:val="22"/>
              </w:rPr>
              <w:t>а</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pStyle w:val="NoSpacing"/>
              <w:jc w:val="center"/>
              <w:rPr>
                <w:rFonts w:ascii="Arial" w:hAnsi="Arial" w:cs="Arial"/>
                <w:b/>
                <w:color w:val="76923C"/>
                <w:lang w:val="mk-MK"/>
              </w:rPr>
            </w:pPr>
            <w:r w:rsidRPr="006558E7">
              <w:rPr>
                <w:rFonts w:ascii="Arial" w:hAnsi="Arial" w:cs="Arial"/>
                <w:b/>
                <w:color w:val="76923C"/>
                <w:lang w:val="mk-MK"/>
              </w:rPr>
              <w:t>Статус на еко-училиште (зелено знаме, сребрено или бронзено ниво)</w:t>
            </w:r>
          </w:p>
        </w:tc>
        <w:tc>
          <w:tcPr>
            <w:tcW w:w="8575" w:type="dxa"/>
            <w:tcBorders>
              <w:top w:val="single" w:sz="4" w:space="0" w:color="000000"/>
              <w:left w:val="single" w:sz="4" w:space="0" w:color="000000"/>
              <w:bottom w:val="single" w:sz="4" w:space="0" w:color="000000"/>
              <w:right w:val="single" w:sz="4" w:space="0" w:color="000000"/>
            </w:tcBorders>
            <w:shd w:val="clear" w:color="auto" w:fill="auto"/>
          </w:tcPr>
          <w:p w:rsidR="00180A6A" w:rsidRPr="006558E7" w:rsidRDefault="008448E3" w:rsidP="00163877">
            <w:pPr>
              <w:snapToGrid w:val="0"/>
              <w:jc w:val="both"/>
              <w:rPr>
                <w:rFonts w:ascii="Arial" w:hAnsi="Arial" w:cs="Arial"/>
              </w:rPr>
            </w:pPr>
            <w:r>
              <w:rPr>
                <w:rFonts w:ascii="Arial" w:hAnsi="Arial" w:cs="Arial"/>
                <w:sz w:val="22"/>
                <w:szCs w:val="22"/>
              </w:rPr>
              <w:t>Четврто</w:t>
            </w:r>
            <w:r w:rsidR="00180A6A" w:rsidRPr="006558E7">
              <w:rPr>
                <w:rFonts w:ascii="Arial" w:hAnsi="Arial" w:cs="Arial"/>
                <w:sz w:val="22"/>
                <w:szCs w:val="22"/>
              </w:rPr>
              <w:t xml:space="preserve"> зелено знаме</w:t>
            </w:r>
          </w:p>
        </w:tc>
      </w:tr>
      <w:tr w:rsidR="00180A6A" w:rsidTr="00F9509A">
        <w:trPr>
          <w:trHeight w:val="64"/>
          <w:jc w:val="center"/>
        </w:trPr>
        <w:tc>
          <w:tcPr>
            <w:tcW w:w="5297" w:type="dxa"/>
            <w:tcBorders>
              <w:top w:val="single" w:sz="4" w:space="0" w:color="000000"/>
              <w:left w:val="single" w:sz="4" w:space="0" w:color="000000"/>
              <w:bottom w:val="single" w:sz="4" w:space="0" w:color="000000"/>
            </w:tcBorders>
            <w:shd w:val="clear" w:color="auto" w:fill="943634"/>
          </w:tcPr>
          <w:p w:rsidR="00180A6A" w:rsidRPr="006558E7" w:rsidRDefault="00180A6A" w:rsidP="00163877">
            <w:pPr>
              <w:pStyle w:val="NoSpacing"/>
              <w:jc w:val="center"/>
              <w:rPr>
                <w:rFonts w:ascii="Arial" w:hAnsi="Arial" w:cs="Arial"/>
                <w:color w:val="76923C"/>
              </w:rPr>
            </w:pPr>
            <w:r w:rsidRPr="006558E7">
              <w:rPr>
                <w:rFonts w:ascii="Arial" w:hAnsi="Arial" w:cs="Arial"/>
                <w:b/>
                <w:color w:val="76923C"/>
                <w:lang w:val="mk-MK"/>
              </w:rPr>
              <w:t>Датум на добиен статус</w:t>
            </w:r>
          </w:p>
        </w:tc>
        <w:tc>
          <w:tcPr>
            <w:tcW w:w="8575" w:type="dxa"/>
            <w:tcBorders>
              <w:top w:val="single" w:sz="4" w:space="0" w:color="000000"/>
              <w:left w:val="single" w:sz="4" w:space="0" w:color="000000"/>
              <w:bottom w:val="single" w:sz="4" w:space="0" w:color="000000"/>
              <w:right w:val="single" w:sz="4" w:space="0" w:color="000000"/>
            </w:tcBorders>
            <w:shd w:val="clear" w:color="auto" w:fill="D9D9D9"/>
          </w:tcPr>
          <w:p w:rsidR="00180A6A" w:rsidRPr="008B0A2A" w:rsidRDefault="00180A6A" w:rsidP="00163877">
            <w:pPr>
              <w:snapToGrid w:val="0"/>
              <w:jc w:val="both"/>
              <w:rPr>
                <w:rFonts w:ascii="Arial" w:hAnsi="Arial" w:cs="Arial"/>
              </w:rPr>
            </w:pPr>
            <w:r w:rsidRPr="008B0A2A">
              <w:rPr>
                <w:rFonts w:ascii="Arial" w:hAnsi="Arial" w:cs="Arial"/>
                <w:sz w:val="22"/>
                <w:szCs w:val="22"/>
              </w:rPr>
              <w:t>Април 2014</w:t>
            </w:r>
            <w:r>
              <w:rPr>
                <w:rFonts w:ascii="Arial" w:hAnsi="Arial" w:cs="Arial"/>
                <w:sz w:val="22"/>
                <w:szCs w:val="22"/>
              </w:rPr>
              <w:t>год.</w:t>
            </w:r>
          </w:p>
        </w:tc>
      </w:tr>
    </w:tbl>
    <w:p w:rsidR="00B93551" w:rsidRDefault="00B93551" w:rsidP="001330CD">
      <w:pPr>
        <w:rPr>
          <w:rFonts w:ascii="Arial" w:hAnsi="Arial" w:cs="Arial"/>
          <w:b/>
          <w:i/>
        </w:rPr>
      </w:pPr>
    </w:p>
    <w:p w:rsidR="001330CD" w:rsidRPr="006558E7" w:rsidRDefault="001330CD" w:rsidP="001330CD">
      <w:pPr>
        <w:rPr>
          <w:rFonts w:ascii="Arial" w:hAnsi="Arial" w:cs="Arial"/>
          <w:b/>
          <w:i/>
        </w:rPr>
      </w:pPr>
      <w:r>
        <w:rPr>
          <w:rFonts w:ascii="Arial" w:hAnsi="Arial" w:cs="Arial"/>
          <w:b/>
          <w:i/>
        </w:rPr>
        <w:lastRenderedPageBreak/>
        <w:t>-</w:t>
      </w:r>
      <w:r w:rsidRPr="006558E7">
        <w:rPr>
          <w:rFonts w:ascii="Arial" w:hAnsi="Arial" w:cs="Arial"/>
          <w:b/>
          <w:i/>
        </w:rPr>
        <w:t>Просторно услови за работа на училиштето</w:t>
      </w:r>
    </w:p>
    <w:tbl>
      <w:tblPr>
        <w:tblpPr w:leftFromText="180" w:rightFromText="180" w:vertAnchor="text" w:horzAnchor="margin" w:tblpY="349"/>
        <w:tblW w:w="13945" w:type="dxa"/>
        <w:tblLayout w:type="fixed"/>
        <w:tblLook w:val="0000"/>
      </w:tblPr>
      <w:tblGrid>
        <w:gridCol w:w="4746"/>
        <w:gridCol w:w="9199"/>
      </w:tblGrid>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Вкупен број на училишни згради</w:t>
            </w:r>
          </w:p>
        </w:tc>
        <w:tc>
          <w:tcPr>
            <w:tcW w:w="9199" w:type="dxa"/>
            <w:tcBorders>
              <w:top w:val="single" w:sz="4" w:space="0" w:color="000000"/>
              <w:left w:val="single" w:sz="4" w:space="0" w:color="000000"/>
              <w:bottom w:val="single" w:sz="4" w:space="0" w:color="000000"/>
              <w:right w:val="single" w:sz="4" w:space="0" w:color="000000"/>
            </w:tcBorders>
            <w:shd w:val="clear" w:color="auto" w:fill="D8D8D8"/>
          </w:tcPr>
          <w:p w:rsidR="001330CD" w:rsidRPr="00C227F3" w:rsidRDefault="001330CD" w:rsidP="001330CD">
            <w:pPr>
              <w:snapToGrid w:val="0"/>
              <w:jc w:val="both"/>
              <w:rPr>
                <w:rFonts w:ascii="Arial" w:hAnsi="Arial" w:cs="Arial"/>
              </w:rPr>
            </w:pPr>
            <w:r w:rsidRPr="00C227F3">
              <w:rPr>
                <w:rFonts w:ascii="Arial" w:hAnsi="Arial" w:cs="Arial"/>
                <w:sz w:val="22"/>
                <w:szCs w:val="22"/>
              </w:rPr>
              <w:t xml:space="preserve"> </w:t>
            </w:r>
            <w:r>
              <w:rPr>
                <w:rFonts w:ascii="Arial" w:hAnsi="Arial" w:cs="Arial"/>
                <w:sz w:val="22"/>
                <w:szCs w:val="22"/>
              </w:rPr>
              <w:t xml:space="preserve">Една училишна зграда  </w:t>
            </w:r>
            <w:r w:rsidRPr="00C227F3">
              <w:rPr>
                <w:rFonts w:ascii="Arial" w:hAnsi="Arial" w:cs="Arial"/>
                <w:sz w:val="22"/>
                <w:szCs w:val="22"/>
              </w:rPr>
              <w:t>во Оризари</w:t>
            </w:r>
            <w:r>
              <w:rPr>
                <w:rFonts w:ascii="Arial" w:hAnsi="Arial" w:cs="Arial"/>
                <w:sz w:val="22"/>
                <w:szCs w:val="22"/>
              </w:rPr>
              <w:t xml:space="preserve"> </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Број на подрачни училишта</w:t>
            </w:r>
          </w:p>
        </w:tc>
        <w:tc>
          <w:tcPr>
            <w:tcW w:w="9199" w:type="dxa"/>
            <w:tcBorders>
              <w:top w:val="single" w:sz="4" w:space="0" w:color="000000"/>
              <w:left w:val="single" w:sz="4" w:space="0" w:color="000000"/>
              <w:bottom w:val="single" w:sz="4" w:space="0" w:color="000000"/>
              <w:right w:val="single" w:sz="4" w:space="0" w:color="000000"/>
            </w:tcBorders>
            <w:shd w:val="clear" w:color="auto" w:fill="auto"/>
          </w:tcPr>
          <w:p w:rsidR="001330CD" w:rsidRPr="00EE51DE" w:rsidRDefault="001330CD" w:rsidP="00163877">
            <w:pPr>
              <w:snapToGrid w:val="0"/>
              <w:jc w:val="both"/>
              <w:rPr>
                <w:rFonts w:ascii="Arial" w:hAnsi="Arial" w:cs="Arial"/>
                <w:lang w:val="en-US"/>
              </w:rPr>
            </w:pPr>
            <w:r>
              <w:rPr>
                <w:rFonts w:ascii="Arial" w:hAnsi="Arial" w:cs="Arial"/>
                <w:lang w:val="en-US"/>
              </w:rPr>
              <w:t>/</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Бруто површина</w:t>
            </w:r>
          </w:p>
        </w:tc>
        <w:tc>
          <w:tcPr>
            <w:tcW w:w="9199" w:type="dxa"/>
            <w:tcBorders>
              <w:top w:val="single" w:sz="4" w:space="0" w:color="000000"/>
              <w:left w:val="single" w:sz="4" w:space="0" w:color="000000"/>
              <w:bottom w:val="single" w:sz="4" w:space="0" w:color="000000"/>
              <w:right w:val="single" w:sz="4" w:space="0" w:color="000000"/>
            </w:tcBorders>
            <w:shd w:val="clear" w:color="auto" w:fill="D8D8D8"/>
          </w:tcPr>
          <w:p w:rsidR="001330CD" w:rsidRPr="00221A99" w:rsidRDefault="001330CD" w:rsidP="001330CD">
            <w:pPr>
              <w:snapToGrid w:val="0"/>
              <w:jc w:val="both"/>
              <w:rPr>
                <w:rFonts w:ascii="Arial" w:hAnsi="Arial" w:cs="Arial"/>
              </w:rPr>
            </w:pPr>
            <w:r w:rsidRPr="00221A99">
              <w:rPr>
                <w:rFonts w:ascii="Arial" w:hAnsi="Arial" w:cs="Arial"/>
                <w:sz w:val="22"/>
                <w:szCs w:val="22"/>
              </w:rPr>
              <w:t xml:space="preserve">Во Оризари 4560  </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Нето површина</w:t>
            </w:r>
          </w:p>
        </w:tc>
        <w:tc>
          <w:tcPr>
            <w:tcW w:w="9199" w:type="dxa"/>
            <w:tcBorders>
              <w:top w:val="single" w:sz="4" w:space="0" w:color="000000"/>
              <w:left w:val="single" w:sz="4" w:space="0" w:color="000000"/>
              <w:bottom w:val="single" w:sz="4" w:space="0" w:color="000000"/>
              <w:right w:val="single" w:sz="4" w:space="0" w:color="000000"/>
            </w:tcBorders>
            <w:shd w:val="clear" w:color="auto" w:fill="auto"/>
          </w:tcPr>
          <w:p w:rsidR="001330CD" w:rsidRPr="00221A99" w:rsidRDefault="001330CD" w:rsidP="001330CD">
            <w:pPr>
              <w:snapToGrid w:val="0"/>
              <w:jc w:val="both"/>
              <w:rPr>
                <w:rFonts w:ascii="Arial" w:hAnsi="Arial" w:cs="Arial"/>
              </w:rPr>
            </w:pPr>
            <w:r w:rsidRPr="00221A99">
              <w:rPr>
                <w:rFonts w:ascii="Arial" w:hAnsi="Arial" w:cs="Arial"/>
                <w:sz w:val="22"/>
                <w:szCs w:val="22"/>
              </w:rPr>
              <w:t xml:space="preserve">Во Оризари 1410 </w:t>
            </w:r>
          </w:p>
        </w:tc>
      </w:tr>
      <w:tr w:rsidR="001330CD" w:rsidTr="00163877">
        <w:trPr>
          <w:trHeight w:val="244"/>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Број на спортски терени</w:t>
            </w:r>
          </w:p>
        </w:tc>
        <w:tc>
          <w:tcPr>
            <w:tcW w:w="9199" w:type="dxa"/>
            <w:tcBorders>
              <w:top w:val="single" w:sz="4" w:space="0" w:color="000000"/>
              <w:left w:val="single" w:sz="4" w:space="0" w:color="000000"/>
              <w:bottom w:val="single" w:sz="4" w:space="0" w:color="000000"/>
              <w:right w:val="single" w:sz="4" w:space="0" w:color="000000"/>
            </w:tcBorders>
            <w:shd w:val="clear" w:color="auto" w:fill="D8D8D8"/>
          </w:tcPr>
          <w:p w:rsidR="001330CD" w:rsidRPr="00C227F3" w:rsidRDefault="001330CD" w:rsidP="00163877">
            <w:pPr>
              <w:snapToGrid w:val="0"/>
              <w:jc w:val="both"/>
              <w:rPr>
                <w:rFonts w:ascii="Arial" w:hAnsi="Arial" w:cs="Arial"/>
              </w:rPr>
            </w:pPr>
            <w:r w:rsidRPr="00C227F3">
              <w:rPr>
                <w:rFonts w:ascii="Arial" w:hAnsi="Arial" w:cs="Arial"/>
                <w:sz w:val="22"/>
                <w:szCs w:val="22"/>
              </w:rPr>
              <w:t>2 спортски терени</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Број на катови</w:t>
            </w:r>
          </w:p>
        </w:tc>
        <w:tc>
          <w:tcPr>
            <w:tcW w:w="9199" w:type="dxa"/>
            <w:tcBorders>
              <w:top w:val="single" w:sz="4" w:space="0" w:color="000000"/>
              <w:left w:val="single" w:sz="4" w:space="0" w:color="000000"/>
              <w:bottom w:val="single" w:sz="4" w:space="0" w:color="000000"/>
              <w:right w:val="single" w:sz="4" w:space="0" w:color="000000"/>
            </w:tcBorders>
            <w:shd w:val="clear" w:color="auto" w:fill="auto"/>
          </w:tcPr>
          <w:p w:rsidR="001330CD" w:rsidRPr="00C227F3" w:rsidRDefault="001330CD" w:rsidP="00163877">
            <w:pPr>
              <w:snapToGrid w:val="0"/>
              <w:jc w:val="both"/>
              <w:rPr>
                <w:rFonts w:ascii="Arial" w:hAnsi="Arial" w:cs="Arial"/>
              </w:rPr>
            </w:pPr>
            <w:r w:rsidRPr="00C227F3">
              <w:rPr>
                <w:rFonts w:ascii="Arial" w:hAnsi="Arial" w:cs="Arial"/>
                <w:sz w:val="22"/>
                <w:szCs w:val="22"/>
              </w:rPr>
              <w:t>Приземје и кат и само приземје</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Број на училници</w:t>
            </w:r>
          </w:p>
        </w:tc>
        <w:tc>
          <w:tcPr>
            <w:tcW w:w="9199" w:type="dxa"/>
            <w:tcBorders>
              <w:top w:val="single" w:sz="4" w:space="0" w:color="000000"/>
              <w:left w:val="single" w:sz="4" w:space="0" w:color="000000"/>
              <w:bottom w:val="single" w:sz="4" w:space="0" w:color="000000"/>
              <w:right w:val="single" w:sz="4" w:space="0" w:color="000000"/>
            </w:tcBorders>
            <w:shd w:val="clear" w:color="auto" w:fill="D8D8D8"/>
          </w:tcPr>
          <w:p w:rsidR="001330CD" w:rsidRPr="003B038B" w:rsidRDefault="001330CD" w:rsidP="00163877">
            <w:pPr>
              <w:snapToGrid w:val="0"/>
              <w:jc w:val="both"/>
              <w:rPr>
                <w:rFonts w:ascii="Arial" w:hAnsi="Arial" w:cs="Arial"/>
                <w:lang w:val="en-US"/>
              </w:rPr>
            </w:pPr>
            <w:r w:rsidRPr="00C227F3">
              <w:rPr>
                <w:rFonts w:ascii="Arial" w:hAnsi="Arial" w:cs="Arial"/>
                <w:sz w:val="22"/>
                <w:szCs w:val="22"/>
              </w:rPr>
              <w:t>1</w:t>
            </w:r>
            <w:r>
              <w:rPr>
                <w:rFonts w:ascii="Arial" w:hAnsi="Arial" w:cs="Arial"/>
                <w:sz w:val="22"/>
                <w:szCs w:val="22"/>
                <w:lang w:val="en-US"/>
              </w:rPr>
              <w:t>2+3</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Број на помошни простории</w:t>
            </w:r>
          </w:p>
        </w:tc>
        <w:tc>
          <w:tcPr>
            <w:tcW w:w="9199" w:type="dxa"/>
            <w:tcBorders>
              <w:top w:val="single" w:sz="4" w:space="0" w:color="000000"/>
              <w:left w:val="single" w:sz="4" w:space="0" w:color="000000"/>
              <w:bottom w:val="single" w:sz="4" w:space="0" w:color="000000"/>
              <w:right w:val="single" w:sz="4" w:space="0" w:color="000000"/>
            </w:tcBorders>
            <w:shd w:val="clear" w:color="auto" w:fill="auto"/>
          </w:tcPr>
          <w:p w:rsidR="001330CD" w:rsidRPr="00C227F3" w:rsidRDefault="001330CD" w:rsidP="00163877">
            <w:pPr>
              <w:snapToGrid w:val="0"/>
              <w:jc w:val="both"/>
              <w:rPr>
                <w:rFonts w:ascii="Arial" w:hAnsi="Arial" w:cs="Arial"/>
              </w:rPr>
            </w:pPr>
            <w:r w:rsidRPr="00C227F3">
              <w:rPr>
                <w:rFonts w:ascii="Arial" w:hAnsi="Arial" w:cs="Arial"/>
                <w:sz w:val="22"/>
                <w:szCs w:val="22"/>
              </w:rPr>
              <w:t>2</w:t>
            </w:r>
          </w:p>
        </w:tc>
      </w:tr>
      <w:tr w:rsidR="001330CD" w:rsidTr="00163877">
        <w:trPr>
          <w:trHeight w:val="232"/>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Училишна библиотека</w:t>
            </w:r>
          </w:p>
        </w:tc>
        <w:tc>
          <w:tcPr>
            <w:tcW w:w="9199" w:type="dxa"/>
            <w:tcBorders>
              <w:top w:val="single" w:sz="4" w:space="0" w:color="000000"/>
              <w:left w:val="single" w:sz="4" w:space="0" w:color="000000"/>
              <w:bottom w:val="single" w:sz="4" w:space="0" w:color="000000"/>
              <w:right w:val="single" w:sz="4" w:space="0" w:color="000000"/>
            </w:tcBorders>
            <w:shd w:val="clear" w:color="auto" w:fill="D8D8D8"/>
          </w:tcPr>
          <w:p w:rsidR="001330CD" w:rsidRPr="00C227F3" w:rsidRDefault="001330CD" w:rsidP="00163877">
            <w:pPr>
              <w:snapToGrid w:val="0"/>
              <w:jc w:val="both"/>
              <w:rPr>
                <w:rFonts w:ascii="Arial" w:hAnsi="Arial" w:cs="Arial"/>
              </w:rPr>
            </w:pPr>
            <w:r w:rsidRPr="00C227F3">
              <w:rPr>
                <w:rFonts w:ascii="Arial" w:hAnsi="Arial" w:cs="Arial"/>
                <w:sz w:val="22"/>
                <w:szCs w:val="22"/>
              </w:rPr>
              <w:t>1</w:t>
            </w:r>
          </w:p>
        </w:tc>
      </w:tr>
      <w:tr w:rsidR="001330CD" w:rsidTr="00163877">
        <w:trPr>
          <w:trHeight w:val="491"/>
        </w:trPr>
        <w:tc>
          <w:tcPr>
            <w:tcW w:w="4746" w:type="dxa"/>
            <w:tcBorders>
              <w:top w:val="single" w:sz="4" w:space="0" w:color="000000"/>
              <w:left w:val="single" w:sz="4" w:space="0" w:color="000000"/>
              <w:bottom w:val="single" w:sz="4" w:space="0" w:color="000000"/>
            </w:tcBorders>
            <w:shd w:val="clear" w:color="auto" w:fill="943634"/>
          </w:tcPr>
          <w:p w:rsidR="001330CD" w:rsidRPr="00C227F3" w:rsidRDefault="001330CD" w:rsidP="00163877">
            <w:pPr>
              <w:snapToGrid w:val="0"/>
              <w:jc w:val="center"/>
              <w:rPr>
                <w:rFonts w:ascii="Arial" w:hAnsi="Arial" w:cs="Arial"/>
                <w:b/>
                <w:bCs/>
                <w:color w:val="FFFFFF"/>
              </w:rPr>
            </w:pPr>
            <w:r w:rsidRPr="00C227F3">
              <w:rPr>
                <w:rFonts w:ascii="Arial" w:hAnsi="Arial" w:cs="Arial"/>
                <w:b/>
                <w:bCs/>
                <w:color w:val="FFFFFF"/>
                <w:sz w:val="22"/>
                <w:szCs w:val="22"/>
              </w:rPr>
              <w:t>Начин на загревање на училиштето</w:t>
            </w:r>
          </w:p>
        </w:tc>
        <w:tc>
          <w:tcPr>
            <w:tcW w:w="9199" w:type="dxa"/>
            <w:tcBorders>
              <w:top w:val="single" w:sz="4" w:space="0" w:color="000000"/>
              <w:left w:val="single" w:sz="4" w:space="0" w:color="000000"/>
              <w:bottom w:val="single" w:sz="4" w:space="0" w:color="000000"/>
              <w:right w:val="single" w:sz="4" w:space="0" w:color="000000"/>
            </w:tcBorders>
            <w:shd w:val="clear" w:color="auto" w:fill="FFFFFF"/>
          </w:tcPr>
          <w:p w:rsidR="001330CD" w:rsidRPr="00C227F3" w:rsidRDefault="001330CD" w:rsidP="00163877">
            <w:pPr>
              <w:snapToGrid w:val="0"/>
              <w:jc w:val="both"/>
              <w:rPr>
                <w:rFonts w:ascii="Arial" w:hAnsi="Arial" w:cs="Arial"/>
              </w:rPr>
            </w:pPr>
            <w:r w:rsidRPr="00C227F3">
              <w:rPr>
                <w:rFonts w:ascii="Arial" w:hAnsi="Arial" w:cs="Arial"/>
                <w:sz w:val="22"/>
                <w:szCs w:val="22"/>
              </w:rPr>
              <w:t>Сопствено парно греење</w:t>
            </w:r>
          </w:p>
        </w:tc>
      </w:tr>
    </w:tbl>
    <w:p w:rsidR="001330CD" w:rsidRDefault="001330CD" w:rsidP="001330CD">
      <w:pPr>
        <w:autoSpaceDE w:val="0"/>
        <w:ind w:firstLine="720"/>
        <w:rPr>
          <w:rFonts w:ascii="Arial" w:eastAsia="Calibri" w:hAnsi="Arial" w:cs="Arial"/>
          <w:noProof w:val="0"/>
          <w:sz w:val="22"/>
          <w:szCs w:val="22"/>
          <w:lang w:eastAsia="ar-SA"/>
        </w:rPr>
      </w:pPr>
    </w:p>
    <w:p w:rsidR="001330CD" w:rsidRDefault="001330CD" w:rsidP="001330CD">
      <w:pPr>
        <w:autoSpaceDE w:val="0"/>
        <w:ind w:firstLine="720"/>
        <w:rPr>
          <w:rFonts w:ascii="Arial" w:eastAsia="Calibri" w:hAnsi="Arial" w:cs="Arial"/>
          <w:noProof w:val="0"/>
          <w:sz w:val="22"/>
          <w:szCs w:val="22"/>
          <w:lang w:eastAsia="ar-SA"/>
        </w:rPr>
      </w:pPr>
    </w:p>
    <w:p w:rsidR="001330CD" w:rsidRPr="00C227F3" w:rsidRDefault="001330CD" w:rsidP="001330CD">
      <w:pPr>
        <w:autoSpaceDE w:val="0"/>
        <w:ind w:firstLine="720"/>
        <w:rPr>
          <w:rFonts w:ascii="Arial" w:hAnsi="Arial" w:cs="Arial"/>
          <w:sz w:val="22"/>
          <w:szCs w:val="22"/>
        </w:rPr>
      </w:pPr>
      <w:r w:rsidRPr="00C227F3">
        <w:rPr>
          <w:rFonts w:ascii="Arial" w:hAnsi="Arial" w:cs="Arial"/>
          <w:sz w:val="22"/>
          <w:szCs w:val="22"/>
        </w:rPr>
        <w:t>По прашањето на организационата подготвеност и припременост на училишните објекти за почетокот на новата учебна година, извршени се сите хигиено-технички подготовки.</w:t>
      </w:r>
    </w:p>
    <w:p w:rsidR="001330CD" w:rsidRPr="00C227F3" w:rsidRDefault="001330CD" w:rsidP="001330CD">
      <w:pPr>
        <w:ind w:firstLine="720"/>
        <w:jc w:val="both"/>
        <w:rPr>
          <w:rFonts w:ascii="Arial" w:hAnsi="Arial" w:cs="Arial"/>
          <w:sz w:val="22"/>
          <w:szCs w:val="22"/>
        </w:rPr>
      </w:pPr>
      <w:r w:rsidRPr="00C227F3">
        <w:rPr>
          <w:rFonts w:ascii="Arial" w:hAnsi="Arial" w:cs="Arial"/>
          <w:sz w:val="22"/>
          <w:szCs w:val="22"/>
        </w:rPr>
        <w:t xml:space="preserve"> Сите простории </w:t>
      </w:r>
      <w:r w:rsidR="0055104D">
        <w:rPr>
          <w:rFonts w:ascii="Arial" w:hAnsi="Arial" w:cs="Arial"/>
          <w:sz w:val="22"/>
          <w:szCs w:val="22"/>
        </w:rPr>
        <w:t>во училиштето</w:t>
      </w:r>
      <w:r w:rsidRPr="00C227F3">
        <w:rPr>
          <w:rFonts w:ascii="Arial" w:hAnsi="Arial" w:cs="Arial"/>
          <w:sz w:val="22"/>
          <w:szCs w:val="22"/>
        </w:rPr>
        <w:t xml:space="preserve"> се исчистени, извршена е дератизаци</w:t>
      </w:r>
      <w:r w:rsidR="0055104D">
        <w:rPr>
          <w:rFonts w:ascii="Arial" w:hAnsi="Arial" w:cs="Arial"/>
          <w:sz w:val="22"/>
          <w:szCs w:val="22"/>
        </w:rPr>
        <w:t>ја, дезинфекција и дезинсекција.</w:t>
      </w:r>
    </w:p>
    <w:p w:rsidR="001330CD" w:rsidRPr="00C227F3" w:rsidRDefault="001330CD" w:rsidP="001330CD">
      <w:pPr>
        <w:ind w:firstLine="720"/>
        <w:rPr>
          <w:rFonts w:ascii="Arial" w:hAnsi="Arial" w:cs="Arial"/>
          <w:sz w:val="22"/>
          <w:szCs w:val="22"/>
        </w:rPr>
      </w:pPr>
    </w:p>
    <w:p w:rsidR="001330CD" w:rsidRDefault="001330CD" w:rsidP="001330CD">
      <w:pPr>
        <w:ind w:firstLine="720"/>
        <w:jc w:val="center"/>
        <w:rPr>
          <w:rFonts w:ascii="Arial" w:hAnsi="Arial" w:cs="Arial"/>
          <w:sz w:val="22"/>
          <w:szCs w:val="22"/>
        </w:rPr>
      </w:pPr>
    </w:p>
    <w:p w:rsidR="001330CD" w:rsidRDefault="001330CD" w:rsidP="001330CD">
      <w:pPr>
        <w:jc w:val="both"/>
        <w:rPr>
          <w:rFonts w:ascii="Arial" w:hAnsi="Arial" w:cs="Arial"/>
          <w:b/>
          <w:sz w:val="22"/>
          <w:szCs w:val="22"/>
        </w:rPr>
      </w:pPr>
    </w:p>
    <w:tbl>
      <w:tblPr>
        <w:tblStyle w:val="TableGrid"/>
        <w:tblpPr w:leftFromText="180" w:rightFromText="180" w:vertAnchor="page" w:horzAnchor="margin" w:tblpY="7561"/>
        <w:tblW w:w="0" w:type="auto"/>
        <w:tblLook w:val="04A0"/>
      </w:tblPr>
      <w:tblGrid>
        <w:gridCol w:w="4380"/>
        <w:gridCol w:w="9620"/>
      </w:tblGrid>
      <w:tr w:rsidR="001330CD" w:rsidRPr="00AC3EA9" w:rsidTr="00F9509A">
        <w:tc>
          <w:tcPr>
            <w:tcW w:w="4380" w:type="dxa"/>
            <w:tcBorders>
              <w:bottom w:val="single" w:sz="4" w:space="0" w:color="auto"/>
              <w:right w:val="single" w:sz="4" w:space="0" w:color="auto"/>
            </w:tcBorders>
            <w:shd w:val="clear" w:color="auto" w:fill="943634" w:themeFill="accent2" w:themeFillShade="BF"/>
          </w:tcPr>
          <w:p w:rsidR="001330CD" w:rsidRDefault="001330CD" w:rsidP="001330CD">
            <w:pPr>
              <w:jc w:val="center"/>
              <w:rPr>
                <w:rFonts w:ascii="Arial" w:hAnsi="Arial" w:cs="Arial"/>
                <w:color w:val="FFFFFF" w:themeColor="background1"/>
              </w:rPr>
            </w:pPr>
          </w:p>
          <w:p w:rsidR="001330CD" w:rsidRDefault="001330CD" w:rsidP="001330CD">
            <w:pPr>
              <w:jc w:val="center"/>
              <w:rPr>
                <w:rFonts w:ascii="Arial" w:hAnsi="Arial" w:cs="Arial"/>
                <w:color w:val="FFFFFF" w:themeColor="background1"/>
              </w:rPr>
            </w:pPr>
          </w:p>
          <w:p w:rsidR="001330CD" w:rsidRDefault="001330CD" w:rsidP="001330CD">
            <w:pPr>
              <w:jc w:val="center"/>
              <w:rPr>
                <w:rFonts w:ascii="Arial" w:hAnsi="Arial" w:cs="Arial"/>
                <w:color w:val="FFFFFF" w:themeColor="background1"/>
              </w:rPr>
            </w:pPr>
          </w:p>
          <w:p w:rsidR="001330CD" w:rsidRDefault="001330CD" w:rsidP="001330CD">
            <w:pPr>
              <w:jc w:val="center"/>
              <w:rPr>
                <w:rFonts w:ascii="Arial" w:hAnsi="Arial" w:cs="Arial"/>
                <w:color w:val="FFFFFF" w:themeColor="background1"/>
              </w:rPr>
            </w:pPr>
          </w:p>
          <w:p w:rsidR="001330CD" w:rsidRPr="00AC3EA9" w:rsidRDefault="001330CD" w:rsidP="001330CD">
            <w:pPr>
              <w:jc w:val="center"/>
              <w:rPr>
                <w:rFonts w:ascii="Arial" w:hAnsi="Arial" w:cs="Arial"/>
                <w:color w:val="FFFFFF" w:themeColor="background1"/>
              </w:rPr>
            </w:pPr>
            <w:r w:rsidRPr="00AC3EA9">
              <w:rPr>
                <w:rFonts w:ascii="Arial" w:hAnsi="Arial" w:cs="Arial"/>
                <w:color w:val="FFFFFF" w:themeColor="background1"/>
              </w:rPr>
              <w:t>Материјално технички услови</w:t>
            </w:r>
          </w:p>
          <w:p w:rsidR="001330CD" w:rsidRPr="00AC3EA9" w:rsidRDefault="001330CD" w:rsidP="001330CD">
            <w:pPr>
              <w:jc w:val="both"/>
              <w:rPr>
                <w:rFonts w:ascii="Arial" w:hAnsi="Arial" w:cs="Arial"/>
              </w:rPr>
            </w:pPr>
          </w:p>
        </w:tc>
        <w:tc>
          <w:tcPr>
            <w:tcW w:w="9620" w:type="dxa"/>
            <w:tcBorders>
              <w:left w:val="single" w:sz="4" w:space="0" w:color="auto"/>
            </w:tcBorders>
          </w:tcPr>
          <w:p w:rsidR="001330CD" w:rsidRDefault="001330CD" w:rsidP="001330CD">
            <w:pPr>
              <w:jc w:val="both"/>
              <w:rPr>
                <w:rFonts w:ascii="Arial" w:hAnsi="Arial" w:cs="Arial"/>
              </w:rPr>
            </w:pPr>
          </w:p>
          <w:p w:rsidR="001330CD" w:rsidRDefault="001330CD" w:rsidP="001330CD">
            <w:pPr>
              <w:jc w:val="both"/>
              <w:rPr>
                <w:rFonts w:ascii="Arial" w:hAnsi="Arial" w:cs="Arial"/>
              </w:rPr>
            </w:pPr>
            <w:r>
              <w:rPr>
                <w:rFonts w:ascii="Arial" w:hAnsi="Arial" w:cs="Arial"/>
              </w:rPr>
              <w:t>Во однос на матери</w:t>
            </w:r>
            <w:r w:rsidR="00A05306">
              <w:rPr>
                <w:rFonts w:ascii="Arial" w:hAnsi="Arial" w:cs="Arial"/>
              </w:rPr>
              <w:t>ј</w:t>
            </w:r>
            <w:r>
              <w:rPr>
                <w:rFonts w:ascii="Arial" w:hAnsi="Arial" w:cs="Arial"/>
              </w:rPr>
              <w:t>ално- техичката опрема на почетокот на учебната година од страна на администраторот и тимот за следење на материјално техничките услови  на училиште</w:t>
            </w:r>
            <w:r w:rsidR="00C52C50">
              <w:rPr>
                <w:rFonts w:ascii="Arial" w:hAnsi="Arial" w:cs="Arial"/>
              </w:rPr>
              <w:t>то   е направена проверка  на 70</w:t>
            </w:r>
            <w:r w:rsidR="00C74359">
              <w:rPr>
                <w:rFonts w:ascii="Arial" w:hAnsi="Arial" w:cs="Arial"/>
              </w:rPr>
              <w:t xml:space="preserve"> компјутери, 2</w:t>
            </w:r>
            <w:r>
              <w:rPr>
                <w:rFonts w:ascii="Arial" w:hAnsi="Arial" w:cs="Arial"/>
              </w:rPr>
              <w:t xml:space="preserve"> ЛЦД-про</w:t>
            </w:r>
            <w:r w:rsidR="00C74359">
              <w:rPr>
                <w:rFonts w:ascii="Arial" w:hAnsi="Arial" w:cs="Arial"/>
              </w:rPr>
              <w:t>ектори, 2 фотокопира, 4 телевизо</w:t>
            </w:r>
            <w:r>
              <w:rPr>
                <w:rFonts w:ascii="Arial" w:hAnsi="Arial" w:cs="Arial"/>
              </w:rPr>
              <w:t>ри, 5 печатари, и констатирано е дека може функционално да се користат за употреба и реализација на ИКТ во наставата. Исто така е направе</w:t>
            </w:r>
            <w:r w:rsidR="00C74359">
              <w:rPr>
                <w:rFonts w:ascii="Arial" w:hAnsi="Arial" w:cs="Arial"/>
              </w:rPr>
              <w:t>на проверка на 60</w:t>
            </w:r>
            <w:r>
              <w:rPr>
                <w:rFonts w:ascii="Arial" w:hAnsi="Arial" w:cs="Arial"/>
              </w:rPr>
              <w:t xml:space="preserve"> лап-топа наменети за употреба во одделенска настава, но констатирано е дека не се многу функционални затоа што се ослабени нивните батерии.</w:t>
            </w:r>
          </w:p>
          <w:p w:rsidR="001330CD" w:rsidRPr="00AC3EA9" w:rsidRDefault="001330CD" w:rsidP="001330CD">
            <w:pPr>
              <w:jc w:val="both"/>
              <w:rPr>
                <w:rFonts w:ascii="Arial" w:hAnsi="Arial" w:cs="Arial"/>
              </w:rPr>
            </w:pPr>
          </w:p>
        </w:tc>
      </w:tr>
    </w:tbl>
    <w:p w:rsidR="001330CD" w:rsidRPr="001330CD" w:rsidRDefault="001330CD" w:rsidP="001330CD">
      <w:pPr>
        <w:rPr>
          <w:rFonts w:ascii="Arial" w:hAnsi="Arial" w:cs="Arial"/>
          <w:b/>
          <w:i/>
        </w:rPr>
      </w:pPr>
      <w:r>
        <w:rPr>
          <w:rFonts w:ascii="Arial" w:hAnsi="Arial" w:cs="Arial"/>
          <w:b/>
          <w:i/>
        </w:rPr>
        <w:t>-</w:t>
      </w:r>
      <w:r w:rsidRPr="001330CD">
        <w:rPr>
          <w:rFonts w:ascii="Arial" w:hAnsi="Arial" w:cs="Arial"/>
          <w:b/>
          <w:i/>
        </w:rPr>
        <w:t>Материјално технички услови</w:t>
      </w:r>
    </w:p>
    <w:p w:rsidR="00180A6A" w:rsidRPr="00EA7E3C" w:rsidRDefault="00180A6A" w:rsidP="00180A6A">
      <w:pPr>
        <w:pStyle w:val="ListParagraph"/>
        <w:ind w:left="0"/>
        <w:jc w:val="both"/>
        <w:rPr>
          <w:rFonts w:ascii="Arial" w:hAnsi="Arial" w:cs="Arial"/>
        </w:rPr>
      </w:pPr>
    </w:p>
    <w:p w:rsidR="00B57441" w:rsidRDefault="00B57441"/>
    <w:p w:rsidR="0055104D" w:rsidRDefault="0055104D"/>
    <w:p w:rsidR="0055104D" w:rsidRDefault="0055104D" w:rsidP="0055104D">
      <w:pPr>
        <w:tabs>
          <w:tab w:val="left" w:pos="1845"/>
        </w:tabs>
        <w:rPr>
          <w:rFonts w:ascii="Arial" w:hAnsi="Arial" w:cs="Arial"/>
          <w:b/>
          <w:i/>
        </w:rPr>
      </w:pPr>
      <w:r>
        <w:rPr>
          <w:rFonts w:ascii="Arial" w:hAnsi="Arial" w:cs="Arial"/>
          <w:b/>
          <w:i/>
        </w:rPr>
        <w:lastRenderedPageBreak/>
        <w:t>-</w:t>
      </w:r>
      <w:r w:rsidRPr="00C227F3">
        <w:rPr>
          <w:rFonts w:ascii="Arial" w:hAnsi="Arial" w:cs="Arial"/>
          <w:b/>
          <w:i/>
        </w:rPr>
        <w:t>Мапа на училиштето</w:t>
      </w:r>
      <w:r>
        <w:rPr>
          <w:rFonts w:ascii="Arial" w:hAnsi="Arial" w:cs="Arial"/>
          <w:b/>
          <w:i/>
        </w:rPr>
        <w:t xml:space="preserve">                                                                                                </w:t>
      </w:r>
    </w:p>
    <w:p w:rsidR="0055104D" w:rsidRDefault="006776AE" w:rsidP="0055104D">
      <w:pPr>
        <w:tabs>
          <w:tab w:val="left" w:pos="1845"/>
        </w:tabs>
        <w:rPr>
          <w:rFonts w:ascii="Arial" w:hAnsi="Arial" w:cs="Arial"/>
          <w:b/>
          <w:i/>
        </w:rPr>
      </w:pPr>
      <w:r w:rsidRPr="006776AE">
        <w:rPr>
          <w:lang w:eastAsia="mk-M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5pt;margin-top:9.25pt;width:362.25pt;height:216.2pt;z-index:251658240">
            <v:imagedata r:id="rId8" o:title=""/>
            <w10:wrap type="square" side="right"/>
          </v:shape>
          <o:OLEObject Type="Embed" ProgID="Word.Document.12" ShapeID="_x0000_s1026" DrawAspect="Content" ObjectID="_1628409588" r:id="rId9"/>
        </w:pict>
      </w: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jc w:val="center"/>
      </w:pPr>
    </w:p>
    <w:p w:rsidR="0055104D" w:rsidRDefault="0055104D" w:rsidP="0055104D">
      <w:pPr>
        <w:rPr>
          <w:rFonts w:ascii="Arial" w:hAnsi="Arial" w:cs="Arial"/>
          <w:b/>
          <w:i/>
        </w:rPr>
      </w:pPr>
      <w:r>
        <w:rPr>
          <w:rFonts w:ascii="Arial" w:hAnsi="Arial" w:cs="Arial"/>
          <w:b/>
          <w:i/>
        </w:rPr>
        <w:t>-</w:t>
      </w:r>
      <w:r w:rsidRPr="00C227F3">
        <w:rPr>
          <w:rFonts w:ascii="Arial" w:hAnsi="Arial" w:cs="Arial"/>
          <w:b/>
          <w:i/>
        </w:rPr>
        <w:t>План на просториите</w:t>
      </w:r>
    </w:p>
    <w:p w:rsidR="000F2A64" w:rsidRDefault="000F2A64" w:rsidP="0055104D">
      <w:pPr>
        <w:rPr>
          <w:rFonts w:ascii="Arial" w:hAnsi="Arial" w:cs="Arial"/>
          <w:b/>
          <w:i/>
        </w:rPr>
      </w:pPr>
    </w:p>
    <w:p w:rsidR="0055104D" w:rsidRDefault="0055104D" w:rsidP="0055104D">
      <w:pPr>
        <w:jc w:val="center"/>
        <w:rPr>
          <w:rFonts w:ascii="Arial" w:hAnsi="Arial" w:cs="Arial"/>
          <w:sz w:val="28"/>
          <w:szCs w:val="28"/>
        </w:rPr>
      </w:pPr>
      <w:r w:rsidRPr="0055104D">
        <w:rPr>
          <w:lang w:val="en-US" w:eastAsia="en-US"/>
        </w:rPr>
        <w:drawing>
          <wp:inline distT="0" distB="0" distL="0" distR="0">
            <wp:extent cx="2730953" cy="2190750"/>
            <wp:effectExtent l="19050" t="0" r="0" b="0"/>
            <wp:docPr id="5" name="Picture 5" descr="C:\Users\7\Desktop\New Doc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Desktop\New Doc 2_1.jpg"/>
                    <pic:cNvPicPr>
                      <a:picLocks noChangeAspect="1" noChangeArrowheads="1"/>
                    </pic:cNvPicPr>
                  </pic:nvPicPr>
                  <pic:blipFill>
                    <a:blip r:embed="rId10" cstate="print"/>
                    <a:srcRect/>
                    <a:stretch>
                      <a:fillRect/>
                    </a:stretch>
                  </pic:blipFill>
                  <pic:spPr bwMode="auto">
                    <a:xfrm>
                      <a:off x="0" y="0"/>
                      <a:ext cx="2733675" cy="2192933"/>
                    </a:xfrm>
                    <a:prstGeom prst="rect">
                      <a:avLst/>
                    </a:prstGeom>
                    <a:noFill/>
                    <a:ln w="9525">
                      <a:noFill/>
                      <a:miter lim="800000"/>
                      <a:headEnd/>
                      <a:tailEnd/>
                    </a:ln>
                  </pic:spPr>
                </pic:pic>
              </a:graphicData>
            </a:graphic>
          </wp:inline>
        </w:drawing>
      </w:r>
      <w:r>
        <w:rPr>
          <w:rFonts w:ascii="Arial" w:hAnsi="Arial" w:cs="Arial"/>
          <w:sz w:val="28"/>
          <w:szCs w:val="28"/>
        </w:rPr>
        <w:t xml:space="preserve">       </w:t>
      </w:r>
      <w:r w:rsidRPr="000E0D3F">
        <w:rPr>
          <w:rFonts w:ascii="Arial" w:hAnsi="Arial" w:cs="Arial"/>
          <w:sz w:val="28"/>
          <w:szCs w:val="28"/>
        </w:rPr>
        <w:object w:dxaOrig="12630" w:dyaOrig="8925">
          <v:shape id="_x0000_i1025" type="#_x0000_t75" style="width:231.5pt;height:174.1pt" o:ole="">
            <v:imagedata r:id="rId11" o:title=""/>
          </v:shape>
          <o:OLEObject Type="Embed" ProgID="AcroExch.Document.DC" ShapeID="_x0000_i1025" DrawAspect="Content" ObjectID="_1628409585" r:id="rId12"/>
        </w:object>
      </w:r>
    </w:p>
    <w:p w:rsidR="000F2A64" w:rsidRDefault="000F2A64" w:rsidP="0055104D">
      <w:pPr>
        <w:tabs>
          <w:tab w:val="left" w:pos="1320"/>
        </w:tabs>
        <w:rPr>
          <w:rFonts w:ascii="Arial" w:hAnsi="Arial" w:cs="Arial"/>
          <w:b/>
          <w:i/>
          <w:sz w:val="22"/>
          <w:szCs w:val="22"/>
        </w:rPr>
      </w:pPr>
    </w:p>
    <w:p w:rsidR="0055104D" w:rsidRPr="002B4CA3" w:rsidRDefault="000F2A64" w:rsidP="0055104D">
      <w:pPr>
        <w:tabs>
          <w:tab w:val="left" w:pos="1320"/>
        </w:tabs>
        <w:rPr>
          <w:rFonts w:ascii="Arial" w:hAnsi="Arial" w:cs="Arial"/>
          <w:lang w:val="en-US"/>
        </w:rPr>
      </w:pPr>
      <w:r>
        <w:rPr>
          <w:rFonts w:ascii="Arial" w:hAnsi="Arial" w:cs="Arial"/>
          <w:b/>
          <w:i/>
          <w:sz w:val="22"/>
          <w:szCs w:val="22"/>
        </w:rPr>
        <w:t>-</w:t>
      </w:r>
      <w:r w:rsidR="0055104D" w:rsidRPr="0086421C">
        <w:rPr>
          <w:rFonts w:ascii="Arial" w:hAnsi="Arial" w:cs="Arial"/>
          <w:b/>
          <w:i/>
          <w:sz w:val="22"/>
          <w:szCs w:val="22"/>
        </w:rPr>
        <w:t>Структура на училиштето</w:t>
      </w:r>
    </w:p>
    <w:tbl>
      <w:tblPr>
        <w:tblpPr w:leftFromText="180" w:rightFromText="180" w:vertAnchor="text" w:horzAnchor="margin" w:tblpY="397"/>
        <w:tblW w:w="13886" w:type="dxa"/>
        <w:tblLayout w:type="fixed"/>
        <w:tblLook w:val="0000"/>
      </w:tblPr>
      <w:tblGrid>
        <w:gridCol w:w="6409"/>
        <w:gridCol w:w="7477"/>
      </w:tblGrid>
      <w:tr w:rsidR="00C74359" w:rsidTr="0055104D">
        <w:trPr>
          <w:trHeight w:val="268"/>
        </w:trPr>
        <w:tc>
          <w:tcPr>
            <w:tcW w:w="6409" w:type="dxa"/>
            <w:tcBorders>
              <w:top w:val="single" w:sz="4" w:space="0" w:color="000000"/>
              <w:left w:val="single" w:sz="4" w:space="0" w:color="000000"/>
              <w:bottom w:val="single" w:sz="4" w:space="0" w:color="000000"/>
            </w:tcBorders>
            <w:shd w:val="clear" w:color="auto" w:fill="943634"/>
          </w:tcPr>
          <w:p w:rsidR="00C74359" w:rsidRDefault="00C74359" w:rsidP="00C74359">
            <w:pPr>
              <w:snapToGrid w:val="0"/>
              <w:jc w:val="center"/>
              <w:rPr>
                <w:rFonts w:ascii="Arial" w:hAnsi="Arial" w:cs="Arial"/>
                <w:b/>
                <w:bCs/>
                <w:color w:val="FFFFFF"/>
              </w:rPr>
            </w:pPr>
          </w:p>
          <w:p w:rsidR="00C74359" w:rsidRDefault="00C74359" w:rsidP="00C74359">
            <w:pPr>
              <w:snapToGrid w:val="0"/>
              <w:jc w:val="center"/>
              <w:rPr>
                <w:rFonts w:ascii="Arial" w:hAnsi="Arial" w:cs="Arial"/>
                <w:b/>
                <w:bCs/>
                <w:color w:val="FFFFFF"/>
              </w:rPr>
            </w:pPr>
            <w:r w:rsidRPr="00C227F3">
              <w:rPr>
                <w:rFonts w:ascii="Arial" w:hAnsi="Arial" w:cs="Arial"/>
                <w:b/>
                <w:bCs/>
                <w:color w:val="FFFFFF"/>
                <w:sz w:val="22"/>
                <w:szCs w:val="22"/>
              </w:rPr>
              <w:t>Членови на училиштен одбор (име и презиме)</w:t>
            </w:r>
          </w:p>
          <w:p w:rsidR="00C74359" w:rsidRDefault="00C74359" w:rsidP="00C74359">
            <w:pPr>
              <w:snapToGrid w:val="0"/>
              <w:jc w:val="center"/>
              <w:rPr>
                <w:rFonts w:ascii="Arial" w:hAnsi="Arial" w:cs="Arial"/>
                <w:b/>
                <w:bCs/>
                <w:color w:val="FFFFFF"/>
              </w:rPr>
            </w:pPr>
          </w:p>
          <w:p w:rsidR="00C74359" w:rsidRPr="00C227F3" w:rsidRDefault="00C74359" w:rsidP="00C74359">
            <w:pPr>
              <w:snapToGrid w:val="0"/>
              <w:jc w:val="center"/>
              <w:rPr>
                <w:rFonts w:ascii="Arial" w:hAnsi="Arial" w:cs="Arial"/>
                <w:b/>
                <w:bCs/>
                <w:color w:val="0000FF"/>
              </w:rPr>
            </w:pPr>
          </w:p>
        </w:tc>
        <w:tc>
          <w:tcPr>
            <w:tcW w:w="7477"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C74359">
            <w:pPr>
              <w:snapToGrid w:val="0"/>
              <w:jc w:val="both"/>
              <w:rPr>
                <w:rFonts w:ascii="Arial" w:hAnsi="Arial" w:cs="Arial"/>
              </w:rPr>
            </w:pPr>
            <w:r>
              <w:rPr>
                <w:rFonts w:ascii="Arial" w:hAnsi="Arial" w:cs="Arial"/>
                <w:sz w:val="22"/>
                <w:szCs w:val="22"/>
              </w:rPr>
              <w:t>Кирил Унев, , Марија Стојановска, Невенка Ѓошева, Хасан Кицара, Елзин Лековиќ,</w:t>
            </w:r>
            <w:r w:rsidRPr="00C227F3">
              <w:rPr>
                <w:rFonts w:ascii="Arial" w:hAnsi="Arial" w:cs="Arial"/>
                <w:sz w:val="22"/>
                <w:szCs w:val="22"/>
              </w:rPr>
              <w:t xml:space="preserve"> Амела Ајдиновиќ, </w:t>
            </w:r>
            <w:r>
              <w:rPr>
                <w:rFonts w:ascii="Arial" w:hAnsi="Arial" w:cs="Arial"/>
                <w:sz w:val="22"/>
                <w:szCs w:val="22"/>
              </w:rPr>
              <w:t xml:space="preserve"> Хусеин Кицара</w:t>
            </w:r>
            <w:r>
              <w:rPr>
                <w:rFonts w:ascii="Arial" w:hAnsi="Arial" w:cs="Arial"/>
                <w:sz w:val="22"/>
                <w:szCs w:val="22"/>
                <w:lang w:val="en-US"/>
              </w:rPr>
              <w:t>,</w:t>
            </w:r>
            <w:r>
              <w:rPr>
                <w:rFonts w:ascii="Arial" w:hAnsi="Arial" w:cs="Arial"/>
                <w:sz w:val="22"/>
                <w:szCs w:val="22"/>
              </w:rPr>
              <w:t xml:space="preserve">  Роберт Шаќиров</w:t>
            </w:r>
            <w:r w:rsidRPr="00C227F3">
              <w:rPr>
                <w:rFonts w:ascii="Arial" w:hAnsi="Arial" w:cs="Arial"/>
              </w:rPr>
              <w:t xml:space="preserve"> </w:t>
            </w:r>
          </w:p>
          <w:p w:rsidR="00C74359" w:rsidRDefault="00C74359" w:rsidP="00C74359">
            <w:pPr>
              <w:snapToGrid w:val="0"/>
              <w:jc w:val="both"/>
              <w:rPr>
                <w:rFonts w:ascii="Arial" w:hAnsi="Arial" w:cs="Arial"/>
              </w:rPr>
            </w:pPr>
          </w:p>
          <w:p w:rsidR="00C74359" w:rsidRDefault="00C74359" w:rsidP="00C74359">
            <w:pPr>
              <w:snapToGrid w:val="0"/>
              <w:jc w:val="both"/>
              <w:rPr>
                <w:rFonts w:ascii="Arial" w:hAnsi="Arial" w:cs="Arial"/>
              </w:rPr>
            </w:pPr>
          </w:p>
          <w:p w:rsidR="00C74359" w:rsidRDefault="00C74359" w:rsidP="00C74359">
            <w:pPr>
              <w:snapToGrid w:val="0"/>
              <w:jc w:val="both"/>
              <w:rPr>
                <w:rFonts w:ascii="Arial" w:hAnsi="Arial" w:cs="Arial"/>
              </w:rPr>
            </w:pPr>
          </w:p>
          <w:p w:rsidR="00C74359" w:rsidRPr="00C227F3" w:rsidRDefault="00C74359" w:rsidP="00C74359">
            <w:pPr>
              <w:snapToGrid w:val="0"/>
              <w:jc w:val="both"/>
              <w:rPr>
                <w:rFonts w:ascii="Arial" w:hAnsi="Arial" w:cs="Arial"/>
              </w:rPr>
            </w:pPr>
          </w:p>
        </w:tc>
      </w:tr>
      <w:tr w:rsidR="00C74359" w:rsidTr="0055104D">
        <w:trPr>
          <w:trHeight w:val="268"/>
        </w:trPr>
        <w:tc>
          <w:tcPr>
            <w:tcW w:w="6409" w:type="dxa"/>
            <w:tcBorders>
              <w:top w:val="single" w:sz="4" w:space="0" w:color="000000"/>
              <w:left w:val="single" w:sz="4" w:space="0" w:color="000000"/>
              <w:bottom w:val="single" w:sz="4" w:space="0" w:color="000000"/>
            </w:tcBorders>
            <w:shd w:val="clear" w:color="auto" w:fill="943634"/>
          </w:tcPr>
          <w:p w:rsidR="00C74359" w:rsidRDefault="00C74359" w:rsidP="00C74359">
            <w:pPr>
              <w:snapToGrid w:val="0"/>
              <w:jc w:val="center"/>
              <w:rPr>
                <w:rFonts w:ascii="Arial" w:hAnsi="Arial" w:cs="Arial"/>
                <w:b/>
                <w:bCs/>
                <w:color w:val="FFFFFF"/>
              </w:rPr>
            </w:pPr>
          </w:p>
          <w:p w:rsidR="00C74359" w:rsidRDefault="00C74359" w:rsidP="00C74359">
            <w:pPr>
              <w:snapToGrid w:val="0"/>
              <w:jc w:val="center"/>
              <w:rPr>
                <w:rFonts w:ascii="Arial" w:hAnsi="Arial" w:cs="Arial"/>
                <w:b/>
                <w:bCs/>
                <w:color w:val="FFFFFF"/>
              </w:rPr>
            </w:pPr>
            <w:r w:rsidRPr="00C227F3">
              <w:rPr>
                <w:rFonts w:ascii="Arial" w:hAnsi="Arial" w:cs="Arial"/>
                <w:b/>
                <w:bCs/>
                <w:color w:val="FFFFFF"/>
                <w:sz w:val="22"/>
                <w:szCs w:val="22"/>
              </w:rPr>
              <w:t>Членови на совет на родители (име и презиме)</w:t>
            </w:r>
          </w:p>
          <w:p w:rsidR="00C74359" w:rsidRPr="00C227F3" w:rsidRDefault="00C74359" w:rsidP="00C74359">
            <w:pPr>
              <w:snapToGrid w:val="0"/>
              <w:jc w:val="center"/>
              <w:rPr>
                <w:rFonts w:ascii="Arial" w:hAnsi="Arial" w:cs="Arial"/>
                <w:b/>
                <w:bCs/>
                <w:color w:val="FFFFFF"/>
              </w:rPr>
            </w:pP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C74359">
            <w:pPr>
              <w:snapToGrid w:val="0"/>
              <w:jc w:val="both"/>
              <w:rPr>
                <w:rFonts w:ascii="Arial" w:hAnsi="Arial" w:cs="Arial"/>
              </w:rPr>
            </w:pPr>
            <w:r w:rsidRPr="00D718B4">
              <w:rPr>
                <w:rFonts w:ascii="Arial" w:hAnsi="Arial" w:cs="Arial"/>
                <w:sz w:val="22"/>
                <w:szCs w:val="22"/>
              </w:rPr>
              <w:t>Хасан  Кицара,</w:t>
            </w:r>
            <w:r>
              <w:rPr>
                <w:rFonts w:ascii="Arial" w:hAnsi="Arial" w:cs="Arial"/>
                <w:sz w:val="22"/>
                <w:szCs w:val="22"/>
              </w:rPr>
              <w:t xml:space="preserve"> </w:t>
            </w:r>
            <w:r w:rsidRPr="00D718B4">
              <w:rPr>
                <w:rFonts w:ascii="Arial" w:hAnsi="Arial" w:cs="Arial"/>
                <w:sz w:val="22"/>
                <w:szCs w:val="22"/>
              </w:rPr>
              <w:t>Енеса Шабановиќ,</w:t>
            </w:r>
            <w:r>
              <w:rPr>
                <w:rFonts w:ascii="Arial" w:hAnsi="Arial" w:cs="Arial"/>
                <w:sz w:val="22"/>
                <w:szCs w:val="22"/>
              </w:rPr>
              <w:t xml:space="preserve"> </w:t>
            </w:r>
            <w:r w:rsidRPr="00D718B4">
              <w:rPr>
                <w:rFonts w:ascii="Arial" w:hAnsi="Arial" w:cs="Arial"/>
                <w:sz w:val="22"/>
                <w:szCs w:val="22"/>
              </w:rPr>
              <w:t>Адвија Бајровиќ,</w:t>
            </w:r>
            <w:r>
              <w:rPr>
                <w:rFonts w:ascii="Arial" w:hAnsi="Arial" w:cs="Arial"/>
                <w:sz w:val="22"/>
                <w:szCs w:val="22"/>
              </w:rPr>
              <w:t xml:space="preserve"> </w:t>
            </w:r>
            <w:r w:rsidRPr="00D718B4">
              <w:rPr>
                <w:rFonts w:ascii="Arial" w:hAnsi="Arial" w:cs="Arial"/>
                <w:sz w:val="22"/>
                <w:szCs w:val="22"/>
              </w:rPr>
              <w:t>Алма Дациќ, Фикрет Кицара,</w:t>
            </w:r>
            <w:r>
              <w:rPr>
                <w:rFonts w:ascii="Arial" w:hAnsi="Arial" w:cs="Arial"/>
                <w:sz w:val="22"/>
                <w:szCs w:val="22"/>
              </w:rPr>
              <w:t xml:space="preserve"> </w:t>
            </w:r>
            <w:r w:rsidRPr="00D718B4">
              <w:rPr>
                <w:rFonts w:ascii="Arial" w:hAnsi="Arial" w:cs="Arial"/>
                <w:sz w:val="22"/>
                <w:szCs w:val="22"/>
              </w:rPr>
              <w:t>Елведин Лековиќ,</w:t>
            </w:r>
            <w:r>
              <w:rPr>
                <w:rFonts w:ascii="Arial" w:hAnsi="Arial" w:cs="Arial"/>
                <w:sz w:val="22"/>
                <w:szCs w:val="22"/>
              </w:rPr>
              <w:t xml:space="preserve"> </w:t>
            </w:r>
            <w:r w:rsidRPr="00D718B4">
              <w:rPr>
                <w:rFonts w:ascii="Arial" w:hAnsi="Arial" w:cs="Arial"/>
                <w:sz w:val="22"/>
                <w:szCs w:val="22"/>
              </w:rPr>
              <w:t>Џафер Мухаремовиќ, Фадил Мемиќ, Селвер Чолаковиќ</w:t>
            </w:r>
          </w:p>
          <w:p w:rsidR="00C74359" w:rsidRPr="00D718B4" w:rsidRDefault="00C74359" w:rsidP="00C74359">
            <w:pPr>
              <w:snapToGrid w:val="0"/>
              <w:jc w:val="both"/>
              <w:rPr>
                <w:rFonts w:ascii="Arial" w:hAnsi="Arial" w:cs="Arial"/>
              </w:rPr>
            </w:pPr>
          </w:p>
        </w:tc>
      </w:tr>
      <w:tr w:rsidR="00C74359" w:rsidTr="0055104D">
        <w:trPr>
          <w:trHeight w:val="268"/>
        </w:trPr>
        <w:tc>
          <w:tcPr>
            <w:tcW w:w="6409" w:type="dxa"/>
            <w:tcBorders>
              <w:top w:val="single" w:sz="4" w:space="0" w:color="000000"/>
              <w:left w:val="single" w:sz="4" w:space="0" w:color="000000"/>
              <w:bottom w:val="single" w:sz="4" w:space="0" w:color="000000"/>
            </w:tcBorders>
            <w:shd w:val="clear" w:color="auto" w:fill="943634"/>
          </w:tcPr>
          <w:p w:rsidR="00C74359" w:rsidRDefault="00C74359" w:rsidP="00C74359">
            <w:pPr>
              <w:snapToGrid w:val="0"/>
              <w:jc w:val="center"/>
              <w:rPr>
                <w:rFonts w:ascii="Arial" w:hAnsi="Arial" w:cs="Arial"/>
                <w:b/>
                <w:bCs/>
                <w:color w:val="FFFFFF"/>
              </w:rPr>
            </w:pPr>
          </w:p>
          <w:p w:rsidR="00C74359" w:rsidRPr="000E0208" w:rsidRDefault="00C74359" w:rsidP="00C74359">
            <w:pPr>
              <w:snapToGrid w:val="0"/>
              <w:jc w:val="center"/>
              <w:rPr>
                <w:rFonts w:ascii="Arial" w:hAnsi="Arial" w:cs="Arial"/>
                <w:b/>
                <w:bCs/>
                <w:color w:val="FFFFFF"/>
              </w:rPr>
            </w:pPr>
            <w:r w:rsidRPr="00C227F3">
              <w:rPr>
                <w:rFonts w:ascii="Arial" w:hAnsi="Arial" w:cs="Arial"/>
                <w:b/>
                <w:bCs/>
                <w:color w:val="FFFFFF"/>
                <w:sz w:val="22"/>
                <w:szCs w:val="22"/>
              </w:rPr>
              <w:t>Стручни активи (видови)</w:t>
            </w:r>
          </w:p>
        </w:tc>
        <w:tc>
          <w:tcPr>
            <w:tcW w:w="7477"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C74359">
            <w:pPr>
              <w:snapToGrid w:val="0"/>
              <w:jc w:val="both"/>
              <w:rPr>
                <w:rFonts w:ascii="Arial" w:hAnsi="Arial" w:cs="Arial"/>
              </w:rPr>
            </w:pPr>
            <w:r w:rsidRPr="00C227F3">
              <w:rPr>
                <w:rFonts w:ascii="Arial" w:hAnsi="Arial" w:cs="Arial"/>
                <w:sz w:val="22"/>
                <w:szCs w:val="22"/>
              </w:rPr>
              <w:t>Стручен актив на Одделенска настава, Јазична насока, Природно-општествено</w:t>
            </w:r>
            <w:r>
              <w:rPr>
                <w:rFonts w:ascii="Arial" w:hAnsi="Arial" w:cs="Arial"/>
                <w:sz w:val="22"/>
                <w:szCs w:val="22"/>
              </w:rPr>
              <w:t>-математичко-</w:t>
            </w:r>
            <w:r w:rsidRPr="00C227F3">
              <w:rPr>
                <w:rFonts w:ascii="Arial" w:hAnsi="Arial" w:cs="Arial"/>
                <w:sz w:val="22"/>
                <w:szCs w:val="22"/>
              </w:rPr>
              <w:t xml:space="preserve">техничка насока, Уметничка насока </w:t>
            </w:r>
          </w:p>
          <w:p w:rsidR="00C74359" w:rsidRDefault="00C74359" w:rsidP="00C74359">
            <w:pPr>
              <w:snapToGrid w:val="0"/>
              <w:jc w:val="both"/>
              <w:rPr>
                <w:rFonts w:ascii="Arial" w:hAnsi="Arial" w:cs="Arial"/>
              </w:rPr>
            </w:pPr>
          </w:p>
          <w:p w:rsidR="00C74359" w:rsidRPr="00C227F3" w:rsidRDefault="00C74359" w:rsidP="00C74359">
            <w:pPr>
              <w:snapToGrid w:val="0"/>
              <w:jc w:val="both"/>
              <w:rPr>
                <w:rFonts w:ascii="Arial" w:hAnsi="Arial" w:cs="Arial"/>
              </w:rPr>
            </w:pPr>
          </w:p>
        </w:tc>
      </w:tr>
      <w:tr w:rsidR="00C74359" w:rsidTr="0033223B">
        <w:trPr>
          <w:trHeight w:val="246"/>
        </w:trPr>
        <w:tc>
          <w:tcPr>
            <w:tcW w:w="6409" w:type="dxa"/>
            <w:tcBorders>
              <w:top w:val="single" w:sz="4" w:space="0" w:color="000000"/>
              <w:left w:val="single" w:sz="4" w:space="0" w:color="000000"/>
              <w:bottom w:val="single" w:sz="4" w:space="0" w:color="000000"/>
            </w:tcBorders>
            <w:shd w:val="clear" w:color="auto" w:fill="943634"/>
          </w:tcPr>
          <w:p w:rsidR="00C74359" w:rsidRDefault="00C74359" w:rsidP="00C74359">
            <w:pPr>
              <w:snapToGrid w:val="0"/>
              <w:jc w:val="center"/>
              <w:rPr>
                <w:rFonts w:ascii="Arial" w:hAnsi="Arial" w:cs="Arial"/>
                <w:b/>
                <w:bCs/>
                <w:color w:val="FFFFFF"/>
              </w:rPr>
            </w:pPr>
          </w:p>
          <w:p w:rsidR="00C74359" w:rsidRDefault="00C74359" w:rsidP="00C74359">
            <w:pPr>
              <w:snapToGrid w:val="0"/>
              <w:jc w:val="center"/>
              <w:rPr>
                <w:rFonts w:ascii="Arial" w:hAnsi="Arial" w:cs="Arial"/>
                <w:b/>
                <w:bCs/>
                <w:color w:val="FFFFFF"/>
              </w:rPr>
            </w:pPr>
            <w:r w:rsidRPr="00C227F3">
              <w:rPr>
                <w:rFonts w:ascii="Arial" w:hAnsi="Arial" w:cs="Arial"/>
                <w:b/>
                <w:bCs/>
                <w:color w:val="FFFFFF"/>
                <w:sz w:val="22"/>
                <w:szCs w:val="22"/>
              </w:rPr>
              <w:t>Членови на ученичка заедница (број на ученици)</w:t>
            </w:r>
          </w:p>
          <w:p w:rsidR="00C74359" w:rsidRPr="000E0208" w:rsidRDefault="00C74359" w:rsidP="00C74359">
            <w:pPr>
              <w:snapToGrid w:val="0"/>
              <w:jc w:val="center"/>
              <w:rPr>
                <w:rFonts w:ascii="Arial" w:hAnsi="Arial" w:cs="Arial"/>
                <w:b/>
                <w:bCs/>
                <w:color w:val="FFFFFF"/>
              </w:rPr>
            </w:pP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C74359">
            <w:pPr>
              <w:snapToGrid w:val="0"/>
              <w:jc w:val="both"/>
              <w:rPr>
                <w:rFonts w:ascii="Arial" w:hAnsi="Arial" w:cs="Arial"/>
              </w:rPr>
            </w:pPr>
            <w:r>
              <w:rPr>
                <w:rFonts w:ascii="Arial" w:hAnsi="Arial" w:cs="Arial"/>
              </w:rPr>
              <w:t>9</w:t>
            </w:r>
          </w:p>
          <w:p w:rsidR="00C74359" w:rsidRPr="00C227F3" w:rsidRDefault="00C74359" w:rsidP="00C74359">
            <w:pPr>
              <w:snapToGrid w:val="0"/>
              <w:jc w:val="both"/>
              <w:rPr>
                <w:rFonts w:ascii="Arial" w:hAnsi="Arial" w:cs="Arial"/>
              </w:rPr>
            </w:pPr>
          </w:p>
        </w:tc>
      </w:tr>
      <w:tr w:rsidR="00C74359" w:rsidTr="0033223B">
        <w:trPr>
          <w:trHeight w:val="282"/>
        </w:trPr>
        <w:tc>
          <w:tcPr>
            <w:tcW w:w="6409" w:type="dxa"/>
            <w:tcBorders>
              <w:top w:val="single" w:sz="4" w:space="0" w:color="000000"/>
              <w:left w:val="single" w:sz="4" w:space="0" w:color="000000"/>
              <w:bottom w:val="single" w:sz="4" w:space="0" w:color="000000"/>
            </w:tcBorders>
            <w:shd w:val="clear" w:color="auto" w:fill="943634"/>
          </w:tcPr>
          <w:p w:rsidR="00C74359" w:rsidRDefault="00C74359" w:rsidP="00C74359">
            <w:pPr>
              <w:snapToGrid w:val="0"/>
              <w:jc w:val="center"/>
              <w:rPr>
                <w:rFonts w:ascii="Arial" w:hAnsi="Arial" w:cs="Arial"/>
                <w:b/>
                <w:bCs/>
                <w:color w:val="76923C"/>
              </w:rPr>
            </w:pPr>
          </w:p>
          <w:p w:rsidR="00C74359" w:rsidRPr="00C227F3" w:rsidRDefault="00C74359" w:rsidP="00C74359">
            <w:pPr>
              <w:snapToGrid w:val="0"/>
              <w:jc w:val="center"/>
              <w:rPr>
                <w:rFonts w:ascii="Arial" w:hAnsi="Arial" w:cs="Arial"/>
                <w:b/>
                <w:bCs/>
                <w:color w:val="76923C"/>
              </w:rPr>
            </w:pPr>
            <w:r w:rsidRPr="00C227F3">
              <w:rPr>
                <w:rFonts w:ascii="Arial" w:hAnsi="Arial" w:cs="Arial"/>
                <w:b/>
                <w:bCs/>
                <w:color w:val="76923C"/>
                <w:sz w:val="22"/>
                <w:szCs w:val="22"/>
              </w:rPr>
              <w:t>Членови на еко-одбор (број)</w:t>
            </w:r>
          </w:p>
        </w:tc>
        <w:tc>
          <w:tcPr>
            <w:tcW w:w="7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4359" w:rsidRDefault="00C74359" w:rsidP="00C74359">
            <w:pPr>
              <w:snapToGrid w:val="0"/>
              <w:jc w:val="both"/>
              <w:rPr>
                <w:rFonts w:ascii="Arial" w:hAnsi="Arial" w:cs="Arial"/>
              </w:rPr>
            </w:pPr>
            <w:r>
              <w:rPr>
                <w:rFonts w:ascii="Arial" w:hAnsi="Arial" w:cs="Arial"/>
              </w:rPr>
              <w:t>9</w:t>
            </w:r>
          </w:p>
          <w:p w:rsidR="00C74359" w:rsidRDefault="00C74359" w:rsidP="00C74359">
            <w:pPr>
              <w:snapToGrid w:val="0"/>
              <w:jc w:val="both"/>
              <w:rPr>
                <w:rFonts w:ascii="Arial" w:hAnsi="Arial" w:cs="Arial"/>
              </w:rPr>
            </w:pPr>
          </w:p>
          <w:p w:rsidR="00C74359" w:rsidRPr="00C227F3" w:rsidRDefault="00C74359" w:rsidP="00C74359">
            <w:pPr>
              <w:snapToGrid w:val="0"/>
              <w:jc w:val="both"/>
              <w:rPr>
                <w:rFonts w:ascii="Arial" w:hAnsi="Arial" w:cs="Arial"/>
              </w:rPr>
            </w:pPr>
          </w:p>
        </w:tc>
      </w:tr>
    </w:tbl>
    <w:p w:rsidR="000F2A64" w:rsidRDefault="000F2A64" w:rsidP="0055104D">
      <w:pPr>
        <w:jc w:val="center"/>
      </w:pPr>
    </w:p>
    <w:p w:rsidR="000F2A64" w:rsidRPr="000F2A64" w:rsidRDefault="000F2A64" w:rsidP="000F2A64"/>
    <w:p w:rsidR="000F2A64" w:rsidRPr="000F2A64" w:rsidRDefault="000F2A64" w:rsidP="000F2A64"/>
    <w:p w:rsidR="000F2A64" w:rsidRDefault="000F2A64" w:rsidP="000F2A64">
      <w:pPr>
        <w:pStyle w:val="ListParagraph"/>
        <w:jc w:val="both"/>
        <w:rPr>
          <w:lang w:val="mk-MK"/>
        </w:rPr>
      </w:pPr>
      <w:r>
        <w:tab/>
      </w:r>
    </w:p>
    <w:p w:rsidR="000F2A64" w:rsidRDefault="000F2A64" w:rsidP="000F2A64">
      <w:pPr>
        <w:pStyle w:val="ListParagraph"/>
        <w:jc w:val="both"/>
        <w:rPr>
          <w:lang w:val="mk-MK"/>
        </w:rPr>
      </w:pPr>
    </w:p>
    <w:p w:rsidR="000F2A64" w:rsidRDefault="000F2A64" w:rsidP="000F2A64">
      <w:pPr>
        <w:pStyle w:val="ListParagraph"/>
        <w:jc w:val="both"/>
        <w:rPr>
          <w:lang w:val="mk-MK"/>
        </w:rPr>
      </w:pPr>
    </w:p>
    <w:p w:rsidR="000F2A64" w:rsidRDefault="000F2A64" w:rsidP="00C74359">
      <w:pPr>
        <w:jc w:val="both"/>
        <w:rPr>
          <w:rFonts w:ascii="Calibri" w:eastAsia="Calibri" w:hAnsi="Calibri" w:cs="Calibri"/>
          <w:noProof w:val="0"/>
          <w:sz w:val="22"/>
          <w:szCs w:val="22"/>
          <w:lang w:eastAsia="ar-SA"/>
        </w:rPr>
      </w:pPr>
    </w:p>
    <w:p w:rsidR="00C74359" w:rsidRPr="00C74359" w:rsidRDefault="00C74359" w:rsidP="00C74359">
      <w:pPr>
        <w:jc w:val="both"/>
      </w:pPr>
    </w:p>
    <w:p w:rsidR="00C74359" w:rsidRDefault="00C74359" w:rsidP="00C74359">
      <w:pPr>
        <w:pStyle w:val="ListParagraph"/>
        <w:jc w:val="both"/>
        <w:rPr>
          <w:rFonts w:ascii="Arial" w:hAnsi="Arial" w:cs="Arial"/>
          <w:lang w:val="mk-MK"/>
        </w:rPr>
      </w:pPr>
      <w:r>
        <w:rPr>
          <w:rFonts w:ascii="Arial" w:hAnsi="Arial" w:cs="Arial"/>
          <w:b/>
          <w:i/>
        </w:rPr>
        <w:lastRenderedPageBreak/>
        <w:t xml:space="preserve"> </w:t>
      </w:r>
      <w:r w:rsidRPr="00681A0B">
        <w:rPr>
          <w:rFonts w:ascii="Arial" w:hAnsi="Arial" w:cs="Arial"/>
          <w:b/>
          <w:i/>
          <w:lang w:val="mk-MK"/>
        </w:rPr>
        <w:t>Наставен кадар</w:t>
      </w:r>
      <w:r w:rsidRPr="00681A0B">
        <w:rPr>
          <w:rFonts w:ascii="Arial" w:hAnsi="Arial" w:cs="Arial"/>
          <w:lang w:val="mk-MK"/>
        </w:rPr>
        <w:t xml:space="preserve"> </w:t>
      </w:r>
    </w:p>
    <w:tbl>
      <w:tblPr>
        <w:tblW w:w="0" w:type="auto"/>
        <w:tblLayout w:type="fixed"/>
        <w:tblLook w:val="0000"/>
      </w:tblPr>
      <w:tblGrid>
        <w:gridCol w:w="3957"/>
        <w:gridCol w:w="2065"/>
        <w:gridCol w:w="886"/>
        <w:gridCol w:w="738"/>
        <w:gridCol w:w="590"/>
        <w:gridCol w:w="737"/>
        <w:gridCol w:w="738"/>
        <w:gridCol w:w="738"/>
        <w:gridCol w:w="738"/>
        <w:gridCol w:w="737"/>
        <w:gridCol w:w="738"/>
        <w:gridCol w:w="913"/>
      </w:tblGrid>
      <w:tr w:rsidR="00C74359" w:rsidTr="0035531D">
        <w:trPr>
          <w:trHeight w:val="314"/>
        </w:trPr>
        <w:tc>
          <w:tcPr>
            <w:tcW w:w="3957" w:type="dxa"/>
            <w:vMerge w:val="restart"/>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Одд.</w:t>
            </w:r>
          </w:p>
        </w:tc>
        <w:tc>
          <w:tcPr>
            <w:tcW w:w="2065" w:type="dxa"/>
            <w:vMerge w:val="restart"/>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вкупно</w:t>
            </w:r>
          </w:p>
        </w:tc>
        <w:tc>
          <w:tcPr>
            <w:tcW w:w="7553" w:type="dxa"/>
            <w:gridSpan w:val="10"/>
            <w:tcBorders>
              <w:top w:val="single" w:sz="4" w:space="0" w:color="000000"/>
              <w:left w:val="single" w:sz="4" w:space="0" w:color="000000"/>
              <w:bottom w:val="single" w:sz="4" w:space="0" w:color="000000"/>
              <w:right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Етничка и полова структура на учениците</w:t>
            </w:r>
          </w:p>
        </w:tc>
      </w:tr>
      <w:tr w:rsidR="00C74359" w:rsidTr="0035531D">
        <w:trPr>
          <w:trHeight w:val="314"/>
        </w:trPr>
        <w:tc>
          <w:tcPr>
            <w:tcW w:w="3957" w:type="dxa"/>
            <w:vMerge/>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p>
        </w:tc>
        <w:tc>
          <w:tcPr>
            <w:tcW w:w="2065" w:type="dxa"/>
            <w:vMerge/>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p>
        </w:tc>
        <w:tc>
          <w:tcPr>
            <w:tcW w:w="1624" w:type="dxa"/>
            <w:gridSpan w:val="2"/>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Македонци</w:t>
            </w:r>
          </w:p>
        </w:tc>
        <w:tc>
          <w:tcPr>
            <w:tcW w:w="1327" w:type="dxa"/>
            <w:gridSpan w:val="2"/>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Албанци</w:t>
            </w:r>
          </w:p>
        </w:tc>
        <w:tc>
          <w:tcPr>
            <w:tcW w:w="1476" w:type="dxa"/>
            <w:gridSpan w:val="2"/>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Турци</w:t>
            </w:r>
          </w:p>
        </w:tc>
        <w:tc>
          <w:tcPr>
            <w:tcW w:w="1475" w:type="dxa"/>
            <w:gridSpan w:val="2"/>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Роми</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Бошњаци</w:t>
            </w:r>
          </w:p>
        </w:tc>
      </w:tr>
      <w:tr w:rsidR="00C74359" w:rsidTr="0035531D">
        <w:trPr>
          <w:trHeight w:val="314"/>
        </w:trPr>
        <w:tc>
          <w:tcPr>
            <w:tcW w:w="3957" w:type="dxa"/>
            <w:vMerge/>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p>
        </w:tc>
        <w:tc>
          <w:tcPr>
            <w:tcW w:w="2065" w:type="dxa"/>
            <w:vMerge/>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p>
        </w:tc>
        <w:tc>
          <w:tcPr>
            <w:tcW w:w="886"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м</w:t>
            </w:r>
          </w:p>
        </w:tc>
        <w:tc>
          <w:tcPr>
            <w:tcW w:w="738"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ж</w:t>
            </w:r>
          </w:p>
        </w:tc>
        <w:tc>
          <w:tcPr>
            <w:tcW w:w="59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м</w:t>
            </w:r>
          </w:p>
        </w:tc>
        <w:tc>
          <w:tcPr>
            <w:tcW w:w="73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ж</w:t>
            </w:r>
          </w:p>
        </w:tc>
        <w:tc>
          <w:tcPr>
            <w:tcW w:w="738"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м</w:t>
            </w:r>
          </w:p>
        </w:tc>
        <w:tc>
          <w:tcPr>
            <w:tcW w:w="738"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ж</w:t>
            </w:r>
          </w:p>
        </w:tc>
        <w:tc>
          <w:tcPr>
            <w:tcW w:w="738"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м</w:t>
            </w:r>
          </w:p>
        </w:tc>
        <w:tc>
          <w:tcPr>
            <w:tcW w:w="73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ж</w:t>
            </w:r>
          </w:p>
        </w:tc>
        <w:tc>
          <w:tcPr>
            <w:tcW w:w="738"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м</w:t>
            </w:r>
          </w:p>
        </w:tc>
        <w:tc>
          <w:tcPr>
            <w:tcW w:w="913" w:type="dxa"/>
            <w:tcBorders>
              <w:top w:val="single" w:sz="4" w:space="0" w:color="000000"/>
              <w:left w:val="single" w:sz="4" w:space="0" w:color="000000"/>
              <w:bottom w:val="single" w:sz="4" w:space="0" w:color="000000"/>
              <w:right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ж</w:t>
            </w:r>
          </w:p>
        </w:tc>
      </w:tr>
      <w:tr w:rsidR="00C74359" w:rsidTr="0035531D">
        <w:trPr>
          <w:trHeight w:val="257"/>
        </w:trPr>
        <w:tc>
          <w:tcPr>
            <w:tcW w:w="395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Број на вработени</w:t>
            </w:r>
          </w:p>
        </w:tc>
        <w:tc>
          <w:tcPr>
            <w:tcW w:w="2065"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28</w:t>
            </w:r>
          </w:p>
        </w:tc>
        <w:tc>
          <w:tcPr>
            <w:tcW w:w="886"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3</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Pr>
                <w:rFonts w:ascii="Arial" w:hAnsi="Arial" w:cs="Arial"/>
              </w:rPr>
              <w:t>16</w:t>
            </w:r>
          </w:p>
        </w:tc>
        <w:tc>
          <w:tcPr>
            <w:tcW w:w="590"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2546CA">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2546CA">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2546CA">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2546CA">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2546CA">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2546CA">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Pr>
                <w:rFonts w:ascii="Arial" w:hAnsi="Arial" w:cs="Arial"/>
              </w:rPr>
              <w:t>5</w:t>
            </w:r>
          </w:p>
        </w:tc>
        <w:tc>
          <w:tcPr>
            <w:tcW w:w="913"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35531D">
            <w:pPr>
              <w:jc w:val="center"/>
            </w:pPr>
            <w:r>
              <w:rPr>
                <w:rFonts w:ascii="Arial" w:hAnsi="Arial" w:cs="Arial"/>
              </w:rPr>
              <w:t>4</w:t>
            </w:r>
          </w:p>
        </w:tc>
      </w:tr>
      <w:tr w:rsidR="00C74359" w:rsidTr="0035531D">
        <w:trPr>
          <w:trHeight w:val="257"/>
        </w:trPr>
        <w:tc>
          <w:tcPr>
            <w:tcW w:w="395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Број на наставен кадар</w:t>
            </w:r>
          </w:p>
        </w:tc>
        <w:tc>
          <w:tcPr>
            <w:tcW w:w="2065"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20</w:t>
            </w:r>
          </w:p>
        </w:tc>
        <w:tc>
          <w:tcPr>
            <w:tcW w:w="886"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2</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15</w:t>
            </w:r>
          </w:p>
        </w:tc>
        <w:tc>
          <w:tcPr>
            <w:tcW w:w="590"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472A96">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472A96">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472A96">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472A96">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472A96">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2</w:t>
            </w:r>
          </w:p>
        </w:tc>
      </w:tr>
      <w:tr w:rsidR="00C74359" w:rsidTr="0035531D">
        <w:trPr>
          <w:trHeight w:val="257"/>
        </w:trPr>
        <w:tc>
          <w:tcPr>
            <w:tcW w:w="395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Број на стручни соработници</w:t>
            </w:r>
          </w:p>
        </w:tc>
        <w:tc>
          <w:tcPr>
            <w:tcW w:w="2065"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2</w:t>
            </w:r>
          </w:p>
        </w:tc>
        <w:tc>
          <w:tcPr>
            <w:tcW w:w="886"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1</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1</w:t>
            </w:r>
          </w:p>
        </w:tc>
        <w:tc>
          <w:tcPr>
            <w:tcW w:w="590"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A45CC5">
              <w:rPr>
                <w:rFonts w:ascii="Arial" w:hAnsi="Arial" w:cs="Arial"/>
              </w:rPr>
              <w:t>/</w:t>
            </w:r>
          </w:p>
        </w:tc>
        <w:tc>
          <w:tcPr>
            <w:tcW w:w="913"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35531D">
            <w:pPr>
              <w:jc w:val="center"/>
            </w:pPr>
            <w:r w:rsidRPr="00A45CC5">
              <w:rPr>
                <w:rFonts w:ascii="Arial" w:hAnsi="Arial" w:cs="Arial"/>
              </w:rPr>
              <w:t>/</w:t>
            </w:r>
          </w:p>
        </w:tc>
      </w:tr>
      <w:tr w:rsidR="00C74359" w:rsidTr="0035531D">
        <w:trPr>
          <w:trHeight w:val="257"/>
        </w:trPr>
        <w:tc>
          <w:tcPr>
            <w:tcW w:w="395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Административни работници</w:t>
            </w:r>
          </w:p>
        </w:tc>
        <w:tc>
          <w:tcPr>
            <w:tcW w:w="2065"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w:t>
            </w:r>
          </w:p>
        </w:tc>
        <w:tc>
          <w:tcPr>
            <w:tcW w:w="886"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590"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7F23BC">
              <w:rPr>
                <w:rFonts w:ascii="Arial" w:hAnsi="Arial" w:cs="Arial"/>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w:t>
            </w:r>
          </w:p>
        </w:tc>
      </w:tr>
      <w:tr w:rsidR="00C74359" w:rsidTr="0035531D">
        <w:trPr>
          <w:trHeight w:val="257"/>
        </w:trPr>
        <w:tc>
          <w:tcPr>
            <w:tcW w:w="395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Техничка служба</w:t>
            </w:r>
          </w:p>
        </w:tc>
        <w:tc>
          <w:tcPr>
            <w:tcW w:w="2065"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4</w:t>
            </w:r>
          </w:p>
        </w:tc>
        <w:tc>
          <w:tcPr>
            <w:tcW w:w="886"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590"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D8D8D8"/>
          </w:tcPr>
          <w:p w:rsidR="00C74359" w:rsidRDefault="00C74359" w:rsidP="0035531D">
            <w:pPr>
              <w:jc w:val="center"/>
            </w:pPr>
            <w:r w:rsidRPr="003F698E">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3</w:t>
            </w:r>
          </w:p>
        </w:tc>
        <w:tc>
          <w:tcPr>
            <w:tcW w:w="913"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1</w:t>
            </w:r>
          </w:p>
        </w:tc>
      </w:tr>
      <w:tr w:rsidR="00C74359" w:rsidTr="0035531D">
        <w:trPr>
          <w:trHeight w:val="271"/>
        </w:trPr>
        <w:tc>
          <w:tcPr>
            <w:tcW w:w="3957"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Директор</w:t>
            </w:r>
          </w:p>
        </w:tc>
        <w:tc>
          <w:tcPr>
            <w:tcW w:w="2065"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w:t>
            </w:r>
          </w:p>
        </w:tc>
        <w:tc>
          <w:tcPr>
            <w:tcW w:w="886"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590"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7" w:type="dxa"/>
            <w:tcBorders>
              <w:top w:val="single" w:sz="4" w:space="0" w:color="000000"/>
              <w:left w:val="single" w:sz="4" w:space="0" w:color="000000"/>
              <w:bottom w:val="single" w:sz="4" w:space="0" w:color="000000"/>
            </w:tcBorders>
            <w:shd w:val="clear" w:color="auto" w:fill="auto"/>
          </w:tcPr>
          <w:p w:rsidR="00C74359" w:rsidRDefault="00C74359" w:rsidP="0035531D">
            <w:pPr>
              <w:jc w:val="center"/>
            </w:pPr>
            <w:r w:rsidRPr="00602BB4">
              <w:rPr>
                <w:rFonts w:ascii="Arial" w:hAnsi="Arial" w:cs="Arial"/>
              </w:rPr>
              <w:t>/</w:t>
            </w:r>
          </w:p>
        </w:tc>
        <w:tc>
          <w:tcPr>
            <w:tcW w:w="738" w:type="dxa"/>
            <w:tcBorders>
              <w:top w:val="single" w:sz="4" w:space="0" w:color="000000"/>
              <w:left w:val="single" w:sz="4" w:space="0" w:color="000000"/>
              <w:bottom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w:t>
            </w:r>
          </w:p>
        </w:tc>
      </w:tr>
    </w:tbl>
    <w:p w:rsidR="00C74359" w:rsidRPr="00681A0B" w:rsidRDefault="00C74359" w:rsidP="00C74359">
      <w:pPr>
        <w:pStyle w:val="ListParagraph"/>
        <w:jc w:val="both"/>
        <w:rPr>
          <w:rFonts w:ascii="Arial" w:hAnsi="Arial" w:cs="Arial"/>
          <w:lang w:val="mk-MK"/>
        </w:rPr>
      </w:pPr>
    </w:p>
    <w:p w:rsidR="00C74359" w:rsidRDefault="00C74359" w:rsidP="00C74359">
      <w:pPr>
        <w:rPr>
          <w:rFonts w:ascii="Arial" w:hAnsi="Arial" w:cs="Arial"/>
          <w:b/>
          <w:i/>
        </w:rPr>
      </w:pPr>
      <w:r>
        <w:rPr>
          <w:rFonts w:ascii="Arial" w:hAnsi="Arial" w:cs="Arial"/>
          <w:b/>
          <w:i/>
        </w:rPr>
        <w:t xml:space="preserve">   </w:t>
      </w:r>
      <w:r w:rsidRPr="00C74359">
        <w:rPr>
          <w:rFonts w:ascii="Arial" w:hAnsi="Arial" w:cs="Arial"/>
          <w:b/>
          <w:i/>
        </w:rPr>
        <w:t>Степен на образование на вработени</w:t>
      </w:r>
    </w:p>
    <w:p w:rsidR="00F66A17" w:rsidRPr="00C74359" w:rsidRDefault="00F66A17" w:rsidP="00C74359">
      <w:pPr>
        <w:rPr>
          <w:rFonts w:ascii="Arial" w:hAnsi="Arial" w:cs="Arial"/>
          <w:b/>
          <w:i/>
        </w:rPr>
      </w:pPr>
    </w:p>
    <w:tbl>
      <w:tblPr>
        <w:tblW w:w="0" w:type="auto"/>
        <w:tblLayout w:type="fixed"/>
        <w:tblLook w:val="0000"/>
      </w:tblPr>
      <w:tblGrid>
        <w:gridCol w:w="4676"/>
        <w:gridCol w:w="8757"/>
      </w:tblGrid>
      <w:tr w:rsidR="00C74359" w:rsidRPr="00FF190A" w:rsidTr="0035531D">
        <w:trPr>
          <w:trHeight w:val="256"/>
        </w:trPr>
        <w:tc>
          <w:tcPr>
            <w:tcW w:w="4676"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Образование</w:t>
            </w:r>
          </w:p>
        </w:tc>
        <w:tc>
          <w:tcPr>
            <w:tcW w:w="8757" w:type="dxa"/>
            <w:tcBorders>
              <w:top w:val="single" w:sz="4" w:space="0" w:color="000000"/>
              <w:left w:val="single" w:sz="4" w:space="0" w:color="000000"/>
              <w:bottom w:val="single" w:sz="4" w:space="0" w:color="000000"/>
              <w:right w:val="single" w:sz="4" w:space="0" w:color="000000"/>
            </w:tcBorders>
            <w:shd w:val="clear" w:color="auto" w:fill="943634"/>
          </w:tcPr>
          <w:p w:rsidR="00C74359" w:rsidRPr="000B18D9" w:rsidRDefault="00C74359" w:rsidP="0035531D">
            <w:pPr>
              <w:snapToGrid w:val="0"/>
              <w:jc w:val="center"/>
              <w:rPr>
                <w:rFonts w:ascii="Arial" w:hAnsi="Arial" w:cs="Arial"/>
                <w:b/>
                <w:color w:val="FFFFFF"/>
              </w:rPr>
            </w:pPr>
            <w:r w:rsidRPr="000B18D9">
              <w:rPr>
                <w:rFonts w:ascii="Arial" w:hAnsi="Arial" w:cs="Arial"/>
                <w:b/>
                <w:color w:val="FFFFFF"/>
              </w:rPr>
              <w:t>Број на вработени</w:t>
            </w:r>
          </w:p>
        </w:tc>
      </w:tr>
      <w:tr w:rsidR="00C74359" w:rsidTr="0035531D">
        <w:trPr>
          <w:trHeight w:val="256"/>
        </w:trPr>
        <w:tc>
          <w:tcPr>
            <w:tcW w:w="4676"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Високо образование</w:t>
            </w:r>
          </w:p>
        </w:tc>
        <w:tc>
          <w:tcPr>
            <w:tcW w:w="8757"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17</w:t>
            </w:r>
          </w:p>
        </w:tc>
      </w:tr>
      <w:tr w:rsidR="00C74359" w:rsidTr="0035531D">
        <w:trPr>
          <w:trHeight w:val="256"/>
        </w:trPr>
        <w:tc>
          <w:tcPr>
            <w:tcW w:w="4676"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Виша стручна спрема</w:t>
            </w:r>
          </w:p>
        </w:tc>
        <w:tc>
          <w:tcPr>
            <w:tcW w:w="8757"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7</w:t>
            </w:r>
          </w:p>
        </w:tc>
      </w:tr>
      <w:tr w:rsidR="00C74359" w:rsidTr="0035531D">
        <w:trPr>
          <w:trHeight w:val="270"/>
        </w:trPr>
        <w:tc>
          <w:tcPr>
            <w:tcW w:w="4676"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Средно образование</w:t>
            </w:r>
          </w:p>
        </w:tc>
        <w:tc>
          <w:tcPr>
            <w:tcW w:w="8757" w:type="dxa"/>
            <w:tcBorders>
              <w:top w:val="single" w:sz="4" w:space="0" w:color="000000"/>
              <w:left w:val="single" w:sz="4" w:space="0" w:color="000000"/>
              <w:bottom w:val="single" w:sz="4" w:space="0" w:color="000000"/>
              <w:right w:val="single" w:sz="4" w:space="0" w:color="000000"/>
            </w:tcBorders>
            <w:shd w:val="clear" w:color="auto" w:fill="FFFFFF"/>
          </w:tcPr>
          <w:p w:rsidR="00C74359" w:rsidRDefault="00C74359" w:rsidP="0035531D">
            <w:pPr>
              <w:snapToGrid w:val="0"/>
              <w:jc w:val="center"/>
              <w:rPr>
                <w:rFonts w:ascii="Arial" w:hAnsi="Arial" w:cs="Arial"/>
              </w:rPr>
            </w:pPr>
            <w:r>
              <w:rPr>
                <w:rFonts w:ascii="Arial" w:hAnsi="Arial" w:cs="Arial"/>
              </w:rPr>
              <w:t>1</w:t>
            </w:r>
          </w:p>
        </w:tc>
      </w:tr>
      <w:tr w:rsidR="00C74359" w:rsidTr="0035531D">
        <w:trPr>
          <w:trHeight w:val="270"/>
        </w:trPr>
        <w:tc>
          <w:tcPr>
            <w:tcW w:w="4676"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Основно образование</w:t>
            </w:r>
          </w:p>
        </w:tc>
        <w:tc>
          <w:tcPr>
            <w:tcW w:w="87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4359" w:rsidRDefault="00C74359" w:rsidP="0035531D">
            <w:pPr>
              <w:snapToGrid w:val="0"/>
              <w:jc w:val="center"/>
              <w:rPr>
                <w:rFonts w:ascii="Arial" w:hAnsi="Arial" w:cs="Arial"/>
              </w:rPr>
            </w:pPr>
            <w:r>
              <w:rPr>
                <w:rFonts w:ascii="Arial" w:hAnsi="Arial" w:cs="Arial"/>
              </w:rPr>
              <w:t>3</w:t>
            </w:r>
          </w:p>
        </w:tc>
      </w:tr>
    </w:tbl>
    <w:p w:rsidR="00C74359" w:rsidRDefault="00C74359" w:rsidP="00C74359">
      <w:pPr>
        <w:pStyle w:val="ListParagraph"/>
        <w:ind w:left="1080"/>
        <w:jc w:val="both"/>
        <w:rPr>
          <w:rFonts w:ascii="Arial" w:hAnsi="Arial" w:cs="Arial"/>
          <w:b/>
          <w:i/>
          <w:lang w:val="mk-MK"/>
        </w:rPr>
      </w:pPr>
    </w:p>
    <w:p w:rsidR="00C74359" w:rsidRDefault="00C74359" w:rsidP="00C74359">
      <w:pPr>
        <w:jc w:val="both"/>
        <w:rPr>
          <w:rFonts w:ascii="Arial" w:hAnsi="Arial" w:cs="Arial"/>
          <w:b/>
          <w:i/>
        </w:rPr>
      </w:pPr>
      <w:r>
        <w:rPr>
          <w:rFonts w:ascii="Arial" w:hAnsi="Arial" w:cs="Arial"/>
          <w:b/>
          <w:i/>
        </w:rPr>
        <w:t xml:space="preserve">    </w:t>
      </w:r>
      <w:r w:rsidRPr="00C74359">
        <w:rPr>
          <w:rFonts w:ascii="Arial" w:hAnsi="Arial" w:cs="Arial"/>
          <w:b/>
          <w:i/>
        </w:rPr>
        <w:t>Старосна структура на вработени</w:t>
      </w:r>
    </w:p>
    <w:p w:rsidR="00F66A17" w:rsidRPr="00C74359" w:rsidRDefault="00F66A17" w:rsidP="00C74359">
      <w:pPr>
        <w:jc w:val="both"/>
        <w:rPr>
          <w:rFonts w:ascii="Arial" w:hAnsi="Arial" w:cs="Arial"/>
        </w:rPr>
      </w:pPr>
    </w:p>
    <w:tbl>
      <w:tblPr>
        <w:tblW w:w="0" w:type="auto"/>
        <w:tblLayout w:type="fixed"/>
        <w:tblLook w:val="0000"/>
      </w:tblPr>
      <w:tblGrid>
        <w:gridCol w:w="4650"/>
        <w:gridCol w:w="9011"/>
      </w:tblGrid>
      <w:tr w:rsidR="00C74359" w:rsidRPr="00FF190A" w:rsidTr="0035531D">
        <w:trPr>
          <w:trHeight w:val="256"/>
        </w:trPr>
        <w:tc>
          <w:tcPr>
            <w:tcW w:w="465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Години</w:t>
            </w:r>
          </w:p>
        </w:tc>
        <w:tc>
          <w:tcPr>
            <w:tcW w:w="9011" w:type="dxa"/>
            <w:tcBorders>
              <w:top w:val="single" w:sz="4" w:space="0" w:color="000000"/>
              <w:left w:val="single" w:sz="4" w:space="0" w:color="000000"/>
              <w:bottom w:val="single" w:sz="4" w:space="0" w:color="000000"/>
              <w:right w:val="single" w:sz="4" w:space="0" w:color="000000"/>
            </w:tcBorders>
            <w:shd w:val="clear" w:color="auto" w:fill="943634"/>
          </w:tcPr>
          <w:p w:rsidR="00C74359" w:rsidRPr="000B18D9" w:rsidRDefault="00C74359" w:rsidP="0035531D">
            <w:pPr>
              <w:snapToGrid w:val="0"/>
              <w:jc w:val="center"/>
              <w:rPr>
                <w:rFonts w:ascii="Arial" w:hAnsi="Arial" w:cs="Arial"/>
                <w:b/>
                <w:color w:val="FFFFFF"/>
              </w:rPr>
            </w:pPr>
            <w:r w:rsidRPr="000B18D9">
              <w:rPr>
                <w:rFonts w:ascii="Arial" w:hAnsi="Arial" w:cs="Arial"/>
                <w:b/>
                <w:color w:val="FFFFFF"/>
              </w:rPr>
              <w:t>Број на вработени</w:t>
            </w:r>
          </w:p>
        </w:tc>
      </w:tr>
      <w:tr w:rsidR="00C74359" w:rsidTr="0035531D">
        <w:trPr>
          <w:trHeight w:val="256"/>
        </w:trPr>
        <w:tc>
          <w:tcPr>
            <w:tcW w:w="465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20-30</w:t>
            </w:r>
          </w:p>
        </w:tc>
        <w:tc>
          <w:tcPr>
            <w:tcW w:w="9011" w:type="dxa"/>
            <w:tcBorders>
              <w:top w:val="single" w:sz="4" w:space="0" w:color="000000"/>
              <w:left w:val="single" w:sz="4" w:space="0" w:color="000000"/>
              <w:bottom w:val="single" w:sz="4" w:space="0" w:color="000000"/>
              <w:right w:val="single" w:sz="4" w:space="0" w:color="000000"/>
            </w:tcBorders>
            <w:shd w:val="clear" w:color="auto" w:fill="auto"/>
          </w:tcPr>
          <w:p w:rsidR="00C74359" w:rsidRDefault="00C74359" w:rsidP="0035531D">
            <w:pPr>
              <w:snapToGrid w:val="0"/>
              <w:jc w:val="center"/>
              <w:rPr>
                <w:rFonts w:ascii="Arial" w:hAnsi="Arial" w:cs="Arial"/>
              </w:rPr>
            </w:pPr>
            <w:r>
              <w:rPr>
                <w:rFonts w:ascii="Arial" w:hAnsi="Arial" w:cs="Arial"/>
              </w:rPr>
              <w:t>3</w:t>
            </w:r>
          </w:p>
        </w:tc>
      </w:tr>
      <w:tr w:rsidR="00C74359" w:rsidTr="0035531D">
        <w:trPr>
          <w:trHeight w:val="256"/>
        </w:trPr>
        <w:tc>
          <w:tcPr>
            <w:tcW w:w="465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31-40</w:t>
            </w:r>
          </w:p>
        </w:tc>
        <w:tc>
          <w:tcPr>
            <w:tcW w:w="9011" w:type="dxa"/>
            <w:tcBorders>
              <w:top w:val="single" w:sz="4" w:space="0" w:color="000000"/>
              <w:left w:val="single" w:sz="4" w:space="0" w:color="000000"/>
              <w:bottom w:val="single" w:sz="4" w:space="0" w:color="000000"/>
              <w:right w:val="single" w:sz="4" w:space="0" w:color="000000"/>
            </w:tcBorders>
            <w:shd w:val="clear" w:color="auto" w:fill="D8D8D8"/>
          </w:tcPr>
          <w:p w:rsidR="00C74359" w:rsidRDefault="00C74359" w:rsidP="0035531D">
            <w:pPr>
              <w:snapToGrid w:val="0"/>
              <w:jc w:val="center"/>
              <w:rPr>
                <w:rFonts w:ascii="Arial" w:hAnsi="Arial" w:cs="Arial"/>
              </w:rPr>
            </w:pPr>
            <w:r>
              <w:rPr>
                <w:rFonts w:ascii="Arial" w:hAnsi="Arial" w:cs="Arial"/>
              </w:rPr>
              <w:t>7</w:t>
            </w:r>
          </w:p>
        </w:tc>
      </w:tr>
      <w:tr w:rsidR="00C74359" w:rsidTr="0035531D">
        <w:trPr>
          <w:trHeight w:val="256"/>
        </w:trPr>
        <w:tc>
          <w:tcPr>
            <w:tcW w:w="465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41-50</w:t>
            </w:r>
          </w:p>
        </w:tc>
        <w:tc>
          <w:tcPr>
            <w:tcW w:w="9011" w:type="dxa"/>
            <w:tcBorders>
              <w:top w:val="single" w:sz="4" w:space="0" w:color="000000"/>
              <w:left w:val="single" w:sz="4" w:space="0" w:color="000000"/>
              <w:bottom w:val="single" w:sz="4" w:space="0" w:color="000000"/>
              <w:right w:val="single" w:sz="4" w:space="0" w:color="000000"/>
            </w:tcBorders>
            <w:shd w:val="clear" w:color="auto" w:fill="FFFFFF"/>
          </w:tcPr>
          <w:p w:rsidR="00C74359" w:rsidRDefault="00C74359" w:rsidP="0035531D">
            <w:pPr>
              <w:snapToGrid w:val="0"/>
              <w:jc w:val="center"/>
              <w:rPr>
                <w:rFonts w:ascii="Arial" w:hAnsi="Arial" w:cs="Arial"/>
              </w:rPr>
            </w:pPr>
            <w:r>
              <w:rPr>
                <w:rFonts w:ascii="Arial" w:hAnsi="Arial" w:cs="Arial"/>
              </w:rPr>
              <w:t>5</w:t>
            </w:r>
          </w:p>
        </w:tc>
      </w:tr>
      <w:tr w:rsidR="00C74359" w:rsidTr="0035531D">
        <w:trPr>
          <w:trHeight w:val="256"/>
        </w:trPr>
        <w:tc>
          <w:tcPr>
            <w:tcW w:w="465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51-60</w:t>
            </w:r>
          </w:p>
        </w:tc>
        <w:tc>
          <w:tcPr>
            <w:tcW w:w="90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74359" w:rsidRDefault="00C74359" w:rsidP="0035531D">
            <w:pPr>
              <w:snapToGrid w:val="0"/>
              <w:jc w:val="center"/>
              <w:rPr>
                <w:rFonts w:ascii="Arial" w:hAnsi="Arial" w:cs="Arial"/>
              </w:rPr>
            </w:pPr>
            <w:r>
              <w:rPr>
                <w:rFonts w:ascii="Arial" w:hAnsi="Arial" w:cs="Arial"/>
              </w:rPr>
              <w:t>10</w:t>
            </w:r>
          </w:p>
        </w:tc>
      </w:tr>
      <w:tr w:rsidR="00C74359" w:rsidTr="0035531D">
        <w:trPr>
          <w:trHeight w:val="270"/>
        </w:trPr>
        <w:tc>
          <w:tcPr>
            <w:tcW w:w="4650" w:type="dxa"/>
            <w:tcBorders>
              <w:top w:val="single" w:sz="4" w:space="0" w:color="000000"/>
              <w:left w:val="single" w:sz="4" w:space="0" w:color="000000"/>
              <w:bottom w:val="single" w:sz="4" w:space="0" w:color="000000"/>
            </w:tcBorders>
            <w:shd w:val="clear" w:color="auto" w:fill="943634"/>
          </w:tcPr>
          <w:p w:rsidR="00C74359" w:rsidRDefault="00C74359" w:rsidP="0035531D">
            <w:pPr>
              <w:snapToGrid w:val="0"/>
              <w:jc w:val="center"/>
              <w:rPr>
                <w:rFonts w:ascii="Arial" w:hAnsi="Arial" w:cs="Arial"/>
                <w:b/>
                <w:bCs/>
                <w:color w:val="FFFFFF"/>
              </w:rPr>
            </w:pPr>
            <w:r>
              <w:rPr>
                <w:rFonts w:ascii="Arial" w:hAnsi="Arial" w:cs="Arial"/>
                <w:b/>
                <w:bCs/>
                <w:color w:val="FFFFFF"/>
              </w:rPr>
              <w:t>61 - пензија</w:t>
            </w:r>
          </w:p>
        </w:tc>
        <w:tc>
          <w:tcPr>
            <w:tcW w:w="90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74359" w:rsidRDefault="00C74359" w:rsidP="0035531D">
            <w:pPr>
              <w:snapToGrid w:val="0"/>
              <w:jc w:val="center"/>
              <w:rPr>
                <w:rFonts w:ascii="Arial" w:hAnsi="Arial" w:cs="Arial"/>
              </w:rPr>
            </w:pPr>
            <w:r>
              <w:rPr>
                <w:rFonts w:ascii="Arial" w:hAnsi="Arial" w:cs="Arial"/>
              </w:rPr>
              <w:t>3</w:t>
            </w:r>
          </w:p>
        </w:tc>
      </w:tr>
    </w:tbl>
    <w:p w:rsidR="00C74359" w:rsidRDefault="00C74359" w:rsidP="00C74359">
      <w:pPr>
        <w:pStyle w:val="ListParagraph"/>
        <w:ind w:left="1080"/>
        <w:rPr>
          <w:rFonts w:ascii="Arial" w:hAnsi="Arial" w:cs="Arial"/>
          <w:b/>
          <w:i/>
          <w:lang w:val="mk-MK"/>
        </w:rPr>
      </w:pPr>
    </w:p>
    <w:p w:rsidR="00F66A17" w:rsidRDefault="00F66A17" w:rsidP="00F66A17">
      <w:pPr>
        <w:rPr>
          <w:rFonts w:ascii="Arial" w:hAnsi="Arial" w:cs="Arial"/>
          <w:b/>
          <w:i/>
        </w:rPr>
      </w:pPr>
      <w:r>
        <w:rPr>
          <w:rFonts w:ascii="Arial" w:hAnsi="Arial" w:cs="Arial"/>
          <w:b/>
          <w:i/>
        </w:rPr>
        <w:lastRenderedPageBreak/>
        <w:t xml:space="preserve">        -</w:t>
      </w:r>
      <w:r w:rsidRPr="00F66A17">
        <w:rPr>
          <w:rFonts w:ascii="Arial" w:hAnsi="Arial" w:cs="Arial"/>
          <w:b/>
          <w:i/>
        </w:rPr>
        <w:t>Ученици</w:t>
      </w:r>
    </w:p>
    <w:p w:rsidR="00F66A17" w:rsidRPr="00F66A17" w:rsidRDefault="00F66A17" w:rsidP="00F66A17">
      <w:pPr>
        <w:rPr>
          <w:rFonts w:ascii="Arial" w:hAnsi="Arial" w:cs="Arial"/>
          <w:b/>
          <w:i/>
        </w:rPr>
      </w:pPr>
    </w:p>
    <w:tbl>
      <w:tblPr>
        <w:tblW w:w="0" w:type="auto"/>
        <w:tblLayout w:type="fixed"/>
        <w:tblLook w:val="0000"/>
      </w:tblPr>
      <w:tblGrid>
        <w:gridCol w:w="2983"/>
        <w:gridCol w:w="1663"/>
        <w:gridCol w:w="1511"/>
        <w:gridCol w:w="906"/>
        <w:gridCol w:w="755"/>
        <w:gridCol w:w="604"/>
        <w:gridCol w:w="755"/>
        <w:gridCol w:w="755"/>
        <w:gridCol w:w="755"/>
        <w:gridCol w:w="755"/>
        <w:gridCol w:w="756"/>
        <w:gridCol w:w="755"/>
        <w:gridCol w:w="622"/>
      </w:tblGrid>
      <w:tr w:rsidR="00F66A17" w:rsidTr="0035531D">
        <w:trPr>
          <w:trHeight w:val="329"/>
        </w:trPr>
        <w:tc>
          <w:tcPr>
            <w:tcW w:w="2983" w:type="dxa"/>
            <w:vMerge w:val="restart"/>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Одд.</w:t>
            </w:r>
          </w:p>
        </w:tc>
        <w:tc>
          <w:tcPr>
            <w:tcW w:w="1663" w:type="dxa"/>
            <w:vMerge w:val="restart"/>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Бр. на паралелки</w:t>
            </w:r>
          </w:p>
        </w:tc>
        <w:tc>
          <w:tcPr>
            <w:tcW w:w="1511" w:type="dxa"/>
            <w:vMerge w:val="restart"/>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Бр. на ученици</w:t>
            </w:r>
          </w:p>
        </w:tc>
        <w:tc>
          <w:tcPr>
            <w:tcW w:w="7418" w:type="dxa"/>
            <w:gridSpan w:val="10"/>
            <w:tcBorders>
              <w:top w:val="single" w:sz="4" w:space="0" w:color="000000"/>
              <w:left w:val="single" w:sz="4" w:space="0" w:color="000000"/>
              <w:bottom w:val="single" w:sz="4" w:space="0" w:color="000000"/>
              <w:right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 xml:space="preserve">Етничка и </w:t>
            </w:r>
            <w:r w:rsidRPr="00681A0B">
              <w:rPr>
                <w:rFonts w:ascii="Arial" w:hAnsi="Arial" w:cs="Arial"/>
                <w:b/>
                <w:bCs/>
                <w:color w:val="FFFFFF"/>
              </w:rPr>
              <w:t xml:space="preserve">родова </w:t>
            </w:r>
            <w:r>
              <w:rPr>
                <w:rFonts w:ascii="Arial" w:hAnsi="Arial" w:cs="Arial"/>
                <w:b/>
                <w:bCs/>
                <w:color w:val="FFFFFF"/>
              </w:rPr>
              <w:t>структура на учениците</w:t>
            </w:r>
          </w:p>
        </w:tc>
      </w:tr>
      <w:tr w:rsidR="00F66A17" w:rsidTr="0035531D">
        <w:trPr>
          <w:trHeight w:val="329"/>
        </w:trPr>
        <w:tc>
          <w:tcPr>
            <w:tcW w:w="2983" w:type="dxa"/>
            <w:vMerge/>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1663" w:type="dxa"/>
            <w:vMerge/>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1511" w:type="dxa"/>
            <w:vMerge/>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1661" w:type="dxa"/>
            <w:gridSpan w:val="2"/>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Македонци</w:t>
            </w:r>
          </w:p>
        </w:tc>
        <w:tc>
          <w:tcPr>
            <w:tcW w:w="1359" w:type="dxa"/>
            <w:gridSpan w:val="2"/>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Албанци</w:t>
            </w:r>
          </w:p>
        </w:tc>
        <w:tc>
          <w:tcPr>
            <w:tcW w:w="1510" w:type="dxa"/>
            <w:gridSpan w:val="2"/>
            <w:tcBorders>
              <w:top w:val="single" w:sz="4" w:space="0" w:color="000000"/>
              <w:left w:val="single" w:sz="4" w:space="0" w:color="000000"/>
              <w:bottom w:val="single" w:sz="4" w:space="0" w:color="000000"/>
            </w:tcBorders>
            <w:shd w:val="clear" w:color="auto" w:fill="943634"/>
          </w:tcPr>
          <w:p w:rsidR="00F66A17" w:rsidRPr="00102367" w:rsidRDefault="00F66A17" w:rsidP="0035531D">
            <w:pPr>
              <w:snapToGrid w:val="0"/>
              <w:jc w:val="center"/>
              <w:rPr>
                <w:rFonts w:ascii="Arial" w:hAnsi="Arial" w:cs="Arial"/>
                <w:b/>
                <w:bCs/>
                <w:color w:val="FFFFFF"/>
                <w:lang w:val="en-US"/>
              </w:rPr>
            </w:pPr>
            <w:r>
              <w:rPr>
                <w:rFonts w:ascii="Arial" w:hAnsi="Arial" w:cs="Arial"/>
                <w:b/>
                <w:bCs/>
                <w:color w:val="FFFFFF"/>
              </w:rPr>
              <w:t>Бошњаци</w:t>
            </w:r>
          </w:p>
        </w:tc>
        <w:tc>
          <w:tcPr>
            <w:tcW w:w="1511" w:type="dxa"/>
            <w:gridSpan w:val="2"/>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Роми</w:t>
            </w:r>
          </w:p>
        </w:tc>
        <w:tc>
          <w:tcPr>
            <w:tcW w:w="1377" w:type="dxa"/>
            <w:gridSpan w:val="2"/>
            <w:tcBorders>
              <w:top w:val="single" w:sz="4" w:space="0" w:color="000000"/>
              <w:left w:val="single" w:sz="4" w:space="0" w:color="000000"/>
              <w:bottom w:val="single" w:sz="4" w:space="0" w:color="000000"/>
              <w:right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други</w:t>
            </w:r>
          </w:p>
        </w:tc>
      </w:tr>
      <w:tr w:rsidR="00F66A17" w:rsidTr="0035531D">
        <w:trPr>
          <w:trHeight w:val="329"/>
        </w:trPr>
        <w:tc>
          <w:tcPr>
            <w:tcW w:w="2983" w:type="dxa"/>
            <w:vMerge/>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1663" w:type="dxa"/>
            <w:vMerge/>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1511" w:type="dxa"/>
            <w:vMerge/>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906"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м</w:t>
            </w:r>
          </w:p>
        </w:tc>
        <w:tc>
          <w:tcPr>
            <w:tcW w:w="75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ж</w:t>
            </w:r>
          </w:p>
        </w:tc>
        <w:tc>
          <w:tcPr>
            <w:tcW w:w="604"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м</w:t>
            </w:r>
          </w:p>
        </w:tc>
        <w:tc>
          <w:tcPr>
            <w:tcW w:w="75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ж</w:t>
            </w:r>
          </w:p>
        </w:tc>
        <w:tc>
          <w:tcPr>
            <w:tcW w:w="75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м</w:t>
            </w:r>
          </w:p>
        </w:tc>
        <w:tc>
          <w:tcPr>
            <w:tcW w:w="75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ж</w:t>
            </w:r>
          </w:p>
        </w:tc>
        <w:tc>
          <w:tcPr>
            <w:tcW w:w="75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м</w:t>
            </w:r>
          </w:p>
        </w:tc>
        <w:tc>
          <w:tcPr>
            <w:tcW w:w="756"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ж</w:t>
            </w:r>
          </w:p>
        </w:tc>
        <w:tc>
          <w:tcPr>
            <w:tcW w:w="75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м</w:t>
            </w:r>
          </w:p>
        </w:tc>
        <w:tc>
          <w:tcPr>
            <w:tcW w:w="622" w:type="dxa"/>
            <w:tcBorders>
              <w:top w:val="single" w:sz="4" w:space="0" w:color="000000"/>
              <w:left w:val="single" w:sz="4" w:space="0" w:color="000000"/>
              <w:bottom w:val="single" w:sz="4" w:space="0" w:color="000000"/>
              <w:right w:val="single" w:sz="4" w:space="0" w:color="000000"/>
            </w:tcBorders>
            <w:shd w:val="clear" w:color="auto" w:fill="943634"/>
          </w:tcPr>
          <w:p w:rsidR="00F66A17" w:rsidRDefault="00F66A17" w:rsidP="0035531D">
            <w:pPr>
              <w:snapToGrid w:val="0"/>
              <w:jc w:val="center"/>
              <w:rPr>
                <w:rFonts w:ascii="Arial" w:hAnsi="Arial" w:cs="Arial"/>
                <w:b/>
                <w:bCs/>
                <w:color w:val="FFFFFF"/>
              </w:rPr>
            </w:pPr>
            <w:r>
              <w:rPr>
                <w:rFonts w:ascii="Arial" w:hAnsi="Arial" w:cs="Arial"/>
                <w:b/>
                <w:bCs/>
                <w:color w:val="FFFFFF"/>
              </w:rPr>
              <w:t>ж</w:t>
            </w:r>
          </w:p>
        </w:tc>
      </w:tr>
      <w:tr w:rsidR="00F66A17" w:rsidTr="0035531D">
        <w:trPr>
          <w:trHeight w:val="284"/>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I</w:t>
            </w:r>
          </w:p>
        </w:tc>
        <w:tc>
          <w:tcPr>
            <w:tcW w:w="1663"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21</w:t>
            </w:r>
          </w:p>
        </w:tc>
        <w:tc>
          <w:tcPr>
            <w:tcW w:w="90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ind w:right="-250" w:firstLine="175"/>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ind w:right="-250" w:firstLine="175"/>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ind w:right="-250" w:firstLine="175"/>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ind w:right="-250" w:firstLine="175"/>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17</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4</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II</w:t>
            </w:r>
          </w:p>
        </w:tc>
        <w:tc>
          <w:tcPr>
            <w:tcW w:w="1663"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auto"/>
          </w:tcPr>
          <w:p w:rsidR="00F66A17" w:rsidRPr="004E3D24" w:rsidRDefault="00F66A17" w:rsidP="0035531D">
            <w:pPr>
              <w:snapToGrid w:val="0"/>
              <w:jc w:val="center"/>
              <w:rPr>
                <w:rFonts w:ascii="Arial" w:hAnsi="Arial" w:cs="Arial"/>
              </w:rPr>
            </w:pPr>
            <w:r>
              <w:rPr>
                <w:rFonts w:ascii="Arial" w:hAnsi="Arial" w:cs="Arial"/>
              </w:rPr>
              <w:t>19</w:t>
            </w:r>
          </w:p>
        </w:tc>
        <w:tc>
          <w:tcPr>
            <w:tcW w:w="90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511F30" w:rsidRDefault="00F66A17" w:rsidP="0035531D">
            <w:pPr>
              <w:snapToGrid w:val="0"/>
              <w:jc w:val="center"/>
              <w:rPr>
                <w:rFonts w:ascii="Arial" w:hAnsi="Arial" w:cs="Arial"/>
              </w:rPr>
            </w:pPr>
            <w:r>
              <w:rPr>
                <w:rFonts w:ascii="Arial" w:hAnsi="Arial" w:cs="Arial"/>
              </w:rPr>
              <w:t>7</w:t>
            </w:r>
          </w:p>
        </w:tc>
        <w:tc>
          <w:tcPr>
            <w:tcW w:w="755" w:type="dxa"/>
            <w:tcBorders>
              <w:top w:val="single" w:sz="4" w:space="0" w:color="000000"/>
              <w:left w:val="single" w:sz="4" w:space="0" w:color="000000"/>
              <w:bottom w:val="single" w:sz="4" w:space="0" w:color="000000"/>
            </w:tcBorders>
            <w:shd w:val="clear" w:color="auto" w:fill="auto"/>
          </w:tcPr>
          <w:p w:rsidR="00F66A17" w:rsidRPr="00511F30" w:rsidRDefault="00F66A17" w:rsidP="0035531D">
            <w:pPr>
              <w:snapToGrid w:val="0"/>
              <w:jc w:val="center"/>
              <w:rPr>
                <w:rFonts w:ascii="Arial" w:hAnsi="Arial" w:cs="Arial"/>
              </w:rPr>
            </w:pPr>
            <w:r>
              <w:rPr>
                <w:rFonts w:ascii="Arial" w:hAnsi="Arial" w:cs="Arial"/>
              </w:rPr>
              <w:t>12</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III</w:t>
            </w:r>
          </w:p>
        </w:tc>
        <w:tc>
          <w:tcPr>
            <w:tcW w:w="1663"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D8D8D8"/>
          </w:tcPr>
          <w:p w:rsidR="00F66A17" w:rsidRPr="004E3D24" w:rsidRDefault="00F66A17" w:rsidP="0035531D">
            <w:pPr>
              <w:snapToGrid w:val="0"/>
              <w:jc w:val="center"/>
              <w:rPr>
                <w:rFonts w:ascii="Arial" w:hAnsi="Arial" w:cs="Arial"/>
              </w:rPr>
            </w:pPr>
            <w:r>
              <w:rPr>
                <w:rFonts w:ascii="Arial" w:hAnsi="Arial" w:cs="Arial"/>
              </w:rPr>
              <w:t>22</w:t>
            </w:r>
          </w:p>
        </w:tc>
        <w:tc>
          <w:tcPr>
            <w:tcW w:w="90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4E3D24" w:rsidRDefault="00F66A17" w:rsidP="0035531D">
            <w:pPr>
              <w:snapToGrid w:val="0"/>
              <w:jc w:val="center"/>
              <w:rPr>
                <w:rFonts w:ascii="Arial" w:hAnsi="Arial" w:cs="Arial"/>
              </w:rPr>
            </w:pPr>
            <w:r>
              <w:rPr>
                <w:rFonts w:ascii="Arial" w:hAnsi="Arial" w:cs="Arial"/>
              </w:rPr>
              <w:t>9</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13</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IV</w:t>
            </w:r>
          </w:p>
        </w:tc>
        <w:tc>
          <w:tcPr>
            <w:tcW w:w="1663"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auto"/>
          </w:tcPr>
          <w:p w:rsidR="00F66A17" w:rsidRPr="00AB3AE8" w:rsidRDefault="00F66A17" w:rsidP="0035531D">
            <w:pPr>
              <w:snapToGrid w:val="0"/>
              <w:jc w:val="center"/>
              <w:rPr>
                <w:rFonts w:ascii="Arial" w:hAnsi="Arial" w:cs="Arial"/>
              </w:rPr>
            </w:pPr>
            <w:r>
              <w:rPr>
                <w:rFonts w:ascii="Arial" w:hAnsi="Arial" w:cs="Arial"/>
                <w:lang w:val="en-US"/>
              </w:rPr>
              <w:t>1</w:t>
            </w:r>
            <w:r>
              <w:rPr>
                <w:rFonts w:ascii="Arial" w:hAnsi="Arial" w:cs="Arial"/>
              </w:rPr>
              <w:t>8</w:t>
            </w:r>
          </w:p>
        </w:tc>
        <w:tc>
          <w:tcPr>
            <w:tcW w:w="90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99711A" w:rsidRDefault="00F66A17" w:rsidP="0035531D">
            <w:pPr>
              <w:snapToGrid w:val="0"/>
              <w:jc w:val="center"/>
              <w:rPr>
                <w:rFonts w:ascii="Arial" w:hAnsi="Arial" w:cs="Arial"/>
                <w:lang w:val="en-US"/>
              </w:rPr>
            </w:pPr>
            <w:r>
              <w:rPr>
                <w:rFonts w:ascii="Arial" w:hAnsi="Arial" w:cs="Arial"/>
                <w:lang w:val="en-US"/>
              </w:rPr>
              <w:t>7</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11</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V</w:t>
            </w:r>
          </w:p>
        </w:tc>
        <w:tc>
          <w:tcPr>
            <w:tcW w:w="1663"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D8D8D8"/>
          </w:tcPr>
          <w:p w:rsidR="00F66A17" w:rsidRPr="004E3D24" w:rsidRDefault="00F66A17" w:rsidP="0035531D">
            <w:pPr>
              <w:snapToGrid w:val="0"/>
              <w:jc w:val="center"/>
              <w:rPr>
                <w:rFonts w:ascii="Arial" w:hAnsi="Arial" w:cs="Arial"/>
              </w:rPr>
            </w:pPr>
            <w:r>
              <w:rPr>
                <w:rFonts w:ascii="Arial" w:hAnsi="Arial" w:cs="Arial"/>
              </w:rPr>
              <w:t>18</w:t>
            </w:r>
          </w:p>
        </w:tc>
        <w:tc>
          <w:tcPr>
            <w:tcW w:w="90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192268" w:rsidRDefault="00F66A17" w:rsidP="0035531D">
            <w:pPr>
              <w:snapToGrid w:val="0"/>
              <w:rPr>
                <w:rFonts w:ascii="Arial" w:hAnsi="Arial" w:cs="Arial"/>
              </w:rPr>
            </w:pPr>
            <w:r>
              <w:rPr>
                <w:rFonts w:ascii="Arial" w:hAnsi="Arial" w:cs="Arial"/>
              </w:rPr>
              <w:t xml:space="preserve">  8</w:t>
            </w:r>
          </w:p>
        </w:tc>
        <w:tc>
          <w:tcPr>
            <w:tcW w:w="755" w:type="dxa"/>
            <w:tcBorders>
              <w:top w:val="single" w:sz="4" w:space="0" w:color="000000"/>
              <w:left w:val="single" w:sz="4" w:space="0" w:color="000000"/>
              <w:bottom w:val="single" w:sz="4" w:space="0" w:color="000000"/>
            </w:tcBorders>
            <w:shd w:val="clear" w:color="auto" w:fill="D8D8D8"/>
          </w:tcPr>
          <w:p w:rsidR="00F66A17" w:rsidRPr="00192268" w:rsidRDefault="00F66A17" w:rsidP="0035531D">
            <w:pPr>
              <w:snapToGrid w:val="0"/>
              <w:jc w:val="center"/>
              <w:rPr>
                <w:rFonts w:ascii="Arial" w:hAnsi="Arial" w:cs="Arial"/>
              </w:rPr>
            </w:pPr>
            <w:r>
              <w:rPr>
                <w:rFonts w:ascii="Arial" w:hAnsi="Arial" w:cs="Arial"/>
              </w:rPr>
              <w:t>10</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I - V</w:t>
            </w:r>
          </w:p>
        </w:tc>
        <w:tc>
          <w:tcPr>
            <w:tcW w:w="1663"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5</w:t>
            </w:r>
          </w:p>
        </w:tc>
        <w:tc>
          <w:tcPr>
            <w:tcW w:w="1511" w:type="dxa"/>
            <w:tcBorders>
              <w:top w:val="single" w:sz="4" w:space="0" w:color="000000"/>
              <w:left w:val="single" w:sz="4" w:space="0" w:color="000000"/>
              <w:bottom w:val="single" w:sz="4" w:space="0" w:color="000000"/>
            </w:tcBorders>
            <w:shd w:val="clear" w:color="auto" w:fill="auto"/>
          </w:tcPr>
          <w:p w:rsidR="00F66A17" w:rsidRPr="00AB3AE8" w:rsidRDefault="00F66A17" w:rsidP="0035531D">
            <w:pPr>
              <w:snapToGrid w:val="0"/>
              <w:jc w:val="center"/>
              <w:rPr>
                <w:rFonts w:ascii="Arial" w:hAnsi="Arial" w:cs="Arial"/>
              </w:rPr>
            </w:pPr>
            <w:r>
              <w:rPr>
                <w:rFonts w:ascii="Arial" w:hAnsi="Arial" w:cs="Arial"/>
                <w:lang w:val="en-US"/>
              </w:rPr>
              <w:t>9</w:t>
            </w:r>
            <w:r>
              <w:rPr>
                <w:rFonts w:ascii="Arial" w:hAnsi="Arial" w:cs="Arial"/>
              </w:rPr>
              <w:t>8</w:t>
            </w:r>
          </w:p>
        </w:tc>
        <w:tc>
          <w:tcPr>
            <w:tcW w:w="90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192268" w:rsidRDefault="00F66A17" w:rsidP="0035531D">
            <w:pPr>
              <w:snapToGrid w:val="0"/>
              <w:jc w:val="center"/>
              <w:rPr>
                <w:rFonts w:ascii="Arial" w:hAnsi="Arial" w:cs="Arial"/>
              </w:rPr>
            </w:pPr>
            <w:r>
              <w:rPr>
                <w:rFonts w:ascii="Arial" w:hAnsi="Arial" w:cs="Arial"/>
                <w:lang w:val="en-US"/>
              </w:rPr>
              <w:t>4</w:t>
            </w:r>
            <w:r>
              <w:rPr>
                <w:rFonts w:ascii="Arial" w:hAnsi="Arial" w:cs="Arial"/>
              </w:rPr>
              <w:t>8</w:t>
            </w:r>
          </w:p>
        </w:tc>
        <w:tc>
          <w:tcPr>
            <w:tcW w:w="755" w:type="dxa"/>
            <w:tcBorders>
              <w:top w:val="single" w:sz="4" w:space="0" w:color="000000"/>
              <w:left w:val="single" w:sz="4" w:space="0" w:color="000000"/>
              <w:bottom w:val="single" w:sz="4" w:space="0" w:color="000000"/>
            </w:tcBorders>
            <w:shd w:val="clear" w:color="auto" w:fill="auto"/>
          </w:tcPr>
          <w:p w:rsidR="00F66A17" w:rsidRPr="00AB3AE8" w:rsidRDefault="00F66A17" w:rsidP="0035531D">
            <w:pPr>
              <w:snapToGrid w:val="0"/>
              <w:jc w:val="center"/>
              <w:rPr>
                <w:rFonts w:ascii="Arial" w:hAnsi="Arial" w:cs="Arial"/>
              </w:rPr>
            </w:pPr>
            <w:r>
              <w:rPr>
                <w:rFonts w:ascii="Arial" w:hAnsi="Arial" w:cs="Arial"/>
              </w:rPr>
              <w:t>50</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Pr="0086421C" w:rsidRDefault="00F66A17" w:rsidP="0035531D">
            <w:pPr>
              <w:snapToGrid w:val="0"/>
              <w:jc w:val="center"/>
              <w:rPr>
                <w:rFonts w:ascii="Arial" w:hAnsi="Arial" w:cs="Arial"/>
                <w:b/>
                <w:bCs/>
                <w:color w:val="FFFFFF"/>
                <w:lang w:val="en-US"/>
              </w:rPr>
            </w:pPr>
            <w:r>
              <w:rPr>
                <w:rFonts w:ascii="Arial" w:hAnsi="Arial" w:cs="Arial"/>
                <w:b/>
                <w:bCs/>
                <w:color w:val="FFFFFF"/>
                <w:lang w:val="it-IT"/>
              </w:rPr>
              <w:t xml:space="preserve">VI </w:t>
            </w:r>
          </w:p>
        </w:tc>
        <w:tc>
          <w:tcPr>
            <w:tcW w:w="1663"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D8D8D8"/>
          </w:tcPr>
          <w:p w:rsidR="00F66A17" w:rsidRPr="00AB3AE8" w:rsidRDefault="00F66A17" w:rsidP="0035531D">
            <w:pPr>
              <w:snapToGrid w:val="0"/>
              <w:jc w:val="center"/>
              <w:rPr>
                <w:rFonts w:ascii="Arial" w:hAnsi="Arial" w:cs="Arial"/>
              </w:rPr>
            </w:pPr>
            <w:r>
              <w:rPr>
                <w:rFonts w:ascii="Arial" w:hAnsi="Arial" w:cs="Arial"/>
                <w:lang w:val="en-US"/>
              </w:rPr>
              <w:t>2</w:t>
            </w:r>
            <w:r>
              <w:rPr>
                <w:rFonts w:ascii="Arial" w:hAnsi="Arial" w:cs="Arial"/>
              </w:rPr>
              <w:t>0</w:t>
            </w:r>
          </w:p>
        </w:tc>
        <w:tc>
          <w:tcPr>
            <w:tcW w:w="90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AB3AE8" w:rsidRDefault="00F66A17" w:rsidP="0035531D">
            <w:pPr>
              <w:snapToGrid w:val="0"/>
              <w:jc w:val="center"/>
              <w:rPr>
                <w:rFonts w:ascii="Arial" w:hAnsi="Arial" w:cs="Arial"/>
              </w:rPr>
            </w:pPr>
            <w:r>
              <w:rPr>
                <w:rFonts w:ascii="Arial" w:hAnsi="Arial" w:cs="Arial"/>
                <w:lang w:val="en-US"/>
              </w:rPr>
              <w:t>1</w:t>
            </w:r>
            <w:r>
              <w:rPr>
                <w:rFonts w:ascii="Arial" w:hAnsi="Arial" w:cs="Arial"/>
              </w:rPr>
              <w:t>1</w:t>
            </w:r>
          </w:p>
        </w:tc>
        <w:tc>
          <w:tcPr>
            <w:tcW w:w="755" w:type="dxa"/>
            <w:tcBorders>
              <w:top w:val="single" w:sz="4" w:space="0" w:color="000000"/>
              <w:left w:val="single" w:sz="4" w:space="0" w:color="000000"/>
              <w:bottom w:val="single" w:sz="4" w:space="0" w:color="000000"/>
            </w:tcBorders>
            <w:shd w:val="clear" w:color="auto" w:fill="D8D8D8"/>
          </w:tcPr>
          <w:p w:rsidR="00F66A17" w:rsidRPr="004E3D24" w:rsidRDefault="00F66A17" w:rsidP="0035531D">
            <w:pPr>
              <w:snapToGrid w:val="0"/>
              <w:jc w:val="center"/>
              <w:rPr>
                <w:rFonts w:ascii="Arial" w:hAnsi="Arial" w:cs="Arial"/>
              </w:rPr>
            </w:pPr>
            <w:r>
              <w:rPr>
                <w:rFonts w:ascii="Arial" w:hAnsi="Arial" w:cs="Arial"/>
              </w:rPr>
              <w:t>9</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84"/>
        </w:trPr>
        <w:tc>
          <w:tcPr>
            <w:tcW w:w="2983" w:type="dxa"/>
            <w:tcBorders>
              <w:top w:val="single" w:sz="4" w:space="0" w:color="000000"/>
              <w:left w:val="single" w:sz="4" w:space="0" w:color="000000"/>
              <w:bottom w:val="single" w:sz="4" w:space="0" w:color="000000"/>
            </w:tcBorders>
            <w:shd w:val="clear" w:color="auto" w:fill="943634"/>
          </w:tcPr>
          <w:p w:rsidR="00F66A17" w:rsidRPr="0086421C" w:rsidRDefault="00F66A17" w:rsidP="0035531D">
            <w:pPr>
              <w:snapToGrid w:val="0"/>
              <w:jc w:val="center"/>
              <w:rPr>
                <w:rFonts w:ascii="Arial" w:hAnsi="Arial" w:cs="Arial"/>
                <w:b/>
                <w:bCs/>
                <w:color w:val="FFFFFF"/>
                <w:lang w:val="en-US"/>
              </w:rPr>
            </w:pPr>
            <w:r>
              <w:rPr>
                <w:rFonts w:ascii="Arial" w:hAnsi="Arial" w:cs="Arial"/>
                <w:b/>
                <w:bCs/>
                <w:color w:val="FFFFFF"/>
                <w:lang w:val="it-IT"/>
              </w:rPr>
              <w:t>VI</w:t>
            </w:r>
            <w:r>
              <w:rPr>
                <w:rFonts w:ascii="Arial" w:hAnsi="Arial" w:cs="Arial"/>
                <w:b/>
                <w:bCs/>
                <w:color w:val="FFFFFF"/>
                <w:lang w:val="en-US"/>
              </w:rPr>
              <w:t>I</w:t>
            </w:r>
          </w:p>
        </w:tc>
        <w:tc>
          <w:tcPr>
            <w:tcW w:w="1663"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21</w:t>
            </w:r>
          </w:p>
        </w:tc>
        <w:tc>
          <w:tcPr>
            <w:tcW w:w="90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04"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99711A" w:rsidRDefault="00F66A17" w:rsidP="0035531D">
            <w:pPr>
              <w:snapToGrid w:val="0"/>
              <w:jc w:val="center"/>
              <w:rPr>
                <w:rFonts w:ascii="Arial" w:hAnsi="Arial" w:cs="Arial"/>
                <w:lang w:val="en-US"/>
              </w:rPr>
            </w:pPr>
            <w:r>
              <w:rPr>
                <w:rFonts w:ascii="Arial" w:hAnsi="Arial" w:cs="Arial"/>
                <w:lang w:val="en-US"/>
              </w:rPr>
              <w:t>11</w:t>
            </w:r>
          </w:p>
        </w:tc>
        <w:tc>
          <w:tcPr>
            <w:tcW w:w="755" w:type="dxa"/>
            <w:tcBorders>
              <w:top w:val="single" w:sz="4" w:space="0" w:color="000000"/>
              <w:left w:val="single" w:sz="4" w:space="0" w:color="000000"/>
              <w:bottom w:val="single" w:sz="4" w:space="0" w:color="000000"/>
            </w:tcBorders>
            <w:shd w:val="clear" w:color="auto" w:fill="auto"/>
          </w:tcPr>
          <w:p w:rsidR="00F66A17" w:rsidRPr="004E3D24" w:rsidRDefault="00F66A17" w:rsidP="0035531D">
            <w:pPr>
              <w:snapToGrid w:val="0"/>
              <w:jc w:val="center"/>
              <w:rPr>
                <w:rFonts w:ascii="Arial" w:hAnsi="Arial" w:cs="Arial"/>
              </w:rPr>
            </w:pPr>
            <w:r>
              <w:rPr>
                <w:rFonts w:ascii="Arial" w:hAnsi="Arial" w:cs="Arial"/>
              </w:rPr>
              <w:t>10</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VIII</w:t>
            </w:r>
          </w:p>
        </w:tc>
        <w:tc>
          <w:tcPr>
            <w:tcW w:w="1663"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1</w:t>
            </w:r>
          </w:p>
        </w:tc>
        <w:tc>
          <w:tcPr>
            <w:tcW w:w="1511" w:type="dxa"/>
            <w:tcBorders>
              <w:top w:val="single" w:sz="4" w:space="0" w:color="000000"/>
              <w:left w:val="single" w:sz="4" w:space="0" w:color="000000"/>
              <w:bottom w:val="single" w:sz="4" w:space="0" w:color="000000"/>
            </w:tcBorders>
            <w:shd w:val="clear" w:color="auto" w:fill="auto"/>
          </w:tcPr>
          <w:p w:rsidR="00F66A17" w:rsidRPr="004E3D24" w:rsidRDefault="00F66A17" w:rsidP="0035531D">
            <w:pPr>
              <w:snapToGrid w:val="0"/>
              <w:jc w:val="center"/>
              <w:rPr>
                <w:rFonts w:ascii="Arial" w:hAnsi="Arial" w:cs="Arial"/>
              </w:rPr>
            </w:pPr>
            <w:r>
              <w:rPr>
                <w:rFonts w:ascii="Arial" w:hAnsi="Arial" w:cs="Arial"/>
              </w:rPr>
              <w:t>20</w:t>
            </w:r>
          </w:p>
        </w:tc>
        <w:tc>
          <w:tcPr>
            <w:tcW w:w="90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w:t>
            </w:r>
          </w:p>
        </w:tc>
        <w:tc>
          <w:tcPr>
            <w:tcW w:w="604"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511F30" w:rsidRDefault="00F66A17" w:rsidP="0035531D">
            <w:pPr>
              <w:snapToGrid w:val="0"/>
              <w:jc w:val="center"/>
              <w:rPr>
                <w:rFonts w:ascii="Arial" w:hAnsi="Arial" w:cs="Arial"/>
              </w:rPr>
            </w:pPr>
            <w:r>
              <w:rPr>
                <w:rFonts w:ascii="Arial" w:hAnsi="Arial" w:cs="Arial"/>
              </w:rPr>
              <w:t>11</w:t>
            </w:r>
          </w:p>
        </w:tc>
        <w:tc>
          <w:tcPr>
            <w:tcW w:w="755" w:type="dxa"/>
            <w:tcBorders>
              <w:top w:val="single" w:sz="4" w:space="0" w:color="000000"/>
              <w:left w:val="single" w:sz="4" w:space="0" w:color="000000"/>
              <w:bottom w:val="single" w:sz="4" w:space="0" w:color="000000"/>
            </w:tcBorders>
            <w:shd w:val="clear" w:color="auto" w:fill="auto"/>
          </w:tcPr>
          <w:p w:rsidR="00F66A17" w:rsidRPr="00511F30" w:rsidRDefault="00F66A17" w:rsidP="0035531D">
            <w:pPr>
              <w:snapToGrid w:val="0"/>
              <w:jc w:val="center"/>
              <w:rPr>
                <w:rFonts w:ascii="Arial" w:hAnsi="Arial" w:cs="Arial"/>
              </w:rPr>
            </w:pPr>
            <w:r>
              <w:rPr>
                <w:rFonts w:ascii="Arial" w:hAnsi="Arial" w:cs="Arial"/>
              </w:rPr>
              <w:t>9</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Pr="0086421C" w:rsidRDefault="00F66A17" w:rsidP="0035531D">
            <w:pPr>
              <w:snapToGrid w:val="0"/>
              <w:jc w:val="center"/>
              <w:rPr>
                <w:rFonts w:ascii="Arial" w:hAnsi="Arial" w:cs="Arial"/>
                <w:b/>
                <w:bCs/>
                <w:color w:val="FFFFFF"/>
                <w:lang w:val="en-US"/>
              </w:rPr>
            </w:pPr>
            <w:r>
              <w:rPr>
                <w:rFonts w:ascii="Arial" w:hAnsi="Arial" w:cs="Arial"/>
                <w:b/>
                <w:bCs/>
                <w:color w:val="FFFFFF"/>
                <w:lang w:val="it-IT"/>
              </w:rPr>
              <w:t>IX</w:t>
            </w:r>
          </w:p>
        </w:tc>
        <w:tc>
          <w:tcPr>
            <w:tcW w:w="1663" w:type="dxa"/>
            <w:tcBorders>
              <w:top w:val="single" w:sz="4" w:space="0" w:color="000000"/>
              <w:left w:val="single" w:sz="4" w:space="0" w:color="000000"/>
              <w:bottom w:val="single" w:sz="4" w:space="0" w:color="000000"/>
            </w:tcBorders>
            <w:shd w:val="clear" w:color="auto" w:fill="D8D8D8"/>
          </w:tcPr>
          <w:p w:rsidR="00F66A17" w:rsidRPr="0099711A" w:rsidRDefault="00F66A17" w:rsidP="0035531D">
            <w:pPr>
              <w:snapToGrid w:val="0"/>
              <w:jc w:val="center"/>
              <w:rPr>
                <w:rFonts w:ascii="Arial" w:hAnsi="Arial" w:cs="Arial"/>
                <w:lang w:val="en-US"/>
              </w:rPr>
            </w:pPr>
            <w:r>
              <w:rPr>
                <w:rFonts w:ascii="Arial" w:hAnsi="Arial" w:cs="Arial"/>
                <w:lang w:val="en-US"/>
              </w:rPr>
              <w:t>1</w:t>
            </w:r>
          </w:p>
        </w:tc>
        <w:tc>
          <w:tcPr>
            <w:tcW w:w="1511" w:type="dxa"/>
            <w:tcBorders>
              <w:top w:val="single" w:sz="4" w:space="0" w:color="000000"/>
              <w:left w:val="single" w:sz="4" w:space="0" w:color="000000"/>
              <w:bottom w:val="single" w:sz="4" w:space="0" w:color="000000"/>
            </w:tcBorders>
            <w:shd w:val="clear" w:color="auto" w:fill="D8D8D8"/>
          </w:tcPr>
          <w:p w:rsidR="00F66A17" w:rsidRPr="00AB3AE8" w:rsidRDefault="00F66A17" w:rsidP="0035531D">
            <w:pPr>
              <w:snapToGrid w:val="0"/>
              <w:jc w:val="center"/>
              <w:rPr>
                <w:rFonts w:ascii="Arial" w:hAnsi="Arial" w:cs="Arial"/>
              </w:rPr>
            </w:pPr>
            <w:r>
              <w:rPr>
                <w:rFonts w:ascii="Arial" w:hAnsi="Arial" w:cs="Arial"/>
              </w:rPr>
              <w:t>11</w:t>
            </w:r>
          </w:p>
        </w:tc>
        <w:tc>
          <w:tcPr>
            <w:tcW w:w="906" w:type="dxa"/>
            <w:tcBorders>
              <w:top w:val="single" w:sz="4" w:space="0" w:color="000000"/>
              <w:left w:val="single" w:sz="4" w:space="0" w:color="000000"/>
              <w:bottom w:val="single" w:sz="4" w:space="0" w:color="000000"/>
            </w:tcBorders>
            <w:shd w:val="clear" w:color="auto" w:fill="D8D8D8"/>
          </w:tcPr>
          <w:p w:rsidR="00F66A17" w:rsidRDefault="00F66A17" w:rsidP="0035531D">
            <w:pPr>
              <w:jc w:val="center"/>
            </w:pPr>
            <w:r w:rsidRPr="0056329B">
              <w:rPr>
                <w:rFonts w:ascii="Arial" w:hAnsi="Arial" w:cs="Arial"/>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w:t>
            </w:r>
          </w:p>
        </w:tc>
        <w:tc>
          <w:tcPr>
            <w:tcW w:w="604"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AB3AE8" w:rsidRDefault="00F66A17" w:rsidP="0035531D">
            <w:pPr>
              <w:snapToGrid w:val="0"/>
              <w:jc w:val="center"/>
              <w:rPr>
                <w:rFonts w:ascii="Arial" w:hAnsi="Arial" w:cs="Arial"/>
              </w:rPr>
            </w:pPr>
            <w:r>
              <w:rPr>
                <w:rFonts w:ascii="Arial" w:hAnsi="Arial" w:cs="Arial"/>
              </w:rPr>
              <w:t>5</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6</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69"/>
        </w:trPr>
        <w:tc>
          <w:tcPr>
            <w:tcW w:w="2983"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lang w:val="it-IT"/>
              </w:rPr>
            </w:pPr>
            <w:r>
              <w:rPr>
                <w:rFonts w:ascii="Arial" w:hAnsi="Arial" w:cs="Arial"/>
                <w:b/>
                <w:bCs/>
                <w:color w:val="FFFFFF"/>
                <w:lang w:val="it-IT"/>
              </w:rPr>
              <w:t>VI-IX</w:t>
            </w:r>
          </w:p>
        </w:tc>
        <w:tc>
          <w:tcPr>
            <w:tcW w:w="1663" w:type="dxa"/>
            <w:tcBorders>
              <w:top w:val="single" w:sz="4" w:space="0" w:color="000000"/>
              <w:left w:val="single" w:sz="4" w:space="0" w:color="000000"/>
              <w:bottom w:val="single" w:sz="4" w:space="0" w:color="000000"/>
            </w:tcBorders>
            <w:shd w:val="clear" w:color="auto" w:fill="D8D8D8"/>
          </w:tcPr>
          <w:p w:rsidR="00F66A17" w:rsidRPr="0099711A" w:rsidRDefault="00F66A17" w:rsidP="0035531D">
            <w:pPr>
              <w:snapToGrid w:val="0"/>
              <w:jc w:val="center"/>
              <w:rPr>
                <w:rFonts w:ascii="Arial" w:hAnsi="Arial" w:cs="Arial"/>
                <w:lang w:val="en-US"/>
              </w:rPr>
            </w:pPr>
            <w:r>
              <w:rPr>
                <w:rFonts w:ascii="Arial" w:hAnsi="Arial" w:cs="Arial"/>
                <w:lang w:val="en-US"/>
              </w:rPr>
              <w:t>4</w:t>
            </w:r>
          </w:p>
        </w:tc>
        <w:tc>
          <w:tcPr>
            <w:tcW w:w="1511" w:type="dxa"/>
            <w:tcBorders>
              <w:top w:val="single" w:sz="4" w:space="0" w:color="000000"/>
              <w:left w:val="single" w:sz="4" w:space="0" w:color="000000"/>
              <w:bottom w:val="single" w:sz="4" w:space="0" w:color="000000"/>
            </w:tcBorders>
            <w:shd w:val="clear" w:color="auto" w:fill="D8D8D8"/>
          </w:tcPr>
          <w:p w:rsidR="00F66A17" w:rsidRPr="00AB3AE8" w:rsidRDefault="00F66A17" w:rsidP="0035531D">
            <w:pPr>
              <w:snapToGrid w:val="0"/>
              <w:jc w:val="center"/>
              <w:rPr>
                <w:rFonts w:ascii="Arial" w:hAnsi="Arial" w:cs="Arial"/>
              </w:rPr>
            </w:pPr>
            <w:r>
              <w:rPr>
                <w:rFonts w:ascii="Arial" w:hAnsi="Arial" w:cs="Arial"/>
                <w:lang w:val="en-US"/>
              </w:rPr>
              <w:t>7</w:t>
            </w:r>
            <w:r>
              <w:rPr>
                <w:rFonts w:ascii="Arial" w:hAnsi="Arial" w:cs="Arial"/>
              </w:rPr>
              <w:t>2</w:t>
            </w:r>
          </w:p>
        </w:tc>
        <w:tc>
          <w:tcPr>
            <w:tcW w:w="906" w:type="dxa"/>
            <w:tcBorders>
              <w:top w:val="single" w:sz="4" w:space="0" w:color="000000"/>
              <w:left w:val="single" w:sz="4" w:space="0" w:color="000000"/>
              <w:bottom w:val="single" w:sz="4" w:space="0" w:color="000000"/>
            </w:tcBorders>
            <w:shd w:val="clear" w:color="auto" w:fill="D8D8D8"/>
          </w:tcPr>
          <w:p w:rsidR="00F66A17" w:rsidRDefault="00F66A17" w:rsidP="0035531D">
            <w:pPr>
              <w:jc w:val="center"/>
            </w:pPr>
            <w:r w:rsidRPr="0056329B">
              <w:rPr>
                <w:rFonts w:ascii="Arial" w:hAnsi="Arial" w:cs="Arial"/>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Pr>
                <w:rFonts w:ascii="Arial" w:hAnsi="Arial" w:cs="Arial"/>
              </w:rPr>
              <w:t>/</w:t>
            </w:r>
          </w:p>
        </w:tc>
        <w:tc>
          <w:tcPr>
            <w:tcW w:w="604"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AB3AE8" w:rsidRDefault="00F66A17" w:rsidP="0035531D">
            <w:pPr>
              <w:snapToGrid w:val="0"/>
              <w:jc w:val="center"/>
              <w:rPr>
                <w:rFonts w:ascii="Arial" w:hAnsi="Arial" w:cs="Arial"/>
              </w:rPr>
            </w:pPr>
            <w:r>
              <w:rPr>
                <w:rFonts w:ascii="Arial" w:hAnsi="Arial" w:cs="Arial"/>
              </w:rPr>
              <w:t>38</w:t>
            </w:r>
          </w:p>
        </w:tc>
        <w:tc>
          <w:tcPr>
            <w:tcW w:w="755" w:type="dxa"/>
            <w:tcBorders>
              <w:top w:val="single" w:sz="4" w:space="0" w:color="000000"/>
              <w:left w:val="single" w:sz="4" w:space="0" w:color="000000"/>
              <w:bottom w:val="single" w:sz="4" w:space="0" w:color="000000"/>
            </w:tcBorders>
            <w:shd w:val="clear" w:color="auto" w:fill="D8D8D8"/>
          </w:tcPr>
          <w:p w:rsidR="00F66A17" w:rsidRPr="00511F30" w:rsidRDefault="00F66A17" w:rsidP="0035531D">
            <w:pPr>
              <w:snapToGrid w:val="0"/>
              <w:jc w:val="center"/>
              <w:rPr>
                <w:rFonts w:ascii="Arial" w:hAnsi="Arial" w:cs="Arial"/>
              </w:rPr>
            </w:pPr>
            <w:r>
              <w:rPr>
                <w:rFonts w:ascii="Arial" w:hAnsi="Arial" w:cs="Arial"/>
                <w:lang w:val="en-US"/>
              </w:rPr>
              <w:t>3</w:t>
            </w:r>
            <w:r>
              <w:rPr>
                <w:rFonts w:ascii="Arial" w:hAnsi="Arial" w:cs="Arial"/>
              </w:rPr>
              <w:t>4</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D8D8D8"/>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r w:rsidR="00F66A17" w:rsidTr="0035531D">
        <w:trPr>
          <w:trHeight w:val="284"/>
        </w:trPr>
        <w:tc>
          <w:tcPr>
            <w:tcW w:w="2983" w:type="dxa"/>
            <w:tcBorders>
              <w:top w:val="single" w:sz="4" w:space="0" w:color="000000"/>
              <w:left w:val="single" w:sz="4" w:space="0" w:color="000000"/>
              <w:bottom w:val="single" w:sz="4" w:space="0" w:color="000000"/>
            </w:tcBorders>
            <w:shd w:val="clear" w:color="auto" w:fill="943634"/>
          </w:tcPr>
          <w:p w:rsidR="00F66A17" w:rsidRPr="0086421C" w:rsidRDefault="00F66A17" w:rsidP="0035531D">
            <w:pPr>
              <w:snapToGrid w:val="0"/>
              <w:jc w:val="center"/>
              <w:rPr>
                <w:rFonts w:ascii="Arial" w:hAnsi="Arial" w:cs="Arial"/>
                <w:b/>
                <w:bCs/>
                <w:color w:val="FFFFFF"/>
                <w:lang w:val="en-US"/>
              </w:rPr>
            </w:pPr>
            <w:r>
              <w:rPr>
                <w:rFonts w:ascii="Arial" w:hAnsi="Arial" w:cs="Arial"/>
                <w:b/>
                <w:bCs/>
                <w:color w:val="FFFFFF"/>
              </w:rPr>
              <w:t xml:space="preserve">I - </w:t>
            </w:r>
            <w:r>
              <w:rPr>
                <w:rFonts w:ascii="Arial" w:hAnsi="Arial" w:cs="Arial"/>
                <w:b/>
                <w:bCs/>
                <w:color w:val="FFFFFF"/>
                <w:lang w:val="en-US"/>
              </w:rPr>
              <w:t>IX</w:t>
            </w:r>
          </w:p>
        </w:tc>
        <w:tc>
          <w:tcPr>
            <w:tcW w:w="1663" w:type="dxa"/>
            <w:tcBorders>
              <w:top w:val="single" w:sz="4" w:space="0" w:color="000000"/>
              <w:left w:val="single" w:sz="4" w:space="0" w:color="000000"/>
              <w:bottom w:val="single" w:sz="4" w:space="0" w:color="000000"/>
            </w:tcBorders>
            <w:shd w:val="clear" w:color="auto" w:fill="auto"/>
          </w:tcPr>
          <w:p w:rsidR="00F66A17" w:rsidRPr="0099711A" w:rsidRDefault="00F66A17" w:rsidP="0035531D">
            <w:pPr>
              <w:snapToGrid w:val="0"/>
              <w:jc w:val="center"/>
              <w:rPr>
                <w:rFonts w:ascii="Arial" w:hAnsi="Arial" w:cs="Arial"/>
                <w:lang w:val="en-US"/>
              </w:rPr>
            </w:pPr>
            <w:r>
              <w:rPr>
                <w:rFonts w:ascii="Arial" w:hAnsi="Arial" w:cs="Arial"/>
                <w:lang w:val="en-US"/>
              </w:rPr>
              <w:t>9</w:t>
            </w:r>
          </w:p>
        </w:tc>
        <w:tc>
          <w:tcPr>
            <w:tcW w:w="1511" w:type="dxa"/>
            <w:tcBorders>
              <w:top w:val="single" w:sz="4" w:space="0" w:color="000000"/>
              <w:left w:val="single" w:sz="4" w:space="0" w:color="000000"/>
              <w:bottom w:val="single" w:sz="4" w:space="0" w:color="000000"/>
            </w:tcBorders>
            <w:shd w:val="clear" w:color="auto" w:fill="auto"/>
          </w:tcPr>
          <w:p w:rsidR="00F66A17" w:rsidRPr="00AB3AE8" w:rsidRDefault="00F66A17" w:rsidP="0035531D">
            <w:pPr>
              <w:snapToGrid w:val="0"/>
              <w:jc w:val="center"/>
              <w:rPr>
                <w:rFonts w:ascii="Arial" w:hAnsi="Arial" w:cs="Arial"/>
              </w:rPr>
            </w:pPr>
            <w:r>
              <w:rPr>
                <w:rFonts w:ascii="Arial" w:hAnsi="Arial" w:cs="Arial"/>
                <w:lang w:val="en-US"/>
              </w:rPr>
              <w:t>1</w:t>
            </w:r>
            <w:r>
              <w:rPr>
                <w:rFonts w:ascii="Arial" w:hAnsi="Arial" w:cs="Arial"/>
              </w:rPr>
              <w:t>70</w:t>
            </w:r>
          </w:p>
        </w:tc>
        <w:tc>
          <w:tcPr>
            <w:tcW w:w="906" w:type="dxa"/>
            <w:tcBorders>
              <w:top w:val="single" w:sz="4" w:space="0" w:color="000000"/>
              <w:left w:val="single" w:sz="4" w:space="0" w:color="000000"/>
              <w:bottom w:val="single" w:sz="4" w:space="0" w:color="000000"/>
            </w:tcBorders>
            <w:shd w:val="clear" w:color="auto" w:fill="auto"/>
          </w:tcPr>
          <w:p w:rsidR="00F66A17" w:rsidRDefault="00F66A17" w:rsidP="0035531D">
            <w:pPr>
              <w:jc w:val="center"/>
            </w:pPr>
            <w:r w:rsidRPr="0056329B">
              <w:rPr>
                <w:rFonts w:ascii="Arial" w:hAnsi="Arial" w:cs="Arial"/>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Pr>
                <w:rFonts w:ascii="Arial" w:hAnsi="Arial" w:cs="Arial"/>
              </w:rPr>
              <w:t>/</w:t>
            </w:r>
          </w:p>
        </w:tc>
        <w:tc>
          <w:tcPr>
            <w:tcW w:w="604"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4E3D24" w:rsidRDefault="00F66A17" w:rsidP="0035531D">
            <w:pPr>
              <w:snapToGrid w:val="0"/>
              <w:jc w:val="center"/>
              <w:rPr>
                <w:rFonts w:ascii="Arial" w:hAnsi="Arial" w:cs="Arial"/>
              </w:rPr>
            </w:pPr>
            <w:r>
              <w:rPr>
                <w:rFonts w:ascii="Arial" w:hAnsi="Arial" w:cs="Arial"/>
              </w:rPr>
              <w:t>86</w:t>
            </w:r>
          </w:p>
        </w:tc>
        <w:tc>
          <w:tcPr>
            <w:tcW w:w="755" w:type="dxa"/>
            <w:tcBorders>
              <w:top w:val="single" w:sz="4" w:space="0" w:color="000000"/>
              <w:left w:val="single" w:sz="4" w:space="0" w:color="000000"/>
              <w:bottom w:val="single" w:sz="4" w:space="0" w:color="000000"/>
            </w:tcBorders>
            <w:shd w:val="clear" w:color="auto" w:fill="auto"/>
          </w:tcPr>
          <w:p w:rsidR="00F66A17" w:rsidRPr="00AB3AE8" w:rsidRDefault="00F66A17" w:rsidP="0035531D">
            <w:pPr>
              <w:snapToGrid w:val="0"/>
              <w:jc w:val="center"/>
              <w:rPr>
                <w:rFonts w:ascii="Arial" w:hAnsi="Arial" w:cs="Arial"/>
              </w:rPr>
            </w:pPr>
            <w:r>
              <w:rPr>
                <w:rFonts w:ascii="Arial" w:hAnsi="Arial" w:cs="Arial"/>
              </w:rPr>
              <w:t>84</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6"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755" w:type="dxa"/>
            <w:tcBorders>
              <w:top w:val="single" w:sz="4" w:space="0" w:color="000000"/>
              <w:left w:val="single" w:sz="4" w:space="0" w:color="000000"/>
              <w:bottom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r>
    </w:tbl>
    <w:p w:rsidR="00F66A17" w:rsidRDefault="00F66A17" w:rsidP="00F66A17">
      <w:pPr>
        <w:ind w:left="720"/>
        <w:jc w:val="both"/>
        <w:rPr>
          <w:rFonts w:ascii="Arial" w:hAnsi="Arial" w:cs="Arial"/>
          <w:b/>
          <w:i/>
          <w:sz w:val="22"/>
          <w:szCs w:val="22"/>
        </w:rPr>
      </w:pPr>
    </w:p>
    <w:p w:rsidR="00F66A17" w:rsidRDefault="00F66A17" w:rsidP="00F66A17">
      <w:pPr>
        <w:pStyle w:val="ListParagraph"/>
        <w:ind w:left="1080"/>
        <w:rPr>
          <w:rFonts w:ascii="Arial" w:hAnsi="Arial" w:cs="Arial"/>
          <w:b/>
          <w:i/>
        </w:rPr>
      </w:pPr>
      <w:r w:rsidRPr="0086421C">
        <w:rPr>
          <w:rFonts w:ascii="Arial" w:hAnsi="Arial" w:cs="Arial"/>
          <w:b/>
          <w:i/>
          <w:lang w:val="mk-MK"/>
        </w:rPr>
        <w:t xml:space="preserve"> </w:t>
      </w:r>
    </w:p>
    <w:p w:rsidR="00F66A17" w:rsidRPr="0011092D" w:rsidRDefault="00F66A17" w:rsidP="00F66A17">
      <w:pPr>
        <w:ind w:left="720"/>
        <w:jc w:val="both"/>
        <w:rPr>
          <w:rFonts w:ascii="Arial" w:hAnsi="Arial" w:cs="Arial"/>
          <w:b/>
          <w:i/>
          <w:lang w:val="en-US"/>
        </w:rPr>
      </w:pPr>
      <w:r w:rsidRPr="0011092D">
        <w:rPr>
          <w:rFonts w:ascii="Arial" w:hAnsi="Arial" w:cs="Arial"/>
          <w:b/>
          <w:i/>
        </w:rPr>
        <w:t>-</w:t>
      </w:r>
      <w:r w:rsidRPr="0011092D">
        <w:rPr>
          <w:rFonts w:ascii="Arial" w:hAnsi="Arial" w:cs="Arial"/>
          <w:b/>
          <w:i/>
          <w:lang w:val="en-US"/>
        </w:rPr>
        <w:t xml:space="preserve"> </w:t>
      </w:r>
      <w:r w:rsidRPr="0011092D">
        <w:rPr>
          <w:rFonts w:ascii="Arial" w:hAnsi="Arial" w:cs="Arial"/>
          <w:b/>
          <w:i/>
        </w:rPr>
        <w:t>Наставен јазик</w:t>
      </w:r>
    </w:p>
    <w:p w:rsidR="00F66A17" w:rsidRPr="0086421C" w:rsidRDefault="00F66A17" w:rsidP="00F66A17">
      <w:pPr>
        <w:ind w:left="720"/>
        <w:jc w:val="both"/>
        <w:rPr>
          <w:rFonts w:ascii="Arial" w:hAnsi="Arial" w:cs="Arial"/>
          <w:b/>
          <w:i/>
          <w:sz w:val="22"/>
          <w:szCs w:val="22"/>
          <w:lang w:val="en-US"/>
        </w:rPr>
      </w:pPr>
    </w:p>
    <w:tbl>
      <w:tblPr>
        <w:tblW w:w="0" w:type="auto"/>
        <w:tblLayout w:type="fixed"/>
        <w:tblLook w:val="0000"/>
      </w:tblPr>
      <w:tblGrid>
        <w:gridCol w:w="4945"/>
        <w:gridCol w:w="2261"/>
        <w:gridCol w:w="2260"/>
        <w:gridCol w:w="2109"/>
        <w:gridCol w:w="2000"/>
      </w:tblGrid>
      <w:tr w:rsidR="00F66A17" w:rsidTr="0035531D">
        <w:trPr>
          <w:trHeight w:val="648"/>
        </w:trPr>
        <w:tc>
          <w:tcPr>
            <w:tcW w:w="494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bCs/>
                <w:color w:val="FFFFFF"/>
              </w:rPr>
            </w:pPr>
          </w:p>
        </w:tc>
        <w:tc>
          <w:tcPr>
            <w:tcW w:w="2261"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color w:val="FFFFFF"/>
              </w:rPr>
            </w:pPr>
            <w:r>
              <w:rPr>
                <w:rFonts w:ascii="Arial" w:hAnsi="Arial" w:cs="Arial"/>
                <w:b/>
                <w:color w:val="FFFFFF"/>
              </w:rPr>
              <w:t>Наставен јазик- македонски</w:t>
            </w:r>
          </w:p>
        </w:tc>
        <w:tc>
          <w:tcPr>
            <w:tcW w:w="2260"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color w:val="FFFFFF"/>
              </w:rPr>
            </w:pPr>
            <w:r>
              <w:rPr>
                <w:rFonts w:ascii="Arial" w:hAnsi="Arial" w:cs="Arial"/>
                <w:b/>
                <w:color w:val="FFFFFF"/>
              </w:rPr>
              <w:t>Наставен јазик- албански</w:t>
            </w:r>
          </w:p>
        </w:tc>
        <w:tc>
          <w:tcPr>
            <w:tcW w:w="2109"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jc w:val="center"/>
              <w:rPr>
                <w:rFonts w:ascii="Arial" w:hAnsi="Arial" w:cs="Arial"/>
                <w:b/>
                <w:color w:val="FFFFFF"/>
              </w:rPr>
            </w:pPr>
            <w:r>
              <w:rPr>
                <w:rFonts w:ascii="Arial" w:hAnsi="Arial" w:cs="Arial"/>
                <w:b/>
                <w:color w:val="FFFFFF"/>
              </w:rPr>
              <w:t>Наставен јазик- турски</w:t>
            </w:r>
          </w:p>
        </w:tc>
        <w:tc>
          <w:tcPr>
            <w:tcW w:w="2000" w:type="dxa"/>
            <w:tcBorders>
              <w:top w:val="single" w:sz="4" w:space="0" w:color="000000"/>
              <w:left w:val="single" w:sz="4" w:space="0" w:color="000000"/>
              <w:bottom w:val="single" w:sz="4" w:space="0" w:color="000000"/>
              <w:right w:val="single" w:sz="4" w:space="0" w:color="000000"/>
            </w:tcBorders>
            <w:shd w:val="clear" w:color="auto" w:fill="943634"/>
          </w:tcPr>
          <w:p w:rsidR="00F66A17" w:rsidRDefault="00F66A17" w:rsidP="0035531D">
            <w:pPr>
              <w:snapToGrid w:val="0"/>
              <w:jc w:val="center"/>
              <w:rPr>
                <w:rFonts w:ascii="Arial" w:hAnsi="Arial" w:cs="Arial"/>
                <w:b/>
                <w:color w:val="FFFFFF"/>
              </w:rPr>
            </w:pPr>
            <w:r>
              <w:rPr>
                <w:rFonts w:ascii="Arial" w:hAnsi="Arial" w:cs="Arial"/>
                <w:b/>
                <w:color w:val="FFFFFF"/>
              </w:rPr>
              <w:t>Наставен јазик- босански</w:t>
            </w:r>
          </w:p>
        </w:tc>
      </w:tr>
      <w:tr w:rsidR="00F66A17" w:rsidTr="0035531D">
        <w:trPr>
          <w:trHeight w:val="315"/>
        </w:trPr>
        <w:tc>
          <w:tcPr>
            <w:tcW w:w="494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rPr>
                <w:rFonts w:ascii="Arial" w:hAnsi="Arial" w:cs="Arial"/>
                <w:b/>
                <w:bCs/>
                <w:color w:val="FFFFFF"/>
              </w:rPr>
            </w:pPr>
            <w:r>
              <w:rPr>
                <w:rFonts w:ascii="Arial" w:hAnsi="Arial" w:cs="Arial"/>
                <w:b/>
                <w:bCs/>
                <w:color w:val="FFFFFF"/>
              </w:rPr>
              <w:t>Број на паралелки</w:t>
            </w:r>
          </w:p>
        </w:tc>
        <w:tc>
          <w:tcPr>
            <w:tcW w:w="2261" w:type="dxa"/>
            <w:tcBorders>
              <w:top w:val="single" w:sz="4" w:space="0" w:color="000000"/>
              <w:left w:val="single" w:sz="4" w:space="0" w:color="000000"/>
              <w:bottom w:val="single" w:sz="4" w:space="0" w:color="000000"/>
            </w:tcBorders>
            <w:shd w:val="clear" w:color="auto" w:fill="BFBFBF"/>
          </w:tcPr>
          <w:p w:rsidR="00F66A17" w:rsidRPr="002F4D1E" w:rsidRDefault="00F66A17" w:rsidP="0035531D">
            <w:pPr>
              <w:snapToGrid w:val="0"/>
              <w:jc w:val="center"/>
              <w:rPr>
                <w:rFonts w:ascii="Arial" w:hAnsi="Arial" w:cs="Arial"/>
              </w:rPr>
            </w:pPr>
            <w:r>
              <w:rPr>
                <w:rFonts w:ascii="Arial" w:hAnsi="Arial" w:cs="Arial"/>
              </w:rPr>
              <w:t>/</w:t>
            </w:r>
          </w:p>
        </w:tc>
        <w:tc>
          <w:tcPr>
            <w:tcW w:w="2260" w:type="dxa"/>
            <w:tcBorders>
              <w:top w:val="single" w:sz="4" w:space="0" w:color="000000"/>
              <w:left w:val="single" w:sz="4" w:space="0" w:color="000000"/>
              <w:bottom w:val="single" w:sz="4" w:space="0" w:color="000000"/>
            </w:tcBorders>
            <w:shd w:val="clear" w:color="auto" w:fill="BFBFBF"/>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2109" w:type="dxa"/>
            <w:tcBorders>
              <w:top w:val="single" w:sz="4" w:space="0" w:color="000000"/>
              <w:left w:val="single" w:sz="4" w:space="0" w:color="000000"/>
              <w:bottom w:val="single" w:sz="4" w:space="0" w:color="000000"/>
            </w:tcBorders>
            <w:shd w:val="clear" w:color="auto" w:fill="BFBFBF"/>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2000" w:type="dxa"/>
            <w:tcBorders>
              <w:top w:val="single" w:sz="4" w:space="0" w:color="000000"/>
              <w:left w:val="single" w:sz="4" w:space="0" w:color="000000"/>
              <w:bottom w:val="single" w:sz="4" w:space="0" w:color="000000"/>
              <w:right w:val="single" w:sz="4" w:space="0" w:color="000000"/>
            </w:tcBorders>
            <w:shd w:val="clear" w:color="auto" w:fill="BFBFBF"/>
          </w:tcPr>
          <w:p w:rsidR="00F66A17" w:rsidRPr="002F4D1E" w:rsidRDefault="00F66A17" w:rsidP="0035531D">
            <w:pPr>
              <w:snapToGrid w:val="0"/>
              <w:jc w:val="center"/>
              <w:rPr>
                <w:rFonts w:ascii="Arial" w:hAnsi="Arial" w:cs="Arial"/>
              </w:rPr>
            </w:pPr>
            <w:r>
              <w:rPr>
                <w:rFonts w:ascii="Arial" w:hAnsi="Arial" w:cs="Arial"/>
                <w:sz w:val="22"/>
                <w:szCs w:val="22"/>
              </w:rPr>
              <w:t>9</w:t>
            </w:r>
          </w:p>
        </w:tc>
      </w:tr>
      <w:tr w:rsidR="00F66A17" w:rsidTr="0035531D">
        <w:trPr>
          <w:trHeight w:val="315"/>
        </w:trPr>
        <w:tc>
          <w:tcPr>
            <w:tcW w:w="494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rPr>
                <w:rFonts w:ascii="Arial" w:hAnsi="Arial" w:cs="Arial"/>
                <w:b/>
                <w:bCs/>
                <w:color w:val="FFFFFF"/>
              </w:rPr>
            </w:pPr>
            <w:r>
              <w:rPr>
                <w:rFonts w:ascii="Arial" w:hAnsi="Arial" w:cs="Arial"/>
                <w:b/>
                <w:bCs/>
                <w:color w:val="FFFFFF"/>
              </w:rPr>
              <w:t>Број на ученици</w:t>
            </w:r>
          </w:p>
        </w:tc>
        <w:tc>
          <w:tcPr>
            <w:tcW w:w="2261" w:type="dxa"/>
            <w:tcBorders>
              <w:top w:val="single" w:sz="4" w:space="0" w:color="000000"/>
              <w:left w:val="single" w:sz="4" w:space="0" w:color="000000"/>
              <w:bottom w:val="single" w:sz="4" w:space="0" w:color="000000"/>
            </w:tcBorders>
            <w:shd w:val="clear" w:color="auto" w:fill="FFFFFF"/>
          </w:tcPr>
          <w:p w:rsidR="00F66A17" w:rsidRPr="002F4D1E" w:rsidRDefault="00F66A17" w:rsidP="0035531D">
            <w:pPr>
              <w:snapToGrid w:val="0"/>
              <w:jc w:val="center"/>
              <w:rPr>
                <w:rFonts w:ascii="Arial" w:hAnsi="Arial" w:cs="Arial"/>
              </w:rPr>
            </w:pPr>
            <w:r>
              <w:rPr>
                <w:rFonts w:ascii="Arial" w:hAnsi="Arial" w:cs="Arial"/>
              </w:rPr>
              <w:t>/</w:t>
            </w:r>
          </w:p>
        </w:tc>
        <w:tc>
          <w:tcPr>
            <w:tcW w:w="2260" w:type="dxa"/>
            <w:tcBorders>
              <w:top w:val="single" w:sz="4" w:space="0" w:color="000000"/>
              <w:left w:val="single" w:sz="4" w:space="0" w:color="000000"/>
              <w:bottom w:val="single" w:sz="4" w:space="0" w:color="000000"/>
            </w:tcBorders>
            <w:shd w:val="clear" w:color="auto" w:fill="FFFFFF"/>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2109" w:type="dxa"/>
            <w:tcBorders>
              <w:top w:val="single" w:sz="4" w:space="0" w:color="000000"/>
              <w:left w:val="single" w:sz="4" w:space="0" w:color="000000"/>
              <w:bottom w:val="single" w:sz="4" w:space="0" w:color="000000"/>
            </w:tcBorders>
            <w:shd w:val="clear" w:color="auto" w:fill="FFFFFF"/>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2000" w:type="dxa"/>
            <w:tcBorders>
              <w:top w:val="single" w:sz="4" w:space="0" w:color="000000"/>
              <w:left w:val="single" w:sz="4" w:space="0" w:color="000000"/>
              <w:bottom w:val="single" w:sz="4" w:space="0" w:color="000000"/>
              <w:right w:val="single" w:sz="4" w:space="0" w:color="000000"/>
            </w:tcBorders>
            <w:shd w:val="clear" w:color="auto" w:fill="FFFFFF"/>
          </w:tcPr>
          <w:p w:rsidR="00F66A17" w:rsidRPr="00F471C2" w:rsidRDefault="00F66A17" w:rsidP="0035531D">
            <w:pPr>
              <w:snapToGrid w:val="0"/>
              <w:jc w:val="center"/>
              <w:rPr>
                <w:rFonts w:ascii="Arial" w:hAnsi="Arial" w:cs="Arial"/>
              </w:rPr>
            </w:pPr>
            <w:r>
              <w:rPr>
                <w:rFonts w:ascii="Arial" w:hAnsi="Arial" w:cs="Arial"/>
                <w:sz w:val="22"/>
                <w:szCs w:val="22"/>
              </w:rPr>
              <w:t>170</w:t>
            </w:r>
          </w:p>
        </w:tc>
      </w:tr>
      <w:tr w:rsidR="00F66A17" w:rsidTr="0035531D">
        <w:trPr>
          <w:trHeight w:val="315"/>
        </w:trPr>
        <w:tc>
          <w:tcPr>
            <w:tcW w:w="4945" w:type="dxa"/>
            <w:tcBorders>
              <w:top w:val="single" w:sz="4" w:space="0" w:color="000000"/>
              <w:left w:val="single" w:sz="4" w:space="0" w:color="000000"/>
              <w:bottom w:val="single" w:sz="4" w:space="0" w:color="000000"/>
            </w:tcBorders>
            <w:shd w:val="clear" w:color="auto" w:fill="943634"/>
          </w:tcPr>
          <w:p w:rsidR="00F66A17" w:rsidRDefault="00F66A17" w:rsidP="0035531D">
            <w:pPr>
              <w:snapToGrid w:val="0"/>
              <w:rPr>
                <w:rFonts w:ascii="Arial" w:hAnsi="Arial" w:cs="Arial"/>
                <w:b/>
                <w:bCs/>
                <w:color w:val="FFFFFF"/>
              </w:rPr>
            </w:pPr>
            <w:r>
              <w:rPr>
                <w:rFonts w:ascii="Arial" w:hAnsi="Arial" w:cs="Arial"/>
                <w:b/>
                <w:bCs/>
                <w:color w:val="FFFFFF"/>
              </w:rPr>
              <w:t>Број на наставници</w:t>
            </w:r>
          </w:p>
        </w:tc>
        <w:tc>
          <w:tcPr>
            <w:tcW w:w="2261" w:type="dxa"/>
            <w:tcBorders>
              <w:top w:val="single" w:sz="4" w:space="0" w:color="000000"/>
              <w:left w:val="single" w:sz="4" w:space="0" w:color="000000"/>
              <w:bottom w:val="single" w:sz="4" w:space="0" w:color="000000"/>
            </w:tcBorders>
            <w:shd w:val="clear" w:color="auto" w:fill="BFBFBF"/>
          </w:tcPr>
          <w:p w:rsidR="00F66A17" w:rsidRPr="002F4D1E" w:rsidRDefault="00F66A17" w:rsidP="0035531D">
            <w:pPr>
              <w:snapToGrid w:val="0"/>
              <w:jc w:val="center"/>
              <w:rPr>
                <w:rFonts w:ascii="Arial" w:hAnsi="Arial" w:cs="Arial"/>
              </w:rPr>
            </w:pPr>
            <w:r>
              <w:rPr>
                <w:rFonts w:ascii="Arial" w:hAnsi="Arial" w:cs="Arial"/>
              </w:rPr>
              <w:t>/</w:t>
            </w:r>
          </w:p>
        </w:tc>
        <w:tc>
          <w:tcPr>
            <w:tcW w:w="2260" w:type="dxa"/>
            <w:tcBorders>
              <w:top w:val="single" w:sz="4" w:space="0" w:color="000000"/>
              <w:left w:val="single" w:sz="4" w:space="0" w:color="000000"/>
              <w:bottom w:val="single" w:sz="4" w:space="0" w:color="000000"/>
            </w:tcBorders>
            <w:shd w:val="clear" w:color="auto" w:fill="BFBFBF"/>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2109" w:type="dxa"/>
            <w:tcBorders>
              <w:top w:val="single" w:sz="4" w:space="0" w:color="000000"/>
              <w:left w:val="single" w:sz="4" w:space="0" w:color="000000"/>
              <w:bottom w:val="single" w:sz="4" w:space="0" w:color="000000"/>
            </w:tcBorders>
            <w:shd w:val="clear" w:color="auto" w:fill="BFBFBF"/>
          </w:tcPr>
          <w:p w:rsidR="00F66A17" w:rsidRPr="002F4D1E" w:rsidRDefault="00F66A17" w:rsidP="0035531D">
            <w:pPr>
              <w:snapToGrid w:val="0"/>
              <w:jc w:val="center"/>
              <w:rPr>
                <w:rFonts w:ascii="Arial" w:hAnsi="Arial" w:cs="Arial"/>
              </w:rPr>
            </w:pPr>
            <w:r w:rsidRPr="002F4D1E">
              <w:rPr>
                <w:rFonts w:ascii="Arial" w:hAnsi="Arial" w:cs="Arial"/>
                <w:sz w:val="22"/>
                <w:szCs w:val="22"/>
              </w:rPr>
              <w:t>/</w:t>
            </w:r>
          </w:p>
        </w:tc>
        <w:tc>
          <w:tcPr>
            <w:tcW w:w="2000" w:type="dxa"/>
            <w:tcBorders>
              <w:top w:val="single" w:sz="4" w:space="0" w:color="000000"/>
              <w:left w:val="single" w:sz="4" w:space="0" w:color="000000"/>
              <w:bottom w:val="single" w:sz="4" w:space="0" w:color="000000"/>
              <w:right w:val="single" w:sz="4" w:space="0" w:color="000000"/>
            </w:tcBorders>
            <w:shd w:val="clear" w:color="auto" w:fill="BFBFBF"/>
          </w:tcPr>
          <w:p w:rsidR="00F66A17" w:rsidRPr="002F4D1E" w:rsidRDefault="00F66A17" w:rsidP="0035531D">
            <w:pPr>
              <w:snapToGrid w:val="0"/>
              <w:jc w:val="center"/>
              <w:rPr>
                <w:rFonts w:ascii="Arial" w:hAnsi="Arial" w:cs="Arial"/>
              </w:rPr>
            </w:pPr>
            <w:r>
              <w:rPr>
                <w:rFonts w:ascii="Arial" w:hAnsi="Arial" w:cs="Arial"/>
                <w:sz w:val="22"/>
                <w:szCs w:val="22"/>
              </w:rPr>
              <w:t>20</w:t>
            </w:r>
          </w:p>
        </w:tc>
      </w:tr>
    </w:tbl>
    <w:p w:rsidR="000F2A64" w:rsidRPr="000F2A64" w:rsidRDefault="000F2A64" w:rsidP="000F2A64"/>
    <w:p w:rsidR="00F66A17" w:rsidRDefault="00F66A17" w:rsidP="00163877">
      <w:pPr>
        <w:autoSpaceDE w:val="0"/>
        <w:rPr>
          <w:rFonts w:ascii="Arial" w:hAnsi="Arial" w:cs="Arial"/>
          <w:b/>
          <w:i/>
        </w:rPr>
      </w:pPr>
    </w:p>
    <w:p w:rsidR="00F66A17" w:rsidRDefault="00F66A17" w:rsidP="00163877">
      <w:pPr>
        <w:autoSpaceDE w:val="0"/>
        <w:rPr>
          <w:rFonts w:ascii="Arial" w:hAnsi="Arial" w:cs="Arial"/>
          <w:b/>
          <w:i/>
        </w:rPr>
      </w:pPr>
    </w:p>
    <w:p w:rsidR="00163877" w:rsidRPr="000430C1" w:rsidRDefault="00163877" w:rsidP="00163877">
      <w:pPr>
        <w:autoSpaceDE w:val="0"/>
        <w:rPr>
          <w:rFonts w:ascii="Arial" w:hAnsi="Arial" w:cs="Arial"/>
          <w:b/>
          <w:i/>
          <w:lang w:val="ru-RU"/>
        </w:rPr>
      </w:pPr>
      <w:r w:rsidRPr="002F4D1E">
        <w:rPr>
          <w:rFonts w:ascii="Arial" w:hAnsi="Arial" w:cs="Arial"/>
          <w:b/>
          <w:i/>
        </w:rPr>
        <w:lastRenderedPageBreak/>
        <w:t>3.Мисија и Визија на училиштето</w:t>
      </w:r>
      <w:r w:rsidRPr="000430C1">
        <w:rPr>
          <w:rFonts w:ascii="Arial" w:hAnsi="Arial" w:cs="Arial"/>
          <w:b/>
          <w:i/>
          <w:lang w:val="ru-RU"/>
        </w:rPr>
        <w:t xml:space="preserve">.  </w:t>
      </w:r>
    </w:p>
    <w:p w:rsidR="00163877" w:rsidRPr="002F4D1E" w:rsidRDefault="00163877" w:rsidP="00163877">
      <w:pPr>
        <w:autoSpaceDE w:val="0"/>
        <w:jc w:val="center"/>
        <w:rPr>
          <w:rFonts w:ascii="Arial" w:hAnsi="Arial" w:cs="Arial"/>
          <w:b/>
          <w:sz w:val="22"/>
          <w:szCs w:val="22"/>
        </w:rPr>
      </w:pPr>
      <w:r w:rsidRPr="002F4D1E">
        <w:rPr>
          <w:rFonts w:ascii="Arial" w:hAnsi="Arial" w:cs="Arial"/>
          <w:b/>
          <w:sz w:val="22"/>
          <w:szCs w:val="22"/>
        </w:rPr>
        <w:t>МИСИЈА  НА  УЧИЛИШТЕТО</w:t>
      </w:r>
    </w:p>
    <w:p w:rsidR="00163877" w:rsidRPr="00C227F3" w:rsidRDefault="00163877" w:rsidP="00163877">
      <w:pPr>
        <w:autoSpaceDE w:val="0"/>
        <w:jc w:val="both"/>
        <w:rPr>
          <w:rFonts w:ascii="Arial" w:hAnsi="Arial" w:cs="Arial"/>
          <w:b/>
        </w:rPr>
      </w:pPr>
    </w:p>
    <w:p w:rsidR="00CE18A0" w:rsidRPr="002F4D1E" w:rsidRDefault="00CE18A0" w:rsidP="007F6607">
      <w:pPr>
        <w:ind w:left="360"/>
        <w:jc w:val="center"/>
        <w:rPr>
          <w:rFonts w:ascii="Arial" w:hAnsi="Arial" w:cs="Arial"/>
          <w:b/>
          <w:i/>
          <w:sz w:val="22"/>
          <w:szCs w:val="22"/>
          <w:u w:val="single"/>
        </w:rPr>
      </w:pPr>
      <w:r w:rsidRPr="002F4D1E">
        <w:rPr>
          <w:rFonts w:ascii="Arial" w:hAnsi="Arial" w:cs="Arial"/>
          <w:b/>
          <w:i/>
          <w:sz w:val="22"/>
          <w:szCs w:val="22"/>
          <w:u w:val="single"/>
        </w:rPr>
        <w:t>Знаењето не подготвува за иднината</w:t>
      </w:r>
    </w:p>
    <w:p w:rsidR="00CE18A0" w:rsidRPr="002F4D1E" w:rsidRDefault="00CE18A0" w:rsidP="00CE18A0">
      <w:pPr>
        <w:ind w:left="360"/>
        <w:rPr>
          <w:rFonts w:ascii="Arial" w:hAnsi="Arial" w:cs="Arial"/>
          <w:sz w:val="22"/>
          <w:szCs w:val="22"/>
        </w:rPr>
      </w:pPr>
    </w:p>
    <w:p w:rsidR="00CE18A0" w:rsidRPr="002F4D1E" w:rsidRDefault="00CE18A0" w:rsidP="00CE18A0">
      <w:pPr>
        <w:autoSpaceDE w:val="0"/>
        <w:ind w:left="360"/>
        <w:jc w:val="both"/>
        <w:rPr>
          <w:rFonts w:ascii="Arial" w:hAnsi="Arial" w:cs="Arial"/>
          <w:sz w:val="22"/>
          <w:szCs w:val="22"/>
        </w:rPr>
      </w:pPr>
      <w:r w:rsidRPr="00221A99">
        <w:rPr>
          <w:rFonts w:ascii="Arial" w:hAnsi="Arial" w:cs="Arial"/>
          <w:sz w:val="22"/>
          <w:szCs w:val="22"/>
        </w:rPr>
        <w:t>1.</w:t>
      </w:r>
      <w:r w:rsidRPr="002F4D1E">
        <w:rPr>
          <w:rFonts w:ascii="Arial" w:hAnsi="Arial" w:cs="Arial"/>
          <w:b/>
          <w:sz w:val="22"/>
          <w:szCs w:val="22"/>
        </w:rPr>
        <w:t xml:space="preserve"> </w:t>
      </w:r>
      <w:r w:rsidRPr="002F4D1E">
        <w:rPr>
          <w:rFonts w:ascii="Arial" w:hAnsi="Arial" w:cs="Arial"/>
          <w:sz w:val="22"/>
          <w:szCs w:val="22"/>
        </w:rPr>
        <w:t>Преку отво</w:t>
      </w:r>
      <w:r w:rsidR="007F6607">
        <w:rPr>
          <w:rFonts w:ascii="Arial" w:hAnsi="Arial" w:cs="Arial"/>
          <w:sz w:val="22"/>
          <w:szCs w:val="22"/>
        </w:rPr>
        <w:t xml:space="preserve">рена соработка и комуникација  </w:t>
      </w:r>
      <w:r w:rsidRPr="002F4D1E">
        <w:rPr>
          <w:rFonts w:ascii="Arial" w:hAnsi="Arial" w:cs="Arial"/>
          <w:sz w:val="22"/>
          <w:szCs w:val="22"/>
        </w:rPr>
        <w:t>до поголеми успеси;</w:t>
      </w:r>
    </w:p>
    <w:p w:rsidR="00CE18A0" w:rsidRDefault="00CE18A0" w:rsidP="00CE18A0">
      <w:pPr>
        <w:autoSpaceDE w:val="0"/>
        <w:ind w:left="360"/>
        <w:jc w:val="both"/>
        <w:rPr>
          <w:rFonts w:ascii="Arial" w:hAnsi="Arial" w:cs="Arial"/>
          <w:sz w:val="22"/>
          <w:szCs w:val="22"/>
        </w:rPr>
      </w:pPr>
    </w:p>
    <w:p w:rsidR="00CE18A0" w:rsidRPr="002F4D1E" w:rsidRDefault="00CE18A0" w:rsidP="00CE18A0">
      <w:pPr>
        <w:autoSpaceDE w:val="0"/>
        <w:ind w:left="360"/>
        <w:jc w:val="both"/>
        <w:rPr>
          <w:rFonts w:ascii="Arial" w:hAnsi="Arial" w:cs="Arial"/>
          <w:sz w:val="22"/>
          <w:szCs w:val="22"/>
        </w:rPr>
      </w:pPr>
      <w:r>
        <w:rPr>
          <w:rFonts w:ascii="Arial" w:hAnsi="Arial" w:cs="Arial"/>
          <w:sz w:val="22"/>
          <w:szCs w:val="22"/>
        </w:rPr>
        <w:t>2.</w:t>
      </w:r>
      <w:r w:rsidRPr="002F4D1E">
        <w:rPr>
          <w:rFonts w:ascii="Arial" w:hAnsi="Arial" w:cs="Arial"/>
          <w:sz w:val="22"/>
          <w:szCs w:val="22"/>
        </w:rPr>
        <w:t xml:space="preserve"> Успешно училиште – здрав темел за среќна иднина;</w:t>
      </w:r>
    </w:p>
    <w:p w:rsidR="00CE18A0" w:rsidRDefault="00CE18A0" w:rsidP="00CE18A0">
      <w:pPr>
        <w:tabs>
          <w:tab w:val="left" w:pos="9900"/>
        </w:tabs>
        <w:autoSpaceDE w:val="0"/>
        <w:ind w:left="360"/>
        <w:jc w:val="both"/>
        <w:rPr>
          <w:rFonts w:ascii="Arial" w:hAnsi="Arial" w:cs="Arial"/>
          <w:sz w:val="22"/>
          <w:szCs w:val="22"/>
        </w:rPr>
      </w:pPr>
      <w:r>
        <w:rPr>
          <w:rFonts w:ascii="Arial" w:hAnsi="Arial" w:cs="Arial"/>
          <w:sz w:val="22"/>
          <w:szCs w:val="22"/>
        </w:rPr>
        <w:tab/>
      </w:r>
    </w:p>
    <w:p w:rsidR="00163877" w:rsidRDefault="00CE18A0" w:rsidP="00CE18A0">
      <w:pPr>
        <w:tabs>
          <w:tab w:val="center" w:pos="7159"/>
        </w:tabs>
        <w:ind w:left="360"/>
        <w:rPr>
          <w:rFonts w:ascii="Arial" w:hAnsi="Arial" w:cs="Arial"/>
          <w:b/>
          <w:sz w:val="22"/>
          <w:szCs w:val="22"/>
        </w:rPr>
      </w:pPr>
      <w:r>
        <w:rPr>
          <w:rFonts w:ascii="Arial" w:hAnsi="Arial" w:cs="Arial"/>
          <w:sz w:val="22"/>
          <w:szCs w:val="22"/>
        </w:rPr>
        <w:t>3</w:t>
      </w:r>
      <w:r w:rsidRPr="002F4D1E">
        <w:rPr>
          <w:rFonts w:ascii="Arial" w:hAnsi="Arial" w:cs="Arial"/>
          <w:sz w:val="22"/>
          <w:szCs w:val="22"/>
        </w:rPr>
        <w:t>. Почитувајте ја вредноста на знаењето;</w:t>
      </w:r>
      <w:r w:rsidR="00163877">
        <w:rPr>
          <w:rFonts w:ascii="Arial" w:hAnsi="Arial" w:cs="Arial"/>
          <w:b/>
          <w:sz w:val="22"/>
          <w:szCs w:val="22"/>
        </w:rPr>
        <w:tab/>
        <w:t xml:space="preserve">        </w:t>
      </w:r>
    </w:p>
    <w:p w:rsidR="00163877" w:rsidRPr="002F4D1E" w:rsidRDefault="00163877" w:rsidP="00163877">
      <w:pPr>
        <w:ind w:left="360"/>
        <w:jc w:val="center"/>
        <w:rPr>
          <w:rFonts w:ascii="Arial" w:hAnsi="Arial" w:cs="Arial"/>
          <w:b/>
          <w:sz w:val="22"/>
          <w:szCs w:val="22"/>
        </w:rPr>
      </w:pPr>
      <w:r w:rsidRPr="002F4D1E">
        <w:rPr>
          <w:rFonts w:ascii="Arial" w:hAnsi="Arial" w:cs="Arial"/>
          <w:b/>
          <w:sz w:val="22"/>
          <w:szCs w:val="22"/>
        </w:rPr>
        <w:t>ВИЗИЈА НА УЧИЛИШТЕТО</w:t>
      </w:r>
    </w:p>
    <w:p w:rsidR="00163877" w:rsidRPr="002F4D1E" w:rsidRDefault="00163877" w:rsidP="00163877">
      <w:pPr>
        <w:ind w:left="360"/>
        <w:jc w:val="center"/>
        <w:rPr>
          <w:rFonts w:ascii="Arial" w:hAnsi="Arial" w:cs="Arial"/>
          <w:b/>
          <w:i/>
          <w:sz w:val="22"/>
          <w:szCs w:val="22"/>
          <w:u w:val="single"/>
        </w:rPr>
      </w:pPr>
    </w:p>
    <w:p w:rsidR="00163877" w:rsidRPr="002F4D1E" w:rsidRDefault="007F6607" w:rsidP="00163877">
      <w:pPr>
        <w:ind w:left="360"/>
        <w:jc w:val="center"/>
        <w:rPr>
          <w:rFonts w:ascii="Arial" w:hAnsi="Arial" w:cs="Arial"/>
          <w:b/>
          <w:i/>
          <w:sz w:val="22"/>
          <w:szCs w:val="22"/>
          <w:u w:val="single"/>
        </w:rPr>
      </w:pPr>
      <w:r>
        <w:rPr>
          <w:rFonts w:ascii="Arial" w:hAnsi="Arial" w:cs="Arial"/>
          <w:b/>
          <w:i/>
          <w:sz w:val="22"/>
          <w:szCs w:val="22"/>
          <w:u w:val="single"/>
        </w:rPr>
        <w:t>Креативноста, дисциплината, културата и отвореноста за нови идеи се наша тр</w:t>
      </w:r>
      <w:r w:rsidR="00F66A17">
        <w:rPr>
          <w:rFonts w:ascii="Arial" w:hAnsi="Arial" w:cs="Arial"/>
          <w:b/>
          <w:i/>
          <w:sz w:val="22"/>
          <w:szCs w:val="22"/>
          <w:u w:val="single"/>
        </w:rPr>
        <w:t>а</w:t>
      </w:r>
      <w:r>
        <w:rPr>
          <w:rFonts w:ascii="Arial" w:hAnsi="Arial" w:cs="Arial"/>
          <w:b/>
          <w:i/>
          <w:sz w:val="22"/>
          <w:szCs w:val="22"/>
          <w:u w:val="single"/>
        </w:rPr>
        <w:t>диција</w:t>
      </w:r>
    </w:p>
    <w:p w:rsidR="00163877" w:rsidRPr="002F4D1E" w:rsidRDefault="00163877" w:rsidP="00163877">
      <w:pPr>
        <w:ind w:left="360"/>
        <w:rPr>
          <w:rFonts w:ascii="Arial" w:hAnsi="Arial" w:cs="Arial"/>
          <w:sz w:val="22"/>
          <w:szCs w:val="22"/>
        </w:rPr>
      </w:pPr>
    </w:p>
    <w:p w:rsidR="00163877" w:rsidRPr="002F4D1E" w:rsidRDefault="00163877" w:rsidP="00163877">
      <w:pPr>
        <w:autoSpaceDE w:val="0"/>
        <w:ind w:left="360"/>
        <w:jc w:val="both"/>
        <w:rPr>
          <w:rFonts w:ascii="Arial" w:hAnsi="Arial" w:cs="Arial"/>
          <w:sz w:val="22"/>
          <w:szCs w:val="22"/>
        </w:rPr>
      </w:pPr>
      <w:r w:rsidRPr="00221A99">
        <w:rPr>
          <w:rFonts w:ascii="Arial" w:hAnsi="Arial" w:cs="Arial"/>
          <w:sz w:val="22"/>
          <w:szCs w:val="22"/>
        </w:rPr>
        <w:t>1.</w:t>
      </w:r>
      <w:r w:rsidRPr="002F4D1E">
        <w:rPr>
          <w:rFonts w:ascii="Arial" w:hAnsi="Arial" w:cs="Arial"/>
          <w:b/>
          <w:sz w:val="22"/>
          <w:szCs w:val="22"/>
        </w:rPr>
        <w:t xml:space="preserve"> </w:t>
      </w:r>
      <w:r w:rsidR="007F6607">
        <w:rPr>
          <w:rFonts w:ascii="Arial" w:hAnsi="Arial" w:cs="Arial"/>
          <w:sz w:val="22"/>
          <w:szCs w:val="22"/>
        </w:rPr>
        <w:t>Образование кое ќе одговори на животните предизвици;</w:t>
      </w:r>
    </w:p>
    <w:p w:rsidR="00163877" w:rsidRDefault="00163877" w:rsidP="00163877">
      <w:pPr>
        <w:autoSpaceDE w:val="0"/>
        <w:ind w:left="360"/>
        <w:jc w:val="both"/>
        <w:rPr>
          <w:rFonts w:ascii="Arial" w:hAnsi="Arial" w:cs="Arial"/>
          <w:sz w:val="22"/>
          <w:szCs w:val="22"/>
        </w:rPr>
      </w:pPr>
    </w:p>
    <w:p w:rsidR="00163877" w:rsidRPr="002F4D1E" w:rsidRDefault="00163877" w:rsidP="00163877">
      <w:pPr>
        <w:autoSpaceDE w:val="0"/>
        <w:ind w:left="360"/>
        <w:jc w:val="both"/>
        <w:rPr>
          <w:rFonts w:ascii="Arial" w:hAnsi="Arial" w:cs="Arial"/>
          <w:sz w:val="22"/>
          <w:szCs w:val="22"/>
        </w:rPr>
      </w:pPr>
      <w:r>
        <w:rPr>
          <w:rFonts w:ascii="Arial" w:hAnsi="Arial" w:cs="Arial"/>
          <w:sz w:val="22"/>
          <w:szCs w:val="22"/>
        </w:rPr>
        <w:t>2.</w:t>
      </w:r>
      <w:r w:rsidRPr="002F4D1E">
        <w:rPr>
          <w:rFonts w:ascii="Arial" w:hAnsi="Arial" w:cs="Arial"/>
          <w:sz w:val="22"/>
          <w:szCs w:val="22"/>
        </w:rPr>
        <w:t xml:space="preserve"> </w:t>
      </w:r>
      <w:r w:rsidR="007F6607">
        <w:rPr>
          <w:rFonts w:ascii="Arial" w:hAnsi="Arial" w:cs="Arial"/>
          <w:sz w:val="22"/>
          <w:szCs w:val="22"/>
        </w:rPr>
        <w:t>Дисциплина и култура во која се почитуваат етничките разлики;</w:t>
      </w:r>
    </w:p>
    <w:p w:rsidR="00163877" w:rsidRDefault="00163877" w:rsidP="00163877">
      <w:pPr>
        <w:tabs>
          <w:tab w:val="left" w:pos="9900"/>
        </w:tabs>
        <w:autoSpaceDE w:val="0"/>
        <w:ind w:left="360"/>
        <w:jc w:val="both"/>
        <w:rPr>
          <w:rFonts w:ascii="Arial" w:hAnsi="Arial" w:cs="Arial"/>
          <w:sz w:val="22"/>
          <w:szCs w:val="22"/>
        </w:rPr>
      </w:pPr>
      <w:r>
        <w:rPr>
          <w:rFonts w:ascii="Arial" w:hAnsi="Arial" w:cs="Arial"/>
          <w:sz w:val="22"/>
          <w:szCs w:val="22"/>
        </w:rPr>
        <w:tab/>
      </w:r>
    </w:p>
    <w:p w:rsidR="007F6607" w:rsidRDefault="00163877" w:rsidP="00163877">
      <w:pPr>
        <w:tabs>
          <w:tab w:val="left" w:pos="11025"/>
        </w:tabs>
        <w:autoSpaceDE w:val="0"/>
        <w:ind w:left="360"/>
        <w:jc w:val="both"/>
        <w:rPr>
          <w:rFonts w:ascii="Arial" w:hAnsi="Arial" w:cs="Arial"/>
          <w:sz w:val="22"/>
          <w:szCs w:val="22"/>
        </w:rPr>
      </w:pPr>
      <w:r>
        <w:rPr>
          <w:rFonts w:ascii="Arial" w:hAnsi="Arial" w:cs="Arial"/>
          <w:sz w:val="22"/>
          <w:szCs w:val="22"/>
        </w:rPr>
        <w:t>3</w:t>
      </w:r>
      <w:r w:rsidRPr="002F4D1E">
        <w:rPr>
          <w:rFonts w:ascii="Arial" w:hAnsi="Arial" w:cs="Arial"/>
          <w:sz w:val="22"/>
          <w:szCs w:val="22"/>
        </w:rPr>
        <w:t xml:space="preserve">. </w:t>
      </w:r>
      <w:r w:rsidR="007F6607">
        <w:rPr>
          <w:rFonts w:ascii="Arial" w:hAnsi="Arial" w:cs="Arial"/>
          <w:sz w:val="22"/>
          <w:szCs w:val="22"/>
        </w:rPr>
        <w:t>Повисоки интелектуални способности</w:t>
      </w:r>
      <w:r w:rsidRPr="002F4D1E">
        <w:rPr>
          <w:rFonts w:ascii="Arial" w:hAnsi="Arial" w:cs="Arial"/>
          <w:sz w:val="22"/>
          <w:szCs w:val="22"/>
        </w:rPr>
        <w:t>;</w:t>
      </w:r>
    </w:p>
    <w:p w:rsidR="007F6607" w:rsidRDefault="007F6607" w:rsidP="00163877">
      <w:pPr>
        <w:tabs>
          <w:tab w:val="left" w:pos="11025"/>
        </w:tabs>
        <w:autoSpaceDE w:val="0"/>
        <w:ind w:left="360"/>
        <w:jc w:val="both"/>
        <w:rPr>
          <w:rFonts w:ascii="Arial" w:hAnsi="Arial" w:cs="Arial"/>
          <w:sz w:val="22"/>
          <w:szCs w:val="22"/>
        </w:rPr>
      </w:pPr>
    </w:p>
    <w:p w:rsidR="00163877" w:rsidRPr="002F4D1E" w:rsidRDefault="007F6607" w:rsidP="00163877">
      <w:pPr>
        <w:tabs>
          <w:tab w:val="left" w:pos="11025"/>
        </w:tabs>
        <w:autoSpaceDE w:val="0"/>
        <w:ind w:left="360"/>
        <w:jc w:val="both"/>
        <w:rPr>
          <w:rFonts w:ascii="Arial" w:hAnsi="Arial" w:cs="Arial"/>
          <w:sz w:val="22"/>
          <w:szCs w:val="22"/>
          <w:lang w:val="ru-RU"/>
        </w:rPr>
      </w:pPr>
      <w:r>
        <w:rPr>
          <w:rFonts w:ascii="Arial" w:hAnsi="Arial" w:cs="Arial"/>
          <w:sz w:val="22"/>
          <w:szCs w:val="22"/>
        </w:rPr>
        <w:t>4. Градење на здрава и чиста животна средина;</w:t>
      </w:r>
    </w:p>
    <w:p w:rsidR="00163877" w:rsidRPr="002F4D1E" w:rsidRDefault="00163877" w:rsidP="00163877">
      <w:pPr>
        <w:tabs>
          <w:tab w:val="left" w:pos="9360"/>
          <w:tab w:val="left" w:pos="11025"/>
        </w:tabs>
        <w:autoSpaceDE w:val="0"/>
        <w:ind w:left="360"/>
        <w:jc w:val="both"/>
        <w:rPr>
          <w:rFonts w:ascii="Arial" w:hAnsi="Arial" w:cs="Arial"/>
          <w:sz w:val="22"/>
          <w:szCs w:val="22"/>
          <w:lang w:val="ru-RU"/>
        </w:rPr>
      </w:pPr>
      <w:r>
        <w:rPr>
          <w:rFonts w:ascii="Arial" w:hAnsi="Arial" w:cs="Arial"/>
          <w:sz w:val="22"/>
          <w:szCs w:val="22"/>
          <w:lang w:val="ru-RU"/>
        </w:rPr>
        <w:tab/>
        <w:t xml:space="preserve">     </w:t>
      </w:r>
      <w:r w:rsidRPr="001809E2">
        <w:rPr>
          <w:rFonts w:ascii="Arial" w:hAnsi="Arial" w:cs="Arial"/>
          <w:b/>
          <w:i/>
          <w:sz w:val="28"/>
          <w:szCs w:val="28"/>
        </w:rPr>
        <w:t>МОТО</w:t>
      </w:r>
    </w:p>
    <w:p w:rsidR="00163877" w:rsidRPr="00C925C1" w:rsidRDefault="00163877" w:rsidP="00163877">
      <w:pPr>
        <w:autoSpaceDE w:val="0"/>
        <w:ind w:left="360"/>
        <w:jc w:val="both"/>
        <w:rPr>
          <w:rFonts w:ascii="Arial" w:hAnsi="Arial" w:cs="Arial"/>
          <w:b/>
          <w:i/>
          <w:sz w:val="22"/>
          <w:szCs w:val="22"/>
          <w:u w:val="single"/>
        </w:rPr>
      </w:pPr>
      <w:r>
        <w:t xml:space="preserve">                                                                                                                                          </w:t>
      </w:r>
      <w:r w:rsidRPr="00C925C1">
        <w:rPr>
          <w:rFonts w:ascii="Arial" w:hAnsi="Arial" w:cs="Arial"/>
          <w:b/>
          <w:i/>
          <w:sz w:val="22"/>
          <w:szCs w:val="22"/>
          <w:u w:val="single"/>
        </w:rPr>
        <w:t xml:space="preserve">Заедно по патот до успехот         </w:t>
      </w:r>
    </w:p>
    <w:p w:rsidR="00163877" w:rsidRDefault="00163877" w:rsidP="00163877">
      <w:pPr>
        <w:autoSpaceDE w:val="0"/>
        <w:ind w:left="360"/>
        <w:jc w:val="both"/>
        <w:rPr>
          <w:rFonts w:ascii="Arial" w:hAnsi="Arial" w:cs="Arial"/>
          <w:sz w:val="28"/>
          <w:szCs w:val="28"/>
        </w:rPr>
      </w:pPr>
      <w:r>
        <w:rPr>
          <w:rFonts w:ascii="Arial" w:hAnsi="Arial" w:cs="Arial"/>
          <w:sz w:val="28"/>
          <w:szCs w:val="28"/>
        </w:rPr>
        <w:t xml:space="preserve">                                                                                                                                                       </w:t>
      </w:r>
    </w:p>
    <w:p w:rsidR="00CE18A0" w:rsidRDefault="00163877" w:rsidP="00F66A17">
      <w:pPr>
        <w:autoSpaceDE w:val="0"/>
        <w:ind w:left="360"/>
        <w:jc w:val="both"/>
        <w:rPr>
          <w:rFonts w:ascii="Arial" w:hAnsi="Arial" w:cs="Arial"/>
          <w:sz w:val="28"/>
          <w:szCs w:val="28"/>
        </w:rPr>
      </w:pPr>
      <w:r>
        <w:rPr>
          <w:rFonts w:ascii="Arial" w:hAnsi="Arial" w:cs="Arial"/>
          <w:sz w:val="28"/>
          <w:szCs w:val="28"/>
        </w:rPr>
        <w:t xml:space="preserve">                     </w:t>
      </w:r>
    </w:p>
    <w:p w:rsidR="00F66A17" w:rsidRDefault="00163877" w:rsidP="00F66A17">
      <w:pPr>
        <w:autoSpaceDE w:val="0"/>
        <w:ind w:left="360"/>
        <w:jc w:val="both"/>
      </w:pPr>
      <w:r>
        <w:rPr>
          <w:rFonts w:ascii="Arial" w:hAnsi="Arial" w:cs="Arial"/>
          <w:sz w:val="28"/>
          <w:szCs w:val="28"/>
        </w:rPr>
        <w:t xml:space="preserve">                                                                    </w:t>
      </w:r>
      <w:r w:rsidR="007F6607">
        <w:rPr>
          <w:rFonts w:ascii="Arial" w:hAnsi="Arial" w:cs="Arial"/>
          <w:sz w:val="28"/>
          <w:szCs w:val="28"/>
        </w:rPr>
        <w:t xml:space="preserve">                       </w:t>
      </w:r>
      <w:r>
        <w:rPr>
          <w:rFonts w:ascii="Arial" w:hAnsi="Arial" w:cs="Arial"/>
          <w:sz w:val="28"/>
          <w:szCs w:val="28"/>
        </w:rPr>
        <w:t xml:space="preserve">                     </w:t>
      </w:r>
      <w:r w:rsidR="00F66A17" w:rsidRPr="008B0A2A">
        <w:object w:dxaOrig="9056" w:dyaOrig="5156">
          <v:shape id="_x0000_i1026" type="#_x0000_t75" style="width:215.1pt;height:119.4pt" o:ole="">
            <v:imagedata r:id="rId13" o:title=""/>
          </v:shape>
          <o:OLEObject Type="Embed" ProgID="Word.Document.12" ShapeID="_x0000_i1026" DrawAspect="Content" ObjectID="_1628409586" r:id="rId14"/>
        </w:object>
      </w:r>
    </w:p>
    <w:p w:rsidR="00163877" w:rsidRPr="009E0E06" w:rsidRDefault="00163877" w:rsidP="00F66A17">
      <w:pPr>
        <w:autoSpaceDE w:val="0"/>
        <w:ind w:left="360"/>
        <w:jc w:val="both"/>
      </w:pPr>
      <w:r>
        <w:rPr>
          <w:rFonts w:ascii="Arial" w:hAnsi="Arial" w:cs="Arial"/>
          <w:sz w:val="28"/>
          <w:szCs w:val="28"/>
        </w:rPr>
        <w:lastRenderedPageBreak/>
        <w:t xml:space="preserve"> </w:t>
      </w:r>
      <w:r w:rsidRPr="00505178">
        <w:rPr>
          <w:rFonts w:ascii="Arial" w:hAnsi="Arial" w:cs="Arial"/>
          <w:b/>
          <w:bCs/>
          <w:i/>
        </w:rPr>
        <w:t>4.“Lessons Learnеd“- Веќе научено/Стекнати искуства</w:t>
      </w:r>
    </w:p>
    <w:p w:rsidR="00163877" w:rsidRPr="009C19FD" w:rsidRDefault="00163877" w:rsidP="00163877">
      <w:pPr>
        <w:pStyle w:val="Default"/>
        <w:rPr>
          <w:color w:val="auto"/>
          <w:sz w:val="22"/>
          <w:szCs w:val="22"/>
        </w:rPr>
      </w:pPr>
      <w:r w:rsidRPr="009C19FD">
        <w:rPr>
          <w:color w:val="auto"/>
          <w:sz w:val="22"/>
          <w:szCs w:val="22"/>
        </w:rPr>
        <w:t>Од Годишниот извештај за реализација на годишната програма за р</w:t>
      </w:r>
      <w:r w:rsidR="008D049B">
        <w:rPr>
          <w:color w:val="auto"/>
          <w:sz w:val="22"/>
          <w:szCs w:val="22"/>
        </w:rPr>
        <w:t>абота на училиштето (учебна 201</w:t>
      </w:r>
      <w:r w:rsidR="00F66A17">
        <w:rPr>
          <w:color w:val="auto"/>
          <w:sz w:val="22"/>
          <w:szCs w:val="22"/>
        </w:rPr>
        <w:t>8</w:t>
      </w:r>
      <w:r w:rsidRPr="009C19FD">
        <w:rPr>
          <w:color w:val="auto"/>
          <w:sz w:val="22"/>
          <w:szCs w:val="22"/>
        </w:rPr>
        <w:t>/201</w:t>
      </w:r>
      <w:r w:rsidR="00F66A17">
        <w:rPr>
          <w:color w:val="auto"/>
          <w:sz w:val="22"/>
          <w:szCs w:val="22"/>
        </w:rPr>
        <w:t>9</w:t>
      </w:r>
      <w:r w:rsidRPr="009C19FD">
        <w:rPr>
          <w:color w:val="auto"/>
          <w:sz w:val="22"/>
          <w:szCs w:val="22"/>
        </w:rPr>
        <w:t xml:space="preserve">) , можат да се истакнат следните поуки: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Опременоста на училиштето со нагледен наставен материјал е добар предуслов за успешно изведена настава;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 Континуирано одржување на хигиената во училиштето (училниците, тоалетите, училишниот двор и ходниците) се услов за здрав живот;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Соработката со родителите води кон подобар резултат за успехот на учениците;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 Успешната работа на психолошко-педагошката служба води кон подобри резултати кај учениците;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Посетата на семинари и советувања од страна на наставниците дава добри резултати во модернизација и усовршување на наставата,</w:t>
      </w:r>
    </w:p>
    <w:p w:rsidR="00F66A17" w:rsidRPr="00F66A17" w:rsidRDefault="00163877" w:rsidP="00F66A17">
      <w:pPr>
        <w:pStyle w:val="Default"/>
        <w:numPr>
          <w:ilvl w:val="0"/>
          <w:numId w:val="3"/>
        </w:numPr>
        <w:spacing w:after="37"/>
        <w:jc w:val="both"/>
        <w:rPr>
          <w:color w:val="auto"/>
          <w:sz w:val="20"/>
          <w:szCs w:val="20"/>
        </w:rPr>
      </w:pPr>
      <w:r w:rsidRPr="00F66A17">
        <w:rPr>
          <w:color w:val="auto"/>
          <w:sz w:val="20"/>
          <w:szCs w:val="20"/>
        </w:rPr>
        <w:t xml:space="preserve"> Вклученоста и изработката на проекти води кон добри резултати </w:t>
      </w:r>
      <w:r w:rsidR="00F66A17" w:rsidRPr="00F66A17">
        <w:rPr>
          <w:color w:val="auto"/>
          <w:sz w:val="20"/>
          <w:szCs w:val="20"/>
        </w:rPr>
        <w:t xml:space="preserve">(Еко-училиште , Еко пакет, Македонија без отпад, МИМО проектот, Растеме заедно, Заедничка грижа и правилно насочување на учениците, Најбезбедно и најчисто училиште; Рано изучување на германскиот јазик; Со читање до лидерство; Професионален и кариерен развој на наставниците, Проект за Антикорупција и др);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 Учество на учениците и наставниците во хуманитарни акции води кон подигнување на свеста;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Организирањето на наставата, планирањето и подготовката, следењето и оценувањето на учениците, изборот на форми и методи од страна на наставниците води кон унапредување </w:t>
      </w:r>
      <w:r w:rsidR="00A05306">
        <w:rPr>
          <w:color w:val="auto"/>
          <w:sz w:val="20"/>
          <w:szCs w:val="20"/>
        </w:rPr>
        <w:t>и надоградување на наставниците;</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  Уредувањето на кабинети, училишни работилници, игралишта, училишен двор и слично е чекор кон правење на училишната средина на пријатно ме</w:t>
      </w:r>
      <w:r w:rsidR="00A05306">
        <w:rPr>
          <w:color w:val="auto"/>
          <w:sz w:val="20"/>
          <w:szCs w:val="20"/>
        </w:rPr>
        <w:t>сто за работа, учење и престој;</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 Водењето (изведувањето) екскурзии, натпревари, настава во природа и друго поттикнува јакнење на духот и тело</w:t>
      </w:r>
      <w:r w:rsidR="00A05306">
        <w:rPr>
          <w:color w:val="auto"/>
          <w:sz w:val="20"/>
          <w:szCs w:val="20"/>
        </w:rPr>
        <w:t>то кај наставниците / учениците;</w:t>
      </w:r>
      <w:r w:rsidRPr="00F66A17">
        <w:rPr>
          <w:color w:val="auto"/>
          <w:sz w:val="20"/>
          <w:szCs w:val="20"/>
        </w:rPr>
        <w:t xml:space="preserve"> </w:t>
      </w:r>
    </w:p>
    <w:p w:rsidR="00163877" w:rsidRPr="00F66A17" w:rsidRDefault="00163877" w:rsidP="00163877">
      <w:pPr>
        <w:pStyle w:val="Default"/>
        <w:numPr>
          <w:ilvl w:val="0"/>
          <w:numId w:val="3"/>
        </w:numPr>
        <w:spacing w:after="37"/>
        <w:jc w:val="both"/>
        <w:rPr>
          <w:color w:val="auto"/>
          <w:sz w:val="20"/>
          <w:szCs w:val="20"/>
        </w:rPr>
      </w:pPr>
      <w:r w:rsidRPr="00F66A17">
        <w:rPr>
          <w:color w:val="auto"/>
          <w:sz w:val="20"/>
          <w:szCs w:val="20"/>
        </w:rPr>
        <w:t xml:space="preserve"> Изготвувањето на извештаите по класификациони периоди  за успехот и поведението на учениците е показател за континуирано следење на постигањата и успехот на </w:t>
      </w:r>
      <w:r w:rsidR="00A05306">
        <w:rPr>
          <w:color w:val="auto"/>
          <w:sz w:val="20"/>
          <w:szCs w:val="20"/>
        </w:rPr>
        <w:t>учениците;</w:t>
      </w:r>
    </w:p>
    <w:p w:rsidR="002E74E4" w:rsidRPr="00F66A17" w:rsidRDefault="002D3166" w:rsidP="00163877">
      <w:pPr>
        <w:pStyle w:val="Default"/>
        <w:numPr>
          <w:ilvl w:val="0"/>
          <w:numId w:val="3"/>
        </w:numPr>
        <w:spacing w:after="37"/>
        <w:jc w:val="both"/>
        <w:rPr>
          <w:color w:val="auto"/>
          <w:sz w:val="20"/>
          <w:szCs w:val="20"/>
        </w:rPr>
      </w:pPr>
      <w:r w:rsidRPr="00F66A17">
        <w:rPr>
          <w:sz w:val="20"/>
          <w:szCs w:val="20"/>
        </w:rPr>
        <w:t>Изработка на самоевалуација на наставниците поттикнува кон надоградба и усовршување на наставниците.</w:t>
      </w:r>
    </w:p>
    <w:p w:rsidR="00F66A17" w:rsidRPr="00F66A17" w:rsidRDefault="00F66A17" w:rsidP="00F66A17">
      <w:pPr>
        <w:pStyle w:val="Default"/>
        <w:spacing w:after="37"/>
        <w:ind w:left="360"/>
        <w:jc w:val="both"/>
        <w:rPr>
          <w:color w:val="auto"/>
          <w:sz w:val="20"/>
          <w:szCs w:val="20"/>
        </w:rPr>
      </w:pPr>
    </w:p>
    <w:p w:rsidR="00163877" w:rsidRPr="00163877" w:rsidRDefault="00163877" w:rsidP="00163877">
      <w:pPr>
        <w:pStyle w:val="Default"/>
        <w:spacing w:after="37"/>
        <w:ind w:left="360"/>
        <w:jc w:val="both"/>
        <w:rPr>
          <w:color w:val="auto"/>
          <w:sz w:val="22"/>
          <w:szCs w:val="22"/>
        </w:rPr>
      </w:pPr>
      <w:r w:rsidRPr="00163877">
        <w:rPr>
          <w:b/>
        </w:rPr>
        <w:t xml:space="preserve">5.Подрачја на промени,  приоритети и цели                                                                                                                                                                   </w:t>
      </w:r>
    </w:p>
    <w:tbl>
      <w:tblPr>
        <w:tblStyle w:val="TableGrid"/>
        <w:tblpPr w:leftFromText="180" w:rightFromText="180" w:vertAnchor="text" w:tblpY="24"/>
        <w:tblW w:w="14648" w:type="dxa"/>
        <w:tblLook w:val="04A0"/>
      </w:tblPr>
      <w:tblGrid>
        <w:gridCol w:w="3072"/>
        <w:gridCol w:w="5082"/>
        <w:gridCol w:w="6494"/>
      </w:tblGrid>
      <w:tr w:rsidR="00163877" w:rsidTr="002E74E4">
        <w:trPr>
          <w:trHeight w:val="168"/>
        </w:trPr>
        <w:tc>
          <w:tcPr>
            <w:tcW w:w="3072" w:type="dxa"/>
            <w:shd w:val="clear" w:color="auto" w:fill="943634" w:themeFill="accent2" w:themeFillShade="BF"/>
          </w:tcPr>
          <w:p w:rsidR="00856EAF" w:rsidRPr="00856EAF" w:rsidRDefault="00163877" w:rsidP="002E74E4">
            <w:pPr>
              <w:jc w:val="center"/>
              <w:rPr>
                <w:rFonts w:ascii="Arial" w:hAnsi="Arial" w:cs="Arial"/>
                <w:b/>
                <w:color w:val="FFFFFF" w:themeColor="background1"/>
              </w:rPr>
            </w:pPr>
            <w:r w:rsidRPr="00522837">
              <w:rPr>
                <w:rFonts w:ascii="Arial" w:hAnsi="Arial" w:cs="Arial"/>
                <w:b/>
                <w:color w:val="FFFFFF" w:themeColor="background1"/>
              </w:rPr>
              <w:t>Подрачја на промени</w:t>
            </w:r>
          </w:p>
        </w:tc>
        <w:tc>
          <w:tcPr>
            <w:tcW w:w="5082" w:type="dxa"/>
            <w:shd w:val="clear" w:color="auto" w:fill="943634" w:themeFill="accent2" w:themeFillShade="BF"/>
          </w:tcPr>
          <w:p w:rsidR="00163877" w:rsidRPr="00522837" w:rsidRDefault="00163877" w:rsidP="002E74E4">
            <w:pPr>
              <w:jc w:val="center"/>
              <w:rPr>
                <w:color w:val="FFFFFF" w:themeColor="background1"/>
              </w:rPr>
            </w:pPr>
            <w:r>
              <w:rPr>
                <w:rFonts w:ascii="Arial" w:hAnsi="Arial" w:cs="Arial"/>
                <w:b/>
                <w:color w:val="FFFFFF" w:themeColor="background1"/>
              </w:rPr>
              <w:t>П</w:t>
            </w:r>
            <w:r w:rsidRPr="00522837">
              <w:rPr>
                <w:rFonts w:ascii="Arial" w:hAnsi="Arial" w:cs="Arial"/>
                <w:b/>
                <w:color w:val="FFFFFF" w:themeColor="background1"/>
              </w:rPr>
              <w:t>риоритети</w:t>
            </w:r>
          </w:p>
        </w:tc>
        <w:tc>
          <w:tcPr>
            <w:tcW w:w="6494" w:type="dxa"/>
            <w:shd w:val="clear" w:color="auto" w:fill="943634" w:themeFill="accent2" w:themeFillShade="BF"/>
          </w:tcPr>
          <w:p w:rsidR="00163877" w:rsidRPr="00522837" w:rsidRDefault="00163877" w:rsidP="002E74E4">
            <w:pPr>
              <w:jc w:val="center"/>
              <w:rPr>
                <w:color w:val="FFFFFF" w:themeColor="background1"/>
              </w:rPr>
            </w:pPr>
            <w:r>
              <w:rPr>
                <w:rFonts w:ascii="Arial" w:hAnsi="Arial" w:cs="Arial"/>
                <w:b/>
                <w:color w:val="FFFFFF" w:themeColor="background1"/>
              </w:rPr>
              <w:t>Ц</w:t>
            </w:r>
            <w:r w:rsidRPr="00522837">
              <w:rPr>
                <w:rFonts w:ascii="Arial" w:hAnsi="Arial" w:cs="Arial"/>
                <w:b/>
                <w:color w:val="FFFFFF" w:themeColor="background1"/>
              </w:rPr>
              <w:t>ели</w:t>
            </w:r>
          </w:p>
        </w:tc>
      </w:tr>
      <w:tr w:rsidR="00163877" w:rsidRPr="009C19FD" w:rsidTr="002E74E4">
        <w:trPr>
          <w:trHeight w:val="296"/>
        </w:trPr>
        <w:tc>
          <w:tcPr>
            <w:tcW w:w="3072" w:type="dxa"/>
          </w:tcPr>
          <w:p w:rsidR="00163877" w:rsidRPr="00F66A17" w:rsidRDefault="00163877" w:rsidP="002E74E4">
            <w:pPr>
              <w:jc w:val="center"/>
              <w:rPr>
                <w:rFonts w:ascii="Arial" w:hAnsi="Arial" w:cs="Arial"/>
                <w:b/>
                <w:sz w:val="20"/>
                <w:szCs w:val="20"/>
              </w:rPr>
            </w:pPr>
            <w:r w:rsidRPr="00F66A17">
              <w:rPr>
                <w:rFonts w:ascii="Arial" w:hAnsi="Arial" w:cs="Arial"/>
                <w:b/>
                <w:sz w:val="20"/>
                <w:szCs w:val="20"/>
              </w:rPr>
              <w:t>Постигања на учениците</w:t>
            </w:r>
          </w:p>
        </w:tc>
        <w:tc>
          <w:tcPr>
            <w:tcW w:w="5082" w:type="dxa"/>
          </w:tcPr>
          <w:p w:rsidR="00163877" w:rsidRPr="00F66A17" w:rsidRDefault="00163877" w:rsidP="002E74E4">
            <w:pPr>
              <w:rPr>
                <w:color w:val="000000" w:themeColor="text1"/>
                <w:sz w:val="20"/>
                <w:szCs w:val="20"/>
              </w:rPr>
            </w:pPr>
            <w:r w:rsidRPr="00F66A17">
              <w:rPr>
                <w:rFonts w:ascii="Arial" w:hAnsi="Arial" w:cs="Arial"/>
                <w:bCs/>
                <w:color w:val="000000" w:themeColor="text1"/>
                <w:sz w:val="20"/>
                <w:szCs w:val="20"/>
                <w:lang w:val="ru-RU"/>
              </w:rPr>
              <w:t xml:space="preserve">  Подобрување на постигањата и  зголемување на редовноста на учениците </w:t>
            </w:r>
          </w:p>
        </w:tc>
        <w:tc>
          <w:tcPr>
            <w:tcW w:w="6494" w:type="dxa"/>
          </w:tcPr>
          <w:p w:rsidR="00163877" w:rsidRPr="00F66A17" w:rsidRDefault="008D049B" w:rsidP="002E74E4">
            <w:pPr>
              <w:rPr>
                <w:rFonts w:ascii="Arial" w:hAnsi="Arial" w:cs="Arial"/>
                <w:sz w:val="20"/>
                <w:szCs w:val="20"/>
              </w:rPr>
            </w:pPr>
            <w:r w:rsidRPr="00F66A17">
              <w:rPr>
                <w:rFonts w:ascii="Arial" w:hAnsi="Arial" w:cs="Arial"/>
                <w:sz w:val="20"/>
                <w:szCs w:val="20"/>
              </w:rPr>
              <w:t xml:space="preserve">Следење и унапредување на постигањата на учениците; </w:t>
            </w:r>
          </w:p>
          <w:p w:rsidR="008D049B" w:rsidRPr="00F66A17" w:rsidRDefault="008D049B" w:rsidP="002E74E4">
            <w:pPr>
              <w:rPr>
                <w:rFonts w:ascii="Arial" w:hAnsi="Arial" w:cs="Arial"/>
                <w:sz w:val="20"/>
                <w:szCs w:val="20"/>
              </w:rPr>
            </w:pPr>
            <w:r w:rsidRPr="00F66A17">
              <w:rPr>
                <w:rFonts w:ascii="Arial" w:hAnsi="Arial" w:cs="Arial"/>
                <w:sz w:val="20"/>
                <w:szCs w:val="20"/>
              </w:rPr>
              <w:t>Мотивирање на учениците за поголема посетеност на настава;</w:t>
            </w:r>
          </w:p>
        </w:tc>
      </w:tr>
      <w:tr w:rsidR="002E74E4" w:rsidRPr="009C19FD" w:rsidTr="00764EB8">
        <w:trPr>
          <w:trHeight w:val="488"/>
        </w:trPr>
        <w:tc>
          <w:tcPr>
            <w:tcW w:w="3072" w:type="dxa"/>
            <w:vMerge w:val="restart"/>
          </w:tcPr>
          <w:p w:rsidR="00764EB8" w:rsidRPr="00F66A17" w:rsidRDefault="00764EB8" w:rsidP="002E74E4">
            <w:pPr>
              <w:jc w:val="center"/>
              <w:rPr>
                <w:rFonts w:ascii="Arial" w:hAnsi="Arial" w:cs="Arial"/>
                <w:b/>
                <w:sz w:val="20"/>
                <w:szCs w:val="20"/>
              </w:rPr>
            </w:pPr>
          </w:p>
          <w:p w:rsidR="002E74E4" w:rsidRPr="00F66A17" w:rsidRDefault="008D049B" w:rsidP="002E74E4">
            <w:pPr>
              <w:jc w:val="center"/>
              <w:rPr>
                <w:rFonts w:ascii="Arial" w:hAnsi="Arial" w:cs="Arial"/>
                <w:b/>
                <w:sz w:val="20"/>
                <w:szCs w:val="20"/>
              </w:rPr>
            </w:pPr>
            <w:r w:rsidRPr="00F66A17">
              <w:rPr>
                <w:rFonts w:ascii="Arial" w:hAnsi="Arial" w:cs="Arial"/>
                <w:b/>
                <w:sz w:val="20"/>
                <w:szCs w:val="20"/>
              </w:rPr>
              <w:t>Наставни планови и програми</w:t>
            </w:r>
          </w:p>
        </w:tc>
        <w:tc>
          <w:tcPr>
            <w:tcW w:w="5082" w:type="dxa"/>
            <w:tcBorders>
              <w:bottom w:val="single" w:sz="4" w:space="0" w:color="auto"/>
            </w:tcBorders>
          </w:tcPr>
          <w:p w:rsidR="002E74E4" w:rsidRPr="00F66A17" w:rsidRDefault="008D049B" w:rsidP="002E74E4">
            <w:pPr>
              <w:rPr>
                <w:sz w:val="20"/>
                <w:szCs w:val="20"/>
              </w:rPr>
            </w:pPr>
            <w:r w:rsidRPr="00F66A17">
              <w:rPr>
                <w:rFonts w:ascii="Arial" w:hAnsi="Arial" w:cs="Arial"/>
                <w:sz w:val="20"/>
                <w:szCs w:val="20"/>
              </w:rPr>
              <w:t xml:space="preserve">Континуирано стручно </w:t>
            </w:r>
            <w:r w:rsidR="002E74E4" w:rsidRPr="00F66A17">
              <w:rPr>
                <w:rFonts w:ascii="Arial" w:hAnsi="Arial" w:cs="Arial"/>
                <w:sz w:val="20"/>
                <w:szCs w:val="20"/>
              </w:rPr>
              <w:t>усовршување на кадарот и несебична соработка преку споделување на искуства</w:t>
            </w:r>
          </w:p>
        </w:tc>
        <w:tc>
          <w:tcPr>
            <w:tcW w:w="6494" w:type="dxa"/>
            <w:tcBorders>
              <w:bottom w:val="single" w:sz="4" w:space="0" w:color="auto"/>
            </w:tcBorders>
          </w:tcPr>
          <w:p w:rsidR="002E74E4" w:rsidRPr="00F66A17" w:rsidRDefault="002E74E4" w:rsidP="002E74E4">
            <w:pPr>
              <w:rPr>
                <w:rFonts w:ascii="Arial" w:hAnsi="Arial" w:cs="Arial"/>
                <w:sz w:val="20"/>
                <w:szCs w:val="20"/>
              </w:rPr>
            </w:pPr>
            <w:r w:rsidRPr="00F66A17">
              <w:rPr>
                <w:rFonts w:ascii="Arial" w:hAnsi="Arial" w:cs="Arial"/>
                <w:sz w:val="20"/>
                <w:szCs w:val="20"/>
              </w:rPr>
              <w:t xml:space="preserve">Континуирана модернизација и усовршување на наставата преку вклучување на новитетите непосредно добиени од семинарите и обуките </w:t>
            </w:r>
          </w:p>
        </w:tc>
      </w:tr>
      <w:tr w:rsidR="002E74E4" w:rsidRPr="009C19FD" w:rsidTr="002E74E4">
        <w:trPr>
          <w:trHeight w:val="260"/>
        </w:trPr>
        <w:tc>
          <w:tcPr>
            <w:tcW w:w="3072" w:type="dxa"/>
            <w:vMerge/>
          </w:tcPr>
          <w:p w:rsidR="002E74E4" w:rsidRPr="00F66A17" w:rsidRDefault="002E74E4" w:rsidP="002E74E4">
            <w:pPr>
              <w:jc w:val="center"/>
              <w:rPr>
                <w:rFonts w:ascii="Arial" w:hAnsi="Arial" w:cs="Arial"/>
                <w:b/>
                <w:sz w:val="20"/>
                <w:szCs w:val="20"/>
              </w:rPr>
            </w:pPr>
          </w:p>
        </w:tc>
        <w:tc>
          <w:tcPr>
            <w:tcW w:w="5082" w:type="dxa"/>
            <w:tcBorders>
              <w:top w:val="single" w:sz="4" w:space="0" w:color="auto"/>
              <w:bottom w:val="single" w:sz="4" w:space="0" w:color="auto"/>
            </w:tcBorders>
          </w:tcPr>
          <w:p w:rsidR="002E74E4" w:rsidRPr="00F66A17" w:rsidRDefault="008D049B" w:rsidP="002E74E4">
            <w:pPr>
              <w:rPr>
                <w:rFonts w:ascii="Arial" w:hAnsi="Arial" w:cs="Arial"/>
                <w:sz w:val="20"/>
                <w:szCs w:val="20"/>
              </w:rPr>
            </w:pPr>
            <w:r w:rsidRPr="00F66A17">
              <w:rPr>
                <w:rFonts w:ascii="Arial" w:hAnsi="Arial" w:cs="Arial"/>
                <w:sz w:val="20"/>
                <w:szCs w:val="20"/>
              </w:rPr>
              <w:t>Целосно оспособување на компјутерската технологија и нејзина примена</w:t>
            </w:r>
          </w:p>
        </w:tc>
        <w:tc>
          <w:tcPr>
            <w:tcW w:w="6494" w:type="dxa"/>
            <w:tcBorders>
              <w:top w:val="single" w:sz="4" w:space="0" w:color="auto"/>
              <w:bottom w:val="single" w:sz="4" w:space="0" w:color="auto"/>
            </w:tcBorders>
          </w:tcPr>
          <w:p w:rsidR="002E74E4" w:rsidRPr="00F66A17" w:rsidRDefault="008D049B" w:rsidP="002E74E4">
            <w:pPr>
              <w:rPr>
                <w:rFonts w:ascii="Arial" w:hAnsi="Arial" w:cs="Arial"/>
                <w:sz w:val="20"/>
                <w:szCs w:val="20"/>
              </w:rPr>
            </w:pPr>
            <w:r w:rsidRPr="00F66A17">
              <w:rPr>
                <w:rFonts w:ascii="Arial" w:hAnsi="Arial" w:cs="Arial"/>
                <w:sz w:val="20"/>
                <w:szCs w:val="20"/>
              </w:rPr>
              <w:t>Развивање на систем за зачувување на компјутерската технологија; Прилагодување на наставните планирања во поглед на технологијата;</w:t>
            </w:r>
          </w:p>
        </w:tc>
      </w:tr>
      <w:tr w:rsidR="00E70C64" w:rsidRPr="009C19FD" w:rsidTr="002E74E4">
        <w:trPr>
          <w:trHeight w:val="286"/>
        </w:trPr>
        <w:tc>
          <w:tcPr>
            <w:tcW w:w="3072" w:type="dxa"/>
          </w:tcPr>
          <w:p w:rsidR="00764EB8" w:rsidRPr="00F66A17" w:rsidRDefault="00764EB8" w:rsidP="002E74E4">
            <w:pPr>
              <w:jc w:val="center"/>
              <w:rPr>
                <w:rFonts w:ascii="Arial" w:hAnsi="Arial" w:cs="Arial"/>
                <w:b/>
                <w:sz w:val="20"/>
                <w:szCs w:val="20"/>
              </w:rPr>
            </w:pPr>
          </w:p>
          <w:p w:rsidR="00E70C64" w:rsidRPr="00F66A17" w:rsidRDefault="008D049B" w:rsidP="002E74E4">
            <w:pPr>
              <w:jc w:val="center"/>
              <w:rPr>
                <w:rFonts w:ascii="Arial" w:hAnsi="Arial" w:cs="Arial"/>
                <w:b/>
                <w:sz w:val="20"/>
                <w:szCs w:val="20"/>
              </w:rPr>
            </w:pPr>
            <w:r w:rsidRPr="00F66A17">
              <w:rPr>
                <w:rFonts w:ascii="Arial" w:hAnsi="Arial" w:cs="Arial"/>
                <w:b/>
                <w:sz w:val="20"/>
                <w:szCs w:val="20"/>
              </w:rPr>
              <w:t>Ресурси</w:t>
            </w:r>
          </w:p>
        </w:tc>
        <w:tc>
          <w:tcPr>
            <w:tcW w:w="5082" w:type="dxa"/>
            <w:tcBorders>
              <w:top w:val="single" w:sz="4" w:space="0" w:color="auto"/>
            </w:tcBorders>
          </w:tcPr>
          <w:p w:rsidR="00764EB8" w:rsidRPr="00F66A17" w:rsidRDefault="00764EB8" w:rsidP="002E74E4">
            <w:pPr>
              <w:rPr>
                <w:rFonts w:ascii="Arial" w:hAnsi="Arial" w:cs="Arial"/>
                <w:sz w:val="20"/>
                <w:szCs w:val="20"/>
              </w:rPr>
            </w:pPr>
          </w:p>
          <w:p w:rsidR="00E70C64" w:rsidRPr="00F66A17" w:rsidRDefault="00764EB8" w:rsidP="002E74E4">
            <w:pPr>
              <w:rPr>
                <w:rFonts w:ascii="Arial" w:hAnsi="Arial" w:cs="Arial"/>
                <w:sz w:val="20"/>
                <w:szCs w:val="20"/>
              </w:rPr>
            </w:pPr>
            <w:r w:rsidRPr="00F66A17">
              <w:rPr>
                <w:rFonts w:ascii="Arial" w:hAnsi="Arial" w:cs="Arial"/>
                <w:sz w:val="20"/>
                <w:szCs w:val="20"/>
              </w:rPr>
              <w:t>Изградба на спортска сала</w:t>
            </w:r>
            <w:r w:rsidR="00E70C64" w:rsidRPr="00F66A17">
              <w:rPr>
                <w:rFonts w:ascii="Arial" w:hAnsi="Arial" w:cs="Arial"/>
                <w:sz w:val="20"/>
                <w:szCs w:val="20"/>
              </w:rPr>
              <w:t xml:space="preserve"> </w:t>
            </w:r>
          </w:p>
        </w:tc>
        <w:tc>
          <w:tcPr>
            <w:tcW w:w="6494" w:type="dxa"/>
            <w:tcBorders>
              <w:top w:val="single" w:sz="4" w:space="0" w:color="auto"/>
              <w:bottom w:val="single" w:sz="4" w:space="0" w:color="auto"/>
            </w:tcBorders>
          </w:tcPr>
          <w:p w:rsidR="00E70C64" w:rsidRPr="00F66A17" w:rsidRDefault="00764EB8" w:rsidP="00764EB8">
            <w:pPr>
              <w:rPr>
                <w:rFonts w:ascii="Arial" w:hAnsi="Arial" w:cs="Arial"/>
                <w:sz w:val="20"/>
                <w:szCs w:val="20"/>
              </w:rPr>
            </w:pPr>
            <w:r w:rsidRPr="00F66A17">
              <w:rPr>
                <w:rFonts w:ascii="Arial" w:hAnsi="Arial" w:cs="Arial"/>
                <w:sz w:val="20"/>
                <w:szCs w:val="20"/>
              </w:rPr>
              <w:t>Изработка на проект; Аплицирање на проектот; Изградба на спортска сала, наменета, како за одржување на часовите по ФЗО, така и за одржување на сите празнувања и манифестации</w:t>
            </w:r>
          </w:p>
        </w:tc>
      </w:tr>
    </w:tbl>
    <w:p w:rsidR="00F66A17" w:rsidRDefault="00F66A17" w:rsidP="00F66A17">
      <w:pPr>
        <w:autoSpaceDE w:val="0"/>
        <w:jc w:val="both"/>
        <w:rPr>
          <w:rFonts w:ascii="Arial" w:hAnsi="Arial" w:cs="Arial"/>
          <w:b/>
        </w:rPr>
      </w:pPr>
    </w:p>
    <w:p w:rsidR="001E62CA" w:rsidRPr="002B056E" w:rsidRDefault="001E62CA" w:rsidP="001E62CA">
      <w:pPr>
        <w:autoSpaceDE w:val="0"/>
        <w:ind w:left="360"/>
        <w:jc w:val="both"/>
        <w:rPr>
          <w:rFonts w:ascii="Arial" w:hAnsi="Arial" w:cs="Arial"/>
          <w:sz w:val="22"/>
          <w:szCs w:val="22"/>
          <w:lang w:val="ru-RU"/>
        </w:rPr>
      </w:pPr>
      <w:r w:rsidRPr="00E54ACB">
        <w:rPr>
          <w:rFonts w:ascii="Arial" w:hAnsi="Arial" w:cs="Arial"/>
          <w:b/>
        </w:rPr>
        <w:t>6.Акциски планови</w:t>
      </w:r>
    </w:p>
    <w:p w:rsidR="001E62CA" w:rsidRPr="00E54ACB" w:rsidRDefault="001E62CA" w:rsidP="001E62CA">
      <w:pPr>
        <w:tabs>
          <w:tab w:val="left" w:pos="7665"/>
        </w:tabs>
        <w:rPr>
          <w:rFonts w:ascii="Arial" w:hAnsi="Arial" w:cs="Arial"/>
          <w:b/>
        </w:rPr>
      </w:pPr>
    </w:p>
    <w:tbl>
      <w:tblPr>
        <w:tblW w:w="15173" w:type="dxa"/>
        <w:tblInd w:w="-176" w:type="dxa"/>
        <w:tblLayout w:type="fixed"/>
        <w:tblLook w:val="0000"/>
      </w:tblPr>
      <w:tblGrid>
        <w:gridCol w:w="1718"/>
        <w:gridCol w:w="2300"/>
        <w:gridCol w:w="311"/>
        <w:gridCol w:w="465"/>
        <w:gridCol w:w="465"/>
        <w:gridCol w:w="466"/>
        <w:gridCol w:w="309"/>
        <w:gridCol w:w="311"/>
        <w:gridCol w:w="309"/>
        <w:gridCol w:w="311"/>
        <w:gridCol w:w="309"/>
        <w:gridCol w:w="311"/>
        <w:gridCol w:w="309"/>
        <w:gridCol w:w="267"/>
        <w:gridCol w:w="1288"/>
        <w:gridCol w:w="1575"/>
        <w:gridCol w:w="1288"/>
        <w:gridCol w:w="1431"/>
        <w:gridCol w:w="1430"/>
      </w:tblGrid>
      <w:tr w:rsidR="00F66A17" w:rsidTr="0035531D">
        <w:trPr>
          <w:cantSplit/>
          <w:trHeight w:val="571"/>
        </w:trPr>
        <w:tc>
          <w:tcPr>
            <w:tcW w:w="15173" w:type="dxa"/>
            <w:gridSpan w:val="19"/>
            <w:tcBorders>
              <w:top w:val="single" w:sz="4" w:space="0" w:color="000000"/>
              <w:left w:val="single" w:sz="4" w:space="0" w:color="000000"/>
              <w:bottom w:val="single" w:sz="4" w:space="0" w:color="000000"/>
              <w:right w:val="single" w:sz="4" w:space="0" w:color="auto"/>
            </w:tcBorders>
            <w:shd w:val="clear" w:color="auto" w:fill="943634"/>
          </w:tcPr>
          <w:p w:rsidR="00F66A17" w:rsidRDefault="00F66A17" w:rsidP="001E62CA">
            <w:pPr>
              <w:snapToGrid w:val="0"/>
              <w:jc w:val="center"/>
              <w:rPr>
                <w:rFonts w:ascii="Arial" w:hAnsi="Arial" w:cs="Arial"/>
                <w:b/>
                <w:color w:val="FFFFFF"/>
                <w:sz w:val="18"/>
                <w:szCs w:val="18"/>
              </w:rPr>
            </w:pPr>
            <w:r>
              <w:rPr>
                <w:rFonts w:ascii="Arial" w:hAnsi="Arial" w:cs="Arial"/>
                <w:color w:val="FFFFFF"/>
                <w:sz w:val="18"/>
                <w:szCs w:val="18"/>
              </w:rPr>
              <w:t xml:space="preserve"> </w:t>
            </w:r>
            <w:r>
              <w:rPr>
                <w:rFonts w:ascii="Arial" w:hAnsi="Arial" w:cs="Arial"/>
                <w:b/>
                <w:color w:val="FFFFFF"/>
                <w:sz w:val="18"/>
                <w:szCs w:val="18"/>
              </w:rPr>
              <w:t>Година 2019/2020</w:t>
            </w:r>
          </w:p>
          <w:p w:rsidR="00F66A17" w:rsidRDefault="00F66A17" w:rsidP="001E62CA">
            <w:pPr>
              <w:jc w:val="center"/>
              <w:rPr>
                <w:rFonts w:ascii="Arial" w:hAnsi="Arial" w:cs="Arial"/>
                <w:b/>
                <w:color w:val="FFFFFF"/>
                <w:sz w:val="18"/>
                <w:szCs w:val="18"/>
              </w:rPr>
            </w:pPr>
          </w:p>
        </w:tc>
      </w:tr>
      <w:tr w:rsidR="001E62CA" w:rsidTr="002E74E4">
        <w:trPr>
          <w:cantSplit/>
          <w:trHeight w:val="265"/>
        </w:trPr>
        <w:tc>
          <w:tcPr>
            <w:tcW w:w="1718"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p>
        </w:tc>
        <w:tc>
          <w:tcPr>
            <w:tcW w:w="2300"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p>
        </w:tc>
        <w:tc>
          <w:tcPr>
            <w:tcW w:w="4143" w:type="dxa"/>
            <w:gridSpan w:val="12"/>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Временска рамка (месец)</w:t>
            </w:r>
          </w:p>
        </w:tc>
        <w:tc>
          <w:tcPr>
            <w:tcW w:w="1288"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b/>
                <w:color w:val="FFFFFF"/>
                <w:sz w:val="18"/>
                <w:szCs w:val="18"/>
              </w:rPr>
            </w:pPr>
          </w:p>
        </w:tc>
        <w:tc>
          <w:tcPr>
            <w:tcW w:w="1575"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b/>
                <w:color w:val="FFFFFF"/>
                <w:sz w:val="18"/>
                <w:szCs w:val="18"/>
              </w:rPr>
            </w:pPr>
          </w:p>
        </w:tc>
        <w:tc>
          <w:tcPr>
            <w:tcW w:w="1288"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p>
        </w:tc>
        <w:tc>
          <w:tcPr>
            <w:tcW w:w="1431"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p>
        </w:tc>
        <w:tc>
          <w:tcPr>
            <w:tcW w:w="1430" w:type="dxa"/>
            <w:tcBorders>
              <w:left w:val="single" w:sz="4" w:space="0" w:color="000000"/>
              <w:bottom w:val="single" w:sz="4" w:space="0" w:color="000000"/>
              <w:right w:val="single" w:sz="4" w:space="0" w:color="auto"/>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Следење</w:t>
            </w:r>
          </w:p>
        </w:tc>
      </w:tr>
      <w:tr w:rsidR="00E70C64" w:rsidTr="00E70C64">
        <w:trPr>
          <w:cantSplit/>
          <w:trHeight w:val="1122"/>
        </w:trPr>
        <w:tc>
          <w:tcPr>
            <w:tcW w:w="1718"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Задача</w:t>
            </w:r>
          </w:p>
        </w:tc>
        <w:tc>
          <w:tcPr>
            <w:tcW w:w="2300"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Активност</w:t>
            </w:r>
          </w:p>
        </w:tc>
        <w:tc>
          <w:tcPr>
            <w:tcW w:w="311"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9</w:t>
            </w:r>
          </w:p>
        </w:tc>
        <w:tc>
          <w:tcPr>
            <w:tcW w:w="465"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10</w:t>
            </w:r>
          </w:p>
        </w:tc>
        <w:tc>
          <w:tcPr>
            <w:tcW w:w="465"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11</w:t>
            </w:r>
          </w:p>
        </w:tc>
        <w:tc>
          <w:tcPr>
            <w:tcW w:w="466"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12</w:t>
            </w:r>
          </w:p>
        </w:tc>
        <w:tc>
          <w:tcPr>
            <w:tcW w:w="309"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1</w:t>
            </w:r>
          </w:p>
        </w:tc>
        <w:tc>
          <w:tcPr>
            <w:tcW w:w="311"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2</w:t>
            </w:r>
          </w:p>
        </w:tc>
        <w:tc>
          <w:tcPr>
            <w:tcW w:w="309"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3</w:t>
            </w:r>
          </w:p>
        </w:tc>
        <w:tc>
          <w:tcPr>
            <w:tcW w:w="311"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4</w:t>
            </w:r>
          </w:p>
        </w:tc>
        <w:tc>
          <w:tcPr>
            <w:tcW w:w="309"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5</w:t>
            </w:r>
          </w:p>
        </w:tc>
        <w:tc>
          <w:tcPr>
            <w:tcW w:w="311"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6</w:t>
            </w:r>
          </w:p>
        </w:tc>
        <w:tc>
          <w:tcPr>
            <w:tcW w:w="309"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7</w:t>
            </w:r>
          </w:p>
        </w:tc>
        <w:tc>
          <w:tcPr>
            <w:tcW w:w="267" w:type="dxa"/>
            <w:tcBorders>
              <w:left w:val="single" w:sz="4" w:space="0" w:color="000000"/>
              <w:bottom w:val="single" w:sz="4" w:space="0" w:color="000000"/>
            </w:tcBorders>
            <w:shd w:val="clear" w:color="auto" w:fill="943634"/>
          </w:tcPr>
          <w:p w:rsidR="001E62CA" w:rsidRDefault="001E62CA" w:rsidP="001E62CA">
            <w:pPr>
              <w:snapToGrid w:val="0"/>
              <w:jc w:val="both"/>
              <w:rPr>
                <w:rFonts w:ascii="Arial" w:hAnsi="Arial" w:cs="Arial"/>
                <w:color w:val="FFFFFF"/>
                <w:sz w:val="18"/>
                <w:szCs w:val="18"/>
              </w:rPr>
            </w:pPr>
            <w:r>
              <w:rPr>
                <w:rFonts w:ascii="Arial" w:hAnsi="Arial" w:cs="Arial"/>
                <w:color w:val="FFFFFF"/>
                <w:sz w:val="18"/>
                <w:szCs w:val="18"/>
              </w:rPr>
              <w:t>8</w:t>
            </w:r>
          </w:p>
        </w:tc>
        <w:tc>
          <w:tcPr>
            <w:tcW w:w="1288"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Носител</w:t>
            </w:r>
          </w:p>
        </w:tc>
        <w:tc>
          <w:tcPr>
            <w:tcW w:w="1575"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Начин на спроведу вање (ресурси)</w:t>
            </w:r>
          </w:p>
        </w:tc>
        <w:tc>
          <w:tcPr>
            <w:tcW w:w="1288"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Инстру менти</w:t>
            </w:r>
          </w:p>
        </w:tc>
        <w:tc>
          <w:tcPr>
            <w:tcW w:w="1431" w:type="dxa"/>
            <w:tcBorders>
              <w:left w:val="single" w:sz="4" w:space="0" w:color="000000"/>
              <w:bottom w:val="single" w:sz="4" w:space="0" w:color="000000"/>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Очекувани резултати</w:t>
            </w:r>
          </w:p>
        </w:tc>
        <w:tc>
          <w:tcPr>
            <w:tcW w:w="1430" w:type="dxa"/>
            <w:tcBorders>
              <w:left w:val="single" w:sz="4" w:space="0" w:color="000000"/>
              <w:bottom w:val="single" w:sz="4" w:space="0" w:color="000000"/>
              <w:right w:val="single" w:sz="4" w:space="0" w:color="auto"/>
            </w:tcBorders>
            <w:shd w:val="clear" w:color="auto" w:fill="943634"/>
          </w:tcPr>
          <w:p w:rsidR="001E62CA" w:rsidRDefault="001E62CA" w:rsidP="001E62CA">
            <w:pPr>
              <w:snapToGrid w:val="0"/>
              <w:jc w:val="center"/>
              <w:rPr>
                <w:rFonts w:ascii="Arial" w:hAnsi="Arial" w:cs="Arial"/>
                <w:b/>
                <w:color w:val="FFFFFF"/>
                <w:sz w:val="18"/>
                <w:szCs w:val="18"/>
              </w:rPr>
            </w:pPr>
            <w:r>
              <w:rPr>
                <w:rFonts w:ascii="Arial" w:hAnsi="Arial" w:cs="Arial"/>
                <w:b/>
                <w:color w:val="FFFFFF"/>
                <w:sz w:val="18"/>
                <w:szCs w:val="18"/>
              </w:rPr>
              <w:t>Одговорно лице</w:t>
            </w:r>
          </w:p>
          <w:p w:rsidR="001E62CA" w:rsidRDefault="001E62CA" w:rsidP="001E62CA">
            <w:pPr>
              <w:snapToGrid w:val="0"/>
              <w:jc w:val="center"/>
              <w:rPr>
                <w:rFonts w:ascii="Arial" w:hAnsi="Arial" w:cs="Arial"/>
                <w:b/>
                <w:color w:val="FFFFFF"/>
              </w:rPr>
            </w:pPr>
          </w:p>
        </w:tc>
      </w:tr>
      <w:tr w:rsidR="00E70C64" w:rsidTr="00E70C64">
        <w:trPr>
          <w:cantSplit/>
          <w:trHeight w:val="512"/>
        </w:trPr>
        <w:tc>
          <w:tcPr>
            <w:tcW w:w="1718" w:type="dxa"/>
            <w:vMerge w:val="restart"/>
            <w:tcBorders>
              <w:top w:val="single" w:sz="4" w:space="0" w:color="000000"/>
              <w:left w:val="single" w:sz="4" w:space="0" w:color="000000"/>
            </w:tcBorders>
            <w:shd w:val="clear" w:color="auto" w:fill="BFBFBF"/>
          </w:tcPr>
          <w:p w:rsidR="001E62CA" w:rsidRPr="00E70C64" w:rsidRDefault="001E62CA" w:rsidP="001E62CA">
            <w:pPr>
              <w:snapToGrid w:val="0"/>
              <w:rPr>
                <w:rFonts w:ascii="Arial" w:hAnsi="Arial" w:cs="Arial"/>
                <w:bCs/>
                <w:sz w:val="18"/>
                <w:szCs w:val="18"/>
              </w:rPr>
            </w:pPr>
            <w:r w:rsidRPr="00E70C64">
              <w:rPr>
                <w:rFonts w:ascii="Arial" w:hAnsi="Arial" w:cs="Arial"/>
                <w:bCs/>
                <w:sz w:val="18"/>
                <w:szCs w:val="18"/>
              </w:rPr>
              <w:t>Изготвување на стратегии за подобрува ње на успехот  и намалување на</w:t>
            </w:r>
          </w:p>
          <w:p w:rsidR="001E62CA" w:rsidRPr="00E70C64" w:rsidRDefault="001E62CA" w:rsidP="001E62CA">
            <w:pPr>
              <w:snapToGrid w:val="0"/>
              <w:rPr>
                <w:rFonts w:ascii="Arial" w:hAnsi="Arial" w:cs="Arial"/>
                <w:sz w:val="18"/>
                <w:szCs w:val="18"/>
              </w:rPr>
            </w:pPr>
            <w:r w:rsidRPr="00E70C64">
              <w:rPr>
                <w:rFonts w:ascii="Arial" w:hAnsi="Arial" w:cs="Arial"/>
                <w:bCs/>
                <w:sz w:val="18"/>
                <w:szCs w:val="18"/>
              </w:rPr>
              <w:t xml:space="preserve"> изостаноците во наставата</w:t>
            </w:r>
          </w:p>
          <w:p w:rsidR="001E62CA" w:rsidRPr="00E70C64" w:rsidRDefault="001E62CA" w:rsidP="001E62CA">
            <w:pPr>
              <w:rPr>
                <w:rFonts w:ascii="Arial" w:hAnsi="Arial" w:cs="Arial"/>
                <w:sz w:val="18"/>
                <w:szCs w:val="18"/>
              </w:rPr>
            </w:pPr>
          </w:p>
        </w:tc>
        <w:tc>
          <w:tcPr>
            <w:tcW w:w="2300" w:type="dxa"/>
            <w:tcBorders>
              <w:top w:val="single" w:sz="4" w:space="0" w:color="000000"/>
              <w:left w:val="single" w:sz="4" w:space="0" w:color="000000"/>
              <w:bottom w:val="single" w:sz="4" w:space="0" w:color="auto"/>
            </w:tcBorders>
            <w:shd w:val="clear" w:color="auto" w:fill="BFBFBF"/>
          </w:tcPr>
          <w:p w:rsidR="001E62CA" w:rsidRDefault="001E62CA" w:rsidP="001E62CA">
            <w:pPr>
              <w:jc w:val="center"/>
              <w:rPr>
                <w:rFonts w:ascii="Arial" w:hAnsi="Arial" w:cs="Arial"/>
                <w:bCs/>
                <w:iCs/>
                <w:sz w:val="18"/>
                <w:szCs w:val="18"/>
              </w:rPr>
            </w:pPr>
            <w:r w:rsidRPr="00E70C64">
              <w:rPr>
                <w:rFonts w:ascii="Arial" w:hAnsi="Arial" w:cs="Arial"/>
                <w:bCs/>
                <w:iCs/>
                <w:sz w:val="18"/>
                <w:szCs w:val="18"/>
              </w:rPr>
              <w:t>Прибирање на информации за бројната состојба на изостаноци и причина за истите</w:t>
            </w:r>
          </w:p>
          <w:p w:rsidR="00CC7BC8" w:rsidRPr="00E70C64" w:rsidRDefault="00CC7BC8" w:rsidP="001E62CA">
            <w:pPr>
              <w:jc w:val="center"/>
              <w:rPr>
                <w:rFonts w:ascii="Arial" w:hAnsi="Arial" w:cs="Arial"/>
                <w:sz w:val="18"/>
                <w:szCs w:val="18"/>
              </w:rPr>
            </w:pPr>
          </w:p>
        </w:tc>
        <w:tc>
          <w:tcPr>
            <w:tcW w:w="311" w:type="dxa"/>
            <w:vMerge w:val="restart"/>
            <w:tcBorders>
              <w:top w:val="single" w:sz="4" w:space="0" w:color="000000"/>
              <w:left w:val="single" w:sz="4" w:space="0" w:color="000000"/>
            </w:tcBorders>
            <w:shd w:val="clear" w:color="auto" w:fill="FFFFFF" w:themeFill="background1"/>
          </w:tcPr>
          <w:p w:rsidR="001E62CA" w:rsidRDefault="001E62CA" w:rsidP="001E62CA">
            <w:pPr>
              <w:snapToGrid w:val="0"/>
              <w:jc w:val="both"/>
              <w:rPr>
                <w:rFonts w:ascii="Arial" w:hAnsi="Arial" w:cs="Arial"/>
                <w:sz w:val="18"/>
                <w:szCs w:val="18"/>
              </w:rPr>
            </w:pPr>
          </w:p>
        </w:tc>
        <w:tc>
          <w:tcPr>
            <w:tcW w:w="465"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465"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466"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11"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11"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FFFFFF" w:themeFill="background1"/>
          </w:tcPr>
          <w:p w:rsidR="001E62CA" w:rsidRDefault="001E62CA" w:rsidP="001E62CA">
            <w:pPr>
              <w:snapToGrid w:val="0"/>
              <w:jc w:val="both"/>
              <w:rPr>
                <w:rFonts w:ascii="Arial" w:hAnsi="Arial" w:cs="Arial"/>
                <w:sz w:val="18"/>
                <w:szCs w:val="18"/>
              </w:rPr>
            </w:pPr>
          </w:p>
        </w:tc>
        <w:tc>
          <w:tcPr>
            <w:tcW w:w="311"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267"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1288" w:type="dxa"/>
            <w:vMerge w:val="restart"/>
            <w:tcBorders>
              <w:top w:val="single" w:sz="4" w:space="0" w:color="000000"/>
              <w:left w:val="single" w:sz="4" w:space="0" w:color="000000"/>
            </w:tcBorders>
            <w:shd w:val="clear" w:color="auto" w:fill="BFBFBF"/>
          </w:tcPr>
          <w:p w:rsidR="001E62CA" w:rsidRDefault="001E62CA" w:rsidP="001E62CA">
            <w:pPr>
              <w:snapToGrid w:val="0"/>
              <w:jc w:val="center"/>
              <w:rPr>
                <w:rFonts w:ascii="Arial" w:hAnsi="Arial" w:cs="Arial"/>
                <w:sz w:val="18"/>
                <w:szCs w:val="18"/>
              </w:rPr>
            </w:pPr>
            <w:r>
              <w:rPr>
                <w:rFonts w:ascii="Arial" w:hAnsi="Arial" w:cs="Arial"/>
                <w:sz w:val="18"/>
                <w:szCs w:val="18"/>
              </w:rPr>
              <w:t>Класни раководите-ли, Наставници, Педагошко Психолош -ката служба</w:t>
            </w:r>
          </w:p>
        </w:tc>
        <w:tc>
          <w:tcPr>
            <w:tcW w:w="1575" w:type="dxa"/>
            <w:vMerge w:val="restart"/>
            <w:tcBorders>
              <w:top w:val="single" w:sz="4" w:space="0" w:color="000000"/>
              <w:left w:val="single" w:sz="4" w:space="0" w:color="000000"/>
            </w:tcBorders>
            <w:shd w:val="clear" w:color="auto" w:fill="BFBFBF"/>
          </w:tcPr>
          <w:p w:rsidR="001E62CA" w:rsidRDefault="001E62CA" w:rsidP="001E62CA">
            <w:pPr>
              <w:snapToGrid w:val="0"/>
              <w:jc w:val="center"/>
              <w:rPr>
                <w:rFonts w:ascii="Arial" w:hAnsi="Arial" w:cs="Arial"/>
                <w:sz w:val="18"/>
                <w:szCs w:val="18"/>
              </w:rPr>
            </w:pPr>
            <w:r>
              <w:rPr>
                <w:rFonts w:ascii="Arial" w:hAnsi="Arial" w:cs="Arial"/>
                <w:sz w:val="18"/>
                <w:szCs w:val="18"/>
              </w:rPr>
              <w:t>Индивидуал ни и групни разговори, презентации, работилници,</w:t>
            </w:r>
          </w:p>
        </w:tc>
        <w:tc>
          <w:tcPr>
            <w:tcW w:w="1288" w:type="dxa"/>
            <w:vMerge w:val="restart"/>
            <w:tcBorders>
              <w:top w:val="single" w:sz="4" w:space="0" w:color="000000"/>
              <w:left w:val="single" w:sz="4" w:space="0" w:color="000000"/>
            </w:tcBorders>
            <w:shd w:val="clear" w:color="auto" w:fill="BFBFBF"/>
          </w:tcPr>
          <w:p w:rsidR="001E62CA" w:rsidRDefault="001E62CA" w:rsidP="001E62CA">
            <w:pPr>
              <w:snapToGrid w:val="0"/>
              <w:jc w:val="center"/>
              <w:rPr>
                <w:rFonts w:ascii="Arial" w:hAnsi="Arial" w:cs="Arial"/>
                <w:sz w:val="18"/>
                <w:szCs w:val="18"/>
              </w:rPr>
            </w:pPr>
            <w:r>
              <w:rPr>
                <w:rFonts w:ascii="Arial" w:hAnsi="Arial" w:cs="Arial"/>
                <w:sz w:val="18"/>
                <w:szCs w:val="18"/>
              </w:rPr>
              <w:t>Скала на проценка, прашални-ци,</w:t>
            </w:r>
          </w:p>
        </w:tc>
        <w:tc>
          <w:tcPr>
            <w:tcW w:w="1431" w:type="dxa"/>
            <w:vMerge w:val="restart"/>
            <w:tcBorders>
              <w:top w:val="single" w:sz="4" w:space="0" w:color="000000"/>
              <w:left w:val="single" w:sz="4" w:space="0" w:color="000000"/>
            </w:tcBorders>
            <w:shd w:val="clear" w:color="auto" w:fill="BFBFBF"/>
          </w:tcPr>
          <w:p w:rsidR="001E62CA" w:rsidRDefault="001E62CA" w:rsidP="001E62CA">
            <w:pPr>
              <w:snapToGrid w:val="0"/>
              <w:jc w:val="center"/>
              <w:rPr>
                <w:rFonts w:ascii="Arial" w:hAnsi="Arial" w:cs="Arial"/>
                <w:sz w:val="18"/>
                <w:szCs w:val="18"/>
              </w:rPr>
            </w:pPr>
            <w:r>
              <w:rPr>
                <w:rFonts w:ascii="Arial" w:hAnsi="Arial" w:cs="Arial"/>
                <w:sz w:val="18"/>
                <w:szCs w:val="18"/>
              </w:rPr>
              <w:t>Подобар успех кај учениците и намален број на изостаноци</w:t>
            </w:r>
          </w:p>
        </w:tc>
        <w:tc>
          <w:tcPr>
            <w:tcW w:w="1430" w:type="dxa"/>
            <w:vMerge w:val="restart"/>
            <w:tcBorders>
              <w:top w:val="single" w:sz="4" w:space="0" w:color="000000"/>
              <w:left w:val="single" w:sz="4" w:space="0" w:color="000000"/>
              <w:right w:val="single" w:sz="4" w:space="0" w:color="auto"/>
            </w:tcBorders>
            <w:shd w:val="clear" w:color="auto" w:fill="BFBFBF"/>
          </w:tcPr>
          <w:p w:rsidR="001E62CA" w:rsidRDefault="001E62CA" w:rsidP="001E62CA">
            <w:pPr>
              <w:snapToGrid w:val="0"/>
              <w:jc w:val="center"/>
              <w:rPr>
                <w:rFonts w:ascii="Arial" w:hAnsi="Arial" w:cs="Arial"/>
                <w:sz w:val="18"/>
                <w:szCs w:val="18"/>
              </w:rPr>
            </w:pPr>
            <w:r>
              <w:rPr>
                <w:rFonts w:ascii="Arial" w:hAnsi="Arial" w:cs="Arial"/>
                <w:sz w:val="18"/>
                <w:szCs w:val="18"/>
              </w:rPr>
              <w:t>Директор, Педагог, Психолог,</w:t>
            </w:r>
          </w:p>
        </w:tc>
      </w:tr>
      <w:tr w:rsidR="00E70C64" w:rsidTr="00E70C64">
        <w:trPr>
          <w:cantSplit/>
          <w:trHeight w:val="512"/>
        </w:trPr>
        <w:tc>
          <w:tcPr>
            <w:tcW w:w="1718" w:type="dxa"/>
            <w:vMerge/>
            <w:tcBorders>
              <w:left w:val="single" w:sz="4" w:space="0" w:color="000000"/>
              <w:bottom w:val="single" w:sz="4" w:space="0" w:color="000000"/>
            </w:tcBorders>
            <w:shd w:val="clear" w:color="auto" w:fill="BFBFBF"/>
          </w:tcPr>
          <w:p w:rsidR="001E62CA" w:rsidRPr="00E70C64" w:rsidRDefault="001E62CA" w:rsidP="001E62CA">
            <w:pPr>
              <w:snapToGrid w:val="0"/>
              <w:jc w:val="center"/>
              <w:rPr>
                <w:rFonts w:ascii="Arial" w:hAnsi="Arial" w:cs="Arial"/>
                <w:sz w:val="18"/>
                <w:szCs w:val="18"/>
              </w:rPr>
            </w:pPr>
          </w:p>
        </w:tc>
        <w:tc>
          <w:tcPr>
            <w:tcW w:w="2300" w:type="dxa"/>
            <w:tcBorders>
              <w:top w:val="single" w:sz="4" w:space="0" w:color="auto"/>
              <w:left w:val="single" w:sz="4" w:space="0" w:color="000000"/>
              <w:bottom w:val="single" w:sz="4" w:space="0" w:color="000000"/>
            </w:tcBorders>
            <w:shd w:val="clear" w:color="auto" w:fill="BFBFBF"/>
          </w:tcPr>
          <w:p w:rsidR="001E62CA" w:rsidRPr="00E70C64" w:rsidRDefault="001E62CA" w:rsidP="001E62CA">
            <w:pPr>
              <w:snapToGrid w:val="0"/>
              <w:jc w:val="center"/>
              <w:rPr>
                <w:rFonts w:ascii="Arial" w:hAnsi="Arial" w:cs="Arial"/>
                <w:sz w:val="18"/>
                <w:szCs w:val="18"/>
              </w:rPr>
            </w:pPr>
            <w:r w:rsidRPr="00E70C64">
              <w:rPr>
                <w:rFonts w:ascii="Arial" w:hAnsi="Arial" w:cs="Arial"/>
                <w:bCs/>
                <w:iCs/>
                <w:sz w:val="18"/>
                <w:szCs w:val="18"/>
              </w:rPr>
              <w:t>Разговори со ученици и родители за изостаноците и за постигнатиот успех</w:t>
            </w:r>
          </w:p>
        </w:tc>
        <w:tc>
          <w:tcPr>
            <w:tcW w:w="311" w:type="dxa"/>
            <w:vMerge/>
            <w:tcBorders>
              <w:left w:val="single" w:sz="4" w:space="0" w:color="000000"/>
            </w:tcBorders>
            <w:shd w:val="clear" w:color="auto" w:fill="FFFFFF" w:themeFill="background1"/>
          </w:tcPr>
          <w:p w:rsidR="001E62CA" w:rsidRDefault="001E62CA" w:rsidP="001E62CA">
            <w:pPr>
              <w:snapToGrid w:val="0"/>
              <w:jc w:val="both"/>
              <w:rPr>
                <w:rFonts w:ascii="Arial" w:hAnsi="Arial" w:cs="Arial"/>
                <w:sz w:val="18"/>
                <w:szCs w:val="18"/>
              </w:rPr>
            </w:pPr>
          </w:p>
        </w:tc>
        <w:tc>
          <w:tcPr>
            <w:tcW w:w="465" w:type="dxa"/>
            <w:vMerge/>
            <w:tcBorders>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465" w:type="dxa"/>
            <w:vMerge/>
            <w:tcBorders>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466" w:type="dxa"/>
            <w:vMerge/>
            <w:tcBorders>
              <w:left w:val="single" w:sz="4" w:space="0" w:color="000000"/>
              <w:bottom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309" w:type="dxa"/>
            <w:vMerge/>
            <w:tcBorders>
              <w:left w:val="single" w:sz="4" w:space="0" w:color="000000"/>
              <w:bottom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11" w:type="dxa"/>
            <w:vMerge/>
            <w:tcBorders>
              <w:left w:val="single" w:sz="4" w:space="0" w:color="000000"/>
              <w:bottom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309" w:type="dxa"/>
            <w:vMerge/>
            <w:tcBorders>
              <w:left w:val="single" w:sz="4" w:space="0" w:color="000000"/>
              <w:bottom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11" w:type="dxa"/>
            <w:vMerge/>
            <w:tcBorders>
              <w:left w:val="single" w:sz="4" w:space="0" w:color="000000"/>
              <w:bottom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09" w:type="dxa"/>
            <w:vMerge/>
            <w:tcBorders>
              <w:left w:val="single" w:sz="4" w:space="0" w:color="000000"/>
              <w:bottom w:val="single" w:sz="4" w:space="0" w:color="000000"/>
            </w:tcBorders>
            <w:shd w:val="clear" w:color="auto" w:fill="FFFFFF" w:themeFill="background1"/>
          </w:tcPr>
          <w:p w:rsidR="001E62CA" w:rsidRDefault="001E62CA" w:rsidP="001E62CA">
            <w:pPr>
              <w:snapToGrid w:val="0"/>
              <w:jc w:val="both"/>
              <w:rPr>
                <w:rFonts w:ascii="Arial" w:hAnsi="Arial" w:cs="Arial"/>
                <w:sz w:val="18"/>
                <w:szCs w:val="18"/>
              </w:rPr>
            </w:pPr>
          </w:p>
        </w:tc>
        <w:tc>
          <w:tcPr>
            <w:tcW w:w="311" w:type="dxa"/>
            <w:vMerge/>
            <w:tcBorders>
              <w:left w:val="single" w:sz="4" w:space="0" w:color="000000"/>
              <w:bottom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09" w:type="dxa"/>
            <w:vMerge/>
            <w:tcBorders>
              <w:left w:val="single" w:sz="4" w:space="0" w:color="000000"/>
              <w:bottom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267" w:type="dxa"/>
            <w:vMerge/>
            <w:tcBorders>
              <w:left w:val="single" w:sz="4" w:space="0" w:color="000000"/>
              <w:bottom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1288" w:type="dxa"/>
            <w:vMerge/>
            <w:tcBorders>
              <w:left w:val="single" w:sz="4" w:space="0" w:color="000000"/>
              <w:bottom w:val="single" w:sz="4" w:space="0" w:color="000000"/>
            </w:tcBorders>
            <w:shd w:val="clear" w:color="auto" w:fill="BFBFBF"/>
          </w:tcPr>
          <w:p w:rsidR="001E62CA" w:rsidRDefault="001E62CA" w:rsidP="001E62CA">
            <w:pPr>
              <w:snapToGrid w:val="0"/>
              <w:jc w:val="center"/>
              <w:rPr>
                <w:rFonts w:ascii="Arial" w:hAnsi="Arial" w:cs="Arial"/>
                <w:sz w:val="18"/>
                <w:szCs w:val="18"/>
              </w:rPr>
            </w:pPr>
          </w:p>
        </w:tc>
        <w:tc>
          <w:tcPr>
            <w:tcW w:w="1575" w:type="dxa"/>
            <w:vMerge/>
            <w:tcBorders>
              <w:left w:val="single" w:sz="4" w:space="0" w:color="000000"/>
              <w:bottom w:val="single" w:sz="4" w:space="0" w:color="000000"/>
            </w:tcBorders>
            <w:shd w:val="clear" w:color="auto" w:fill="BFBFBF"/>
          </w:tcPr>
          <w:p w:rsidR="001E62CA" w:rsidRDefault="001E62CA" w:rsidP="001E62CA">
            <w:pPr>
              <w:snapToGrid w:val="0"/>
              <w:jc w:val="center"/>
              <w:rPr>
                <w:rFonts w:ascii="Arial" w:hAnsi="Arial" w:cs="Arial"/>
                <w:sz w:val="18"/>
                <w:szCs w:val="18"/>
              </w:rPr>
            </w:pPr>
          </w:p>
        </w:tc>
        <w:tc>
          <w:tcPr>
            <w:tcW w:w="1288" w:type="dxa"/>
            <w:vMerge/>
            <w:tcBorders>
              <w:left w:val="single" w:sz="4" w:space="0" w:color="000000"/>
              <w:bottom w:val="single" w:sz="4" w:space="0" w:color="000000"/>
            </w:tcBorders>
            <w:shd w:val="clear" w:color="auto" w:fill="BFBFBF"/>
          </w:tcPr>
          <w:p w:rsidR="001E62CA" w:rsidRDefault="001E62CA" w:rsidP="001E62CA">
            <w:pPr>
              <w:snapToGrid w:val="0"/>
              <w:jc w:val="center"/>
              <w:rPr>
                <w:rFonts w:ascii="Arial" w:hAnsi="Arial" w:cs="Arial"/>
                <w:sz w:val="18"/>
                <w:szCs w:val="18"/>
              </w:rPr>
            </w:pPr>
          </w:p>
        </w:tc>
        <w:tc>
          <w:tcPr>
            <w:tcW w:w="1431" w:type="dxa"/>
            <w:vMerge/>
            <w:tcBorders>
              <w:left w:val="single" w:sz="4" w:space="0" w:color="000000"/>
              <w:bottom w:val="single" w:sz="4" w:space="0" w:color="000000"/>
            </w:tcBorders>
            <w:shd w:val="clear" w:color="auto" w:fill="BFBFBF"/>
          </w:tcPr>
          <w:p w:rsidR="001E62CA" w:rsidRDefault="001E62CA" w:rsidP="001E62CA">
            <w:pPr>
              <w:snapToGrid w:val="0"/>
              <w:jc w:val="center"/>
              <w:rPr>
                <w:rFonts w:ascii="Arial" w:hAnsi="Arial" w:cs="Arial"/>
                <w:sz w:val="18"/>
                <w:szCs w:val="18"/>
              </w:rPr>
            </w:pPr>
          </w:p>
        </w:tc>
        <w:tc>
          <w:tcPr>
            <w:tcW w:w="1430" w:type="dxa"/>
            <w:vMerge/>
            <w:tcBorders>
              <w:left w:val="single" w:sz="4" w:space="0" w:color="000000"/>
              <w:bottom w:val="single" w:sz="4" w:space="0" w:color="000000"/>
              <w:right w:val="single" w:sz="4" w:space="0" w:color="auto"/>
            </w:tcBorders>
            <w:shd w:val="clear" w:color="auto" w:fill="BFBFBF"/>
          </w:tcPr>
          <w:p w:rsidR="001E62CA" w:rsidRDefault="001E62CA" w:rsidP="001E62CA">
            <w:pPr>
              <w:snapToGrid w:val="0"/>
              <w:jc w:val="center"/>
              <w:rPr>
                <w:rFonts w:ascii="Arial" w:hAnsi="Arial" w:cs="Arial"/>
                <w:sz w:val="18"/>
                <w:szCs w:val="18"/>
              </w:rPr>
            </w:pPr>
          </w:p>
        </w:tc>
      </w:tr>
      <w:tr w:rsidR="002E74E4" w:rsidTr="0033223B">
        <w:trPr>
          <w:cantSplit/>
          <w:trHeight w:val="379"/>
        </w:trPr>
        <w:tc>
          <w:tcPr>
            <w:tcW w:w="1718" w:type="dxa"/>
            <w:vMerge w:val="restart"/>
            <w:tcBorders>
              <w:top w:val="single" w:sz="4" w:space="0" w:color="000000"/>
              <w:left w:val="single" w:sz="4" w:space="0" w:color="000000"/>
            </w:tcBorders>
            <w:shd w:val="clear" w:color="auto" w:fill="auto"/>
          </w:tcPr>
          <w:p w:rsidR="002E74E4" w:rsidRPr="00E70C64" w:rsidRDefault="002E74E4" w:rsidP="001E62CA">
            <w:pPr>
              <w:snapToGrid w:val="0"/>
              <w:jc w:val="center"/>
              <w:rPr>
                <w:rFonts w:ascii="Arial" w:hAnsi="Arial" w:cs="Arial"/>
                <w:sz w:val="18"/>
                <w:szCs w:val="18"/>
              </w:rPr>
            </w:pPr>
            <w:r w:rsidRPr="00E70C64">
              <w:rPr>
                <w:rFonts w:ascii="Arial" w:hAnsi="Arial" w:cs="Arial"/>
                <w:sz w:val="18"/>
                <w:szCs w:val="18"/>
              </w:rPr>
              <w:t>Обуки  и семинари за наставниот кадар</w:t>
            </w:r>
          </w:p>
        </w:tc>
        <w:tc>
          <w:tcPr>
            <w:tcW w:w="2300" w:type="dxa"/>
            <w:tcBorders>
              <w:top w:val="single" w:sz="4" w:space="0" w:color="000000"/>
              <w:left w:val="single" w:sz="4" w:space="0" w:color="000000"/>
              <w:bottom w:val="single" w:sz="4" w:space="0" w:color="auto"/>
            </w:tcBorders>
            <w:shd w:val="clear" w:color="auto" w:fill="auto"/>
          </w:tcPr>
          <w:p w:rsidR="002E74E4" w:rsidRPr="00E70C64" w:rsidRDefault="002E74E4" w:rsidP="001E62CA">
            <w:pPr>
              <w:snapToGrid w:val="0"/>
              <w:jc w:val="center"/>
              <w:rPr>
                <w:rFonts w:ascii="Arial" w:hAnsi="Arial" w:cs="Arial"/>
                <w:sz w:val="18"/>
                <w:szCs w:val="18"/>
              </w:rPr>
            </w:pPr>
            <w:r w:rsidRPr="00E70C64">
              <w:rPr>
                <w:rFonts w:ascii="Arial" w:hAnsi="Arial" w:cs="Arial"/>
                <w:sz w:val="18"/>
                <w:szCs w:val="18"/>
              </w:rPr>
              <w:t>Реализација на обуките</w:t>
            </w:r>
          </w:p>
        </w:tc>
        <w:tc>
          <w:tcPr>
            <w:tcW w:w="311" w:type="dxa"/>
            <w:vMerge w:val="restart"/>
            <w:tcBorders>
              <w:top w:val="single" w:sz="4" w:space="0" w:color="000000"/>
              <w:left w:val="single" w:sz="4" w:space="0" w:color="000000"/>
            </w:tcBorders>
            <w:shd w:val="clear" w:color="auto" w:fill="E5B8B7" w:themeFill="accent2" w:themeFillTint="66"/>
          </w:tcPr>
          <w:p w:rsidR="002E74E4" w:rsidRPr="005D3527" w:rsidRDefault="002E74E4" w:rsidP="001E62CA">
            <w:pPr>
              <w:snapToGrid w:val="0"/>
              <w:jc w:val="both"/>
              <w:rPr>
                <w:rFonts w:ascii="Arial" w:hAnsi="Arial" w:cs="Arial"/>
                <w:sz w:val="20"/>
                <w:szCs w:val="20"/>
              </w:rPr>
            </w:pPr>
          </w:p>
        </w:tc>
        <w:tc>
          <w:tcPr>
            <w:tcW w:w="465" w:type="dxa"/>
            <w:vMerge w:val="restart"/>
            <w:tcBorders>
              <w:top w:val="single" w:sz="4" w:space="0" w:color="000000"/>
              <w:left w:val="single" w:sz="4" w:space="0" w:color="000000"/>
            </w:tcBorders>
            <w:shd w:val="clear" w:color="auto" w:fill="auto"/>
          </w:tcPr>
          <w:p w:rsidR="002E74E4" w:rsidRPr="005D3527" w:rsidRDefault="002E74E4" w:rsidP="001E62CA">
            <w:pPr>
              <w:snapToGrid w:val="0"/>
              <w:jc w:val="both"/>
              <w:rPr>
                <w:rFonts w:ascii="Arial" w:hAnsi="Arial" w:cs="Arial"/>
                <w:sz w:val="20"/>
                <w:szCs w:val="20"/>
              </w:rPr>
            </w:pPr>
          </w:p>
        </w:tc>
        <w:tc>
          <w:tcPr>
            <w:tcW w:w="465" w:type="dxa"/>
            <w:vMerge w:val="restart"/>
            <w:tcBorders>
              <w:top w:val="single" w:sz="4" w:space="0" w:color="000000"/>
              <w:left w:val="single" w:sz="4" w:space="0" w:color="000000"/>
            </w:tcBorders>
            <w:shd w:val="clear" w:color="auto" w:fill="E5B8B7"/>
          </w:tcPr>
          <w:p w:rsidR="002E74E4" w:rsidRPr="005D3527" w:rsidRDefault="002E74E4" w:rsidP="001E62CA">
            <w:pPr>
              <w:snapToGrid w:val="0"/>
              <w:jc w:val="both"/>
              <w:rPr>
                <w:rFonts w:ascii="Arial" w:hAnsi="Arial" w:cs="Arial"/>
                <w:sz w:val="20"/>
                <w:szCs w:val="20"/>
              </w:rPr>
            </w:pPr>
          </w:p>
        </w:tc>
        <w:tc>
          <w:tcPr>
            <w:tcW w:w="466" w:type="dxa"/>
            <w:vMerge w:val="restart"/>
            <w:tcBorders>
              <w:top w:val="single" w:sz="4" w:space="0" w:color="000000"/>
              <w:left w:val="single" w:sz="4" w:space="0" w:color="000000"/>
            </w:tcBorders>
            <w:shd w:val="clear" w:color="auto" w:fill="FFFFFF"/>
          </w:tcPr>
          <w:p w:rsidR="002E74E4" w:rsidRPr="005D3527" w:rsidRDefault="002E74E4" w:rsidP="001E62CA">
            <w:pPr>
              <w:snapToGrid w:val="0"/>
              <w:jc w:val="both"/>
              <w:rPr>
                <w:rFonts w:ascii="Arial" w:hAnsi="Arial" w:cs="Arial"/>
                <w:sz w:val="20"/>
                <w:szCs w:val="20"/>
              </w:rPr>
            </w:pPr>
          </w:p>
        </w:tc>
        <w:tc>
          <w:tcPr>
            <w:tcW w:w="309" w:type="dxa"/>
            <w:vMerge w:val="restart"/>
            <w:tcBorders>
              <w:top w:val="single" w:sz="4" w:space="0" w:color="000000"/>
              <w:left w:val="single" w:sz="4" w:space="0" w:color="000000"/>
            </w:tcBorders>
            <w:shd w:val="clear" w:color="auto" w:fill="E5B8B7" w:themeFill="accent2" w:themeFillTint="66"/>
          </w:tcPr>
          <w:p w:rsidR="002E74E4" w:rsidRPr="005D3527" w:rsidRDefault="002E74E4" w:rsidP="001E62CA">
            <w:pPr>
              <w:snapToGrid w:val="0"/>
              <w:jc w:val="both"/>
              <w:rPr>
                <w:rFonts w:ascii="Arial" w:hAnsi="Arial" w:cs="Arial"/>
                <w:sz w:val="20"/>
                <w:szCs w:val="20"/>
              </w:rPr>
            </w:pPr>
          </w:p>
        </w:tc>
        <w:tc>
          <w:tcPr>
            <w:tcW w:w="311" w:type="dxa"/>
            <w:vMerge w:val="restart"/>
            <w:tcBorders>
              <w:top w:val="single" w:sz="4" w:space="0" w:color="000000"/>
              <w:left w:val="single" w:sz="4" w:space="0" w:color="000000"/>
            </w:tcBorders>
            <w:shd w:val="clear" w:color="auto" w:fill="FFFFFF"/>
          </w:tcPr>
          <w:p w:rsidR="002E74E4" w:rsidRPr="005D3527" w:rsidRDefault="002E74E4" w:rsidP="001E62CA">
            <w:pPr>
              <w:snapToGrid w:val="0"/>
              <w:jc w:val="both"/>
              <w:rPr>
                <w:rFonts w:ascii="Arial" w:hAnsi="Arial" w:cs="Arial"/>
                <w:sz w:val="20"/>
                <w:szCs w:val="20"/>
              </w:rPr>
            </w:pPr>
          </w:p>
        </w:tc>
        <w:tc>
          <w:tcPr>
            <w:tcW w:w="309" w:type="dxa"/>
            <w:vMerge w:val="restart"/>
            <w:tcBorders>
              <w:top w:val="single" w:sz="4" w:space="0" w:color="000000"/>
              <w:left w:val="single" w:sz="4" w:space="0" w:color="000000"/>
            </w:tcBorders>
            <w:shd w:val="clear" w:color="auto" w:fill="auto"/>
          </w:tcPr>
          <w:p w:rsidR="002E74E4" w:rsidRPr="005D3527" w:rsidRDefault="002E74E4" w:rsidP="001E62CA">
            <w:pPr>
              <w:snapToGrid w:val="0"/>
              <w:jc w:val="both"/>
              <w:rPr>
                <w:rFonts w:ascii="Arial" w:hAnsi="Arial" w:cs="Arial"/>
                <w:sz w:val="20"/>
                <w:szCs w:val="20"/>
              </w:rPr>
            </w:pPr>
          </w:p>
        </w:tc>
        <w:tc>
          <w:tcPr>
            <w:tcW w:w="311" w:type="dxa"/>
            <w:vMerge w:val="restart"/>
            <w:tcBorders>
              <w:top w:val="single" w:sz="4" w:space="0" w:color="000000"/>
              <w:left w:val="single" w:sz="4" w:space="0" w:color="000000"/>
            </w:tcBorders>
            <w:shd w:val="clear" w:color="auto" w:fill="E5B8B7"/>
          </w:tcPr>
          <w:p w:rsidR="002E74E4" w:rsidRPr="005D3527" w:rsidRDefault="002E74E4" w:rsidP="001E62CA">
            <w:pPr>
              <w:snapToGrid w:val="0"/>
              <w:jc w:val="both"/>
              <w:rPr>
                <w:rFonts w:ascii="Arial" w:hAnsi="Arial" w:cs="Arial"/>
                <w:sz w:val="20"/>
                <w:szCs w:val="20"/>
              </w:rPr>
            </w:pPr>
          </w:p>
        </w:tc>
        <w:tc>
          <w:tcPr>
            <w:tcW w:w="309" w:type="dxa"/>
            <w:vMerge w:val="restart"/>
            <w:tcBorders>
              <w:top w:val="single" w:sz="4" w:space="0" w:color="000000"/>
              <w:left w:val="single" w:sz="4" w:space="0" w:color="000000"/>
            </w:tcBorders>
            <w:shd w:val="clear" w:color="auto" w:fill="auto"/>
          </w:tcPr>
          <w:p w:rsidR="002E74E4" w:rsidRPr="005D3527" w:rsidRDefault="002E74E4" w:rsidP="001E62CA">
            <w:pPr>
              <w:snapToGrid w:val="0"/>
              <w:jc w:val="both"/>
              <w:rPr>
                <w:rFonts w:ascii="Arial" w:hAnsi="Arial" w:cs="Arial"/>
                <w:sz w:val="20"/>
                <w:szCs w:val="20"/>
              </w:rPr>
            </w:pPr>
          </w:p>
        </w:tc>
        <w:tc>
          <w:tcPr>
            <w:tcW w:w="311" w:type="dxa"/>
            <w:vMerge w:val="restart"/>
            <w:tcBorders>
              <w:top w:val="single" w:sz="4" w:space="0" w:color="000000"/>
              <w:left w:val="single" w:sz="4" w:space="0" w:color="000000"/>
            </w:tcBorders>
            <w:shd w:val="clear" w:color="auto" w:fill="E5B8B7" w:themeFill="accent2" w:themeFillTint="66"/>
          </w:tcPr>
          <w:p w:rsidR="002E74E4" w:rsidRPr="005D3527" w:rsidRDefault="002E74E4" w:rsidP="001E62CA">
            <w:pPr>
              <w:snapToGrid w:val="0"/>
              <w:jc w:val="both"/>
              <w:rPr>
                <w:rFonts w:ascii="Arial" w:hAnsi="Arial" w:cs="Arial"/>
                <w:sz w:val="20"/>
                <w:szCs w:val="20"/>
              </w:rPr>
            </w:pPr>
          </w:p>
        </w:tc>
        <w:tc>
          <w:tcPr>
            <w:tcW w:w="309" w:type="dxa"/>
            <w:vMerge w:val="restart"/>
            <w:tcBorders>
              <w:top w:val="single" w:sz="4" w:space="0" w:color="000000"/>
              <w:left w:val="single" w:sz="4" w:space="0" w:color="000000"/>
            </w:tcBorders>
            <w:shd w:val="clear" w:color="auto" w:fill="FFFFFF" w:themeFill="background1"/>
          </w:tcPr>
          <w:p w:rsidR="002E74E4" w:rsidRPr="005D3527" w:rsidRDefault="002E74E4" w:rsidP="001E62CA">
            <w:pPr>
              <w:snapToGrid w:val="0"/>
              <w:jc w:val="both"/>
              <w:rPr>
                <w:rFonts w:ascii="Arial" w:hAnsi="Arial" w:cs="Arial"/>
                <w:sz w:val="20"/>
                <w:szCs w:val="20"/>
              </w:rPr>
            </w:pPr>
          </w:p>
        </w:tc>
        <w:tc>
          <w:tcPr>
            <w:tcW w:w="267" w:type="dxa"/>
            <w:vMerge w:val="restart"/>
            <w:tcBorders>
              <w:top w:val="single" w:sz="4" w:space="0" w:color="000000"/>
              <w:left w:val="single" w:sz="4" w:space="0" w:color="000000"/>
            </w:tcBorders>
            <w:shd w:val="clear" w:color="auto" w:fill="E5B8B7" w:themeFill="accent2" w:themeFillTint="66"/>
          </w:tcPr>
          <w:p w:rsidR="002E74E4" w:rsidRPr="005D3527" w:rsidRDefault="002E74E4" w:rsidP="001E62CA">
            <w:pPr>
              <w:snapToGrid w:val="0"/>
              <w:jc w:val="both"/>
              <w:rPr>
                <w:rFonts w:ascii="Arial" w:hAnsi="Arial" w:cs="Arial"/>
                <w:sz w:val="20"/>
                <w:szCs w:val="20"/>
              </w:rPr>
            </w:pPr>
          </w:p>
        </w:tc>
        <w:tc>
          <w:tcPr>
            <w:tcW w:w="1288" w:type="dxa"/>
            <w:vMerge w:val="restart"/>
            <w:tcBorders>
              <w:top w:val="single" w:sz="4" w:space="0" w:color="000000"/>
              <w:left w:val="single" w:sz="4" w:space="0" w:color="000000"/>
            </w:tcBorders>
            <w:shd w:val="clear" w:color="auto" w:fill="auto"/>
          </w:tcPr>
          <w:p w:rsidR="002E74E4" w:rsidRDefault="002E74E4" w:rsidP="001E62CA">
            <w:pPr>
              <w:snapToGrid w:val="0"/>
              <w:jc w:val="center"/>
              <w:rPr>
                <w:rFonts w:ascii="Arial" w:hAnsi="Arial" w:cs="Arial"/>
                <w:sz w:val="18"/>
                <w:szCs w:val="18"/>
              </w:rPr>
            </w:pPr>
            <w:r w:rsidRPr="00E70C64">
              <w:rPr>
                <w:rFonts w:ascii="Arial" w:hAnsi="Arial" w:cs="Arial"/>
                <w:sz w:val="18"/>
                <w:szCs w:val="18"/>
              </w:rPr>
              <w:t>Наставни -ци Педагошко Психолош -ката служба</w:t>
            </w:r>
          </w:p>
          <w:p w:rsidR="00CA0E6C" w:rsidRPr="00E70C64" w:rsidRDefault="00CA0E6C" w:rsidP="001E62CA">
            <w:pPr>
              <w:snapToGrid w:val="0"/>
              <w:jc w:val="center"/>
              <w:rPr>
                <w:rFonts w:ascii="Arial" w:hAnsi="Arial" w:cs="Arial"/>
                <w:sz w:val="18"/>
                <w:szCs w:val="18"/>
              </w:rPr>
            </w:pPr>
            <w:r>
              <w:rPr>
                <w:rFonts w:ascii="Arial" w:hAnsi="Arial" w:cs="Arial"/>
                <w:sz w:val="18"/>
                <w:szCs w:val="18"/>
              </w:rPr>
              <w:t>Ученици Администратор</w:t>
            </w:r>
          </w:p>
        </w:tc>
        <w:tc>
          <w:tcPr>
            <w:tcW w:w="1575" w:type="dxa"/>
            <w:vMerge w:val="restart"/>
            <w:tcBorders>
              <w:top w:val="single" w:sz="4" w:space="0" w:color="000000"/>
              <w:left w:val="single" w:sz="4" w:space="0" w:color="000000"/>
            </w:tcBorders>
            <w:shd w:val="clear" w:color="auto" w:fill="auto"/>
          </w:tcPr>
          <w:p w:rsidR="002E74E4" w:rsidRDefault="002E74E4" w:rsidP="001E62CA">
            <w:pPr>
              <w:snapToGrid w:val="0"/>
              <w:jc w:val="center"/>
              <w:rPr>
                <w:rFonts w:ascii="Arial" w:hAnsi="Arial" w:cs="Arial"/>
                <w:color w:val="000000"/>
                <w:spacing w:val="-1"/>
                <w:sz w:val="18"/>
                <w:szCs w:val="18"/>
              </w:rPr>
            </w:pPr>
            <w:r w:rsidRPr="00E70C64">
              <w:rPr>
                <w:rFonts w:ascii="Arial" w:hAnsi="Arial" w:cs="Arial"/>
                <w:color w:val="000000"/>
                <w:spacing w:val="-1"/>
                <w:sz w:val="18"/>
                <w:szCs w:val="18"/>
              </w:rPr>
              <w:t>Едукативни</w:t>
            </w:r>
            <w:r w:rsidRPr="00E70C64">
              <w:rPr>
                <w:rFonts w:ascii="Arial" w:hAnsi="Arial" w:cs="Arial"/>
                <w:color w:val="000000"/>
                <w:spacing w:val="26"/>
                <w:sz w:val="18"/>
                <w:szCs w:val="18"/>
              </w:rPr>
              <w:t xml:space="preserve"> </w:t>
            </w:r>
            <w:r w:rsidRPr="00E70C64">
              <w:rPr>
                <w:rFonts w:ascii="Arial" w:hAnsi="Arial" w:cs="Arial"/>
                <w:color w:val="000000"/>
                <w:spacing w:val="-1"/>
                <w:sz w:val="18"/>
                <w:szCs w:val="18"/>
              </w:rPr>
              <w:t>работилници</w:t>
            </w:r>
            <w:r w:rsidRPr="00E70C64">
              <w:rPr>
                <w:rFonts w:ascii="Arial" w:hAnsi="Arial" w:cs="Arial"/>
                <w:color w:val="000000"/>
                <w:spacing w:val="26"/>
                <w:sz w:val="18"/>
                <w:szCs w:val="18"/>
              </w:rPr>
              <w:t xml:space="preserve"> </w:t>
            </w:r>
            <w:r w:rsidRPr="00E70C64">
              <w:rPr>
                <w:rFonts w:ascii="Arial" w:hAnsi="Arial" w:cs="Arial"/>
                <w:color w:val="000000"/>
                <w:spacing w:val="-1"/>
                <w:sz w:val="18"/>
                <w:szCs w:val="18"/>
              </w:rPr>
              <w:t>Презентации</w:t>
            </w:r>
          </w:p>
          <w:p w:rsidR="00CA0E6C" w:rsidRPr="00E70C64" w:rsidRDefault="00CA0E6C" w:rsidP="001E62CA">
            <w:pPr>
              <w:snapToGrid w:val="0"/>
              <w:jc w:val="center"/>
              <w:rPr>
                <w:rFonts w:ascii="Arial" w:hAnsi="Arial" w:cs="Arial"/>
                <w:color w:val="000000"/>
                <w:spacing w:val="-1"/>
                <w:sz w:val="18"/>
                <w:szCs w:val="18"/>
              </w:rPr>
            </w:pPr>
            <w:r>
              <w:rPr>
                <w:rFonts w:ascii="Arial" w:hAnsi="Arial" w:cs="Arial"/>
                <w:color w:val="000000"/>
                <w:spacing w:val="-1"/>
                <w:sz w:val="18"/>
                <w:szCs w:val="18"/>
              </w:rPr>
              <w:t>Проверки на технологијата</w:t>
            </w:r>
          </w:p>
          <w:p w:rsidR="002E74E4" w:rsidRPr="00E70C64" w:rsidRDefault="002E74E4" w:rsidP="001E62CA">
            <w:pPr>
              <w:snapToGrid w:val="0"/>
              <w:jc w:val="center"/>
              <w:rPr>
                <w:rFonts w:ascii="Arial" w:hAnsi="Arial" w:cs="Arial"/>
                <w:sz w:val="18"/>
                <w:szCs w:val="18"/>
              </w:rPr>
            </w:pPr>
          </w:p>
        </w:tc>
        <w:tc>
          <w:tcPr>
            <w:tcW w:w="1288" w:type="dxa"/>
            <w:vMerge w:val="restart"/>
            <w:tcBorders>
              <w:top w:val="single" w:sz="4" w:space="0" w:color="000000"/>
              <w:left w:val="single" w:sz="4" w:space="0" w:color="000000"/>
            </w:tcBorders>
            <w:shd w:val="clear" w:color="auto" w:fill="auto"/>
          </w:tcPr>
          <w:p w:rsidR="002E74E4" w:rsidRDefault="002E74E4" w:rsidP="001E62CA">
            <w:pPr>
              <w:jc w:val="center"/>
              <w:rPr>
                <w:rFonts w:ascii="Arial" w:hAnsi="Arial" w:cs="Arial"/>
                <w:sz w:val="18"/>
                <w:szCs w:val="18"/>
              </w:rPr>
            </w:pPr>
            <w:r w:rsidRPr="00E70C64">
              <w:rPr>
                <w:rFonts w:ascii="Arial" w:hAnsi="Arial" w:cs="Arial"/>
                <w:sz w:val="18"/>
                <w:szCs w:val="18"/>
              </w:rPr>
              <w:t xml:space="preserve">Скала на проценка тестови  прашалн-ици </w:t>
            </w:r>
          </w:p>
          <w:p w:rsidR="00CA0E6C" w:rsidRPr="00E70C64" w:rsidRDefault="00CA0E6C" w:rsidP="001E62CA">
            <w:pPr>
              <w:jc w:val="center"/>
              <w:rPr>
                <w:rFonts w:ascii="Arial" w:hAnsi="Arial" w:cs="Arial"/>
                <w:sz w:val="18"/>
                <w:szCs w:val="18"/>
              </w:rPr>
            </w:pPr>
          </w:p>
        </w:tc>
        <w:tc>
          <w:tcPr>
            <w:tcW w:w="1431" w:type="dxa"/>
            <w:vMerge w:val="restart"/>
            <w:tcBorders>
              <w:top w:val="single" w:sz="4" w:space="0" w:color="000000"/>
              <w:left w:val="single" w:sz="4" w:space="0" w:color="000000"/>
            </w:tcBorders>
            <w:shd w:val="clear" w:color="auto" w:fill="auto"/>
          </w:tcPr>
          <w:p w:rsidR="002E74E4" w:rsidRPr="00E70C64" w:rsidRDefault="002E74E4" w:rsidP="001E62CA">
            <w:pPr>
              <w:snapToGrid w:val="0"/>
              <w:jc w:val="center"/>
              <w:rPr>
                <w:rFonts w:ascii="Arial" w:hAnsi="Arial" w:cs="Arial"/>
                <w:sz w:val="18"/>
                <w:szCs w:val="18"/>
              </w:rPr>
            </w:pPr>
            <w:r w:rsidRPr="00E70C64">
              <w:rPr>
                <w:rFonts w:ascii="Arial" w:hAnsi="Arial" w:cs="Arial"/>
                <w:sz w:val="18"/>
                <w:szCs w:val="18"/>
              </w:rPr>
              <w:t>Модерна и усовршена настава</w:t>
            </w:r>
          </w:p>
          <w:p w:rsidR="002E74E4" w:rsidRPr="00E70C64" w:rsidRDefault="00CA0E6C" w:rsidP="001E62CA">
            <w:pPr>
              <w:snapToGrid w:val="0"/>
              <w:jc w:val="center"/>
              <w:rPr>
                <w:rFonts w:ascii="Arial" w:hAnsi="Arial" w:cs="Arial"/>
                <w:sz w:val="18"/>
                <w:szCs w:val="18"/>
              </w:rPr>
            </w:pPr>
            <w:r>
              <w:rPr>
                <w:rFonts w:ascii="Arial" w:hAnsi="Arial" w:cs="Arial"/>
                <w:sz w:val="18"/>
                <w:szCs w:val="18"/>
              </w:rPr>
              <w:t>Исправна компјутерска технологија</w:t>
            </w:r>
          </w:p>
        </w:tc>
        <w:tc>
          <w:tcPr>
            <w:tcW w:w="1430" w:type="dxa"/>
            <w:vMerge w:val="restart"/>
            <w:tcBorders>
              <w:top w:val="single" w:sz="4" w:space="0" w:color="000000"/>
              <w:left w:val="single" w:sz="4" w:space="0" w:color="000000"/>
              <w:right w:val="single" w:sz="4" w:space="0" w:color="auto"/>
            </w:tcBorders>
            <w:shd w:val="clear" w:color="auto" w:fill="auto"/>
          </w:tcPr>
          <w:p w:rsidR="002E74E4" w:rsidRDefault="002E74E4" w:rsidP="001E62CA">
            <w:pPr>
              <w:snapToGrid w:val="0"/>
              <w:jc w:val="center"/>
              <w:rPr>
                <w:rFonts w:ascii="Arial" w:hAnsi="Arial" w:cs="Arial"/>
                <w:sz w:val="18"/>
                <w:szCs w:val="18"/>
              </w:rPr>
            </w:pPr>
            <w:r w:rsidRPr="00E70C64">
              <w:rPr>
                <w:rFonts w:ascii="Arial" w:hAnsi="Arial" w:cs="Arial"/>
                <w:sz w:val="18"/>
                <w:szCs w:val="18"/>
              </w:rPr>
              <w:t>Директор, Педагог, Психолог,</w:t>
            </w:r>
          </w:p>
          <w:p w:rsidR="00CA0E6C" w:rsidRPr="00E70C64" w:rsidRDefault="00CA0E6C" w:rsidP="001E62CA">
            <w:pPr>
              <w:snapToGrid w:val="0"/>
              <w:jc w:val="center"/>
              <w:rPr>
                <w:rFonts w:ascii="Arial" w:hAnsi="Arial" w:cs="Arial"/>
                <w:sz w:val="18"/>
                <w:szCs w:val="18"/>
              </w:rPr>
            </w:pPr>
            <w:r>
              <w:rPr>
                <w:rFonts w:ascii="Arial" w:hAnsi="Arial" w:cs="Arial"/>
                <w:sz w:val="18"/>
                <w:szCs w:val="18"/>
              </w:rPr>
              <w:t>Администра тор</w:t>
            </w:r>
          </w:p>
        </w:tc>
      </w:tr>
      <w:tr w:rsidR="002E74E4" w:rsidTr="0033223B">
        <w:trPr>
          <w:cantSplit/>
          <w:trHeight w:val="375"/>
        </w:trPr>
        <w:tc>
          <w:tcPr>
            <w:tcW w:w="1718" w:type="dxa"/>
            <w:vMerge/>
            <w:tcBorders>
              <w:left w:val="single" w:sz="4" w:space="0" w:color="000000"/>
              <w:bottom w:val="single" w:sz="4" w:space="0" w:color="auto"/>
            </w:tcBorders>
            <w:shd w:val="clear" w:color="auto" w:fill="auto"/>
          </w:tcPr>
          <w:p w:rsidR="002E74E4" w:rsidRPr="00E70C64" w:rsidRDefault="002E74E4" w:rsidP="001E62CA">
            <w:pPr>
              <w:snapToGrid w:val="0"/>
              <w:rPr>
                <w:rFonts w:ascii="Arial" w:hAnsi="Arial" w:cs="Arial"/>
                <w:bCs/>
                <w:sz w:val="18"/>
                <w:szCs w:val="18"/>
              </w:rPr>
            </w:pPr>
          </w:p>
        </w:tc>
        <w:tc>
          <w:tcPr>
            <w:tcW w:w="2300" w:type="dxa"/>
            <w:tcBorders>
              <w:top w:val="single" w:sz="4" w:space="0" w:color="auto"/>
              <w:left w:val="single" w:sz="4" w:space="0" w:color="000000"/>
              <w:bottom w:val="single" w:sz="4" w:space="0" w:color="auto"/>
            </w:tcBorders>
            <w:shd w:val="clear" w:color="auto" w:fill="auto"/>
          </w:tcPr>
          <w:p w:rsidR="002E74E4" w:rsidRDefault="002E74E4" w:rsidP="001E62CA">
            <w:pPr>
              <w:snapToGrid w:val="0"/>
              <w:jc w:val="center"/>
              <w:rPr>
                <w:rFonts w:ascii="Arial" w:hAnsi="Arial" w:cs="Arial"/>
                <w:sz w:val="18"/>
                <w:szCs w:val="18"/>
              </w:rPr>
            </w:pPr>
            <w:r w:rsidRPr="00E70C64">
              <w:rPr>
                <w:rFonts w:ascii="Arial" w:hAnsi="Arial" w:cs="Arial"/>
                <w:sz w:val="18"/>
                <w:szCs w:val="18"/>
              </w:rPr>
              <w:t>Интерни училишни дисеминации</w:t>
            </w:r>
          </w:p>
          <w:p w:rsidR="00CC7BC8" w:rsidRPr="00E70C64" w:rsidRDefault="00CC7BC8" w:rsidP="001E62CA">
            <w:pPr>
              <w:snapToGrid w:val="0"/>
              <w:jc w:val="center"/>
              <w:rPr>
                <w:rFonts w:ascii="Arial" w:hAnsi="Arial" w:cs="Arial"/>
                <w:sz w:val="18"/>
                <w:szCs w:val="18"/>
              </w:rPr>
            </w:pPr>
          </w:p>
        </w:tc>
        <w:tc>
          <w:tcPr>
            <w:tcW w:w="311"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465" w:type="dxa"/>
            <w:vMerge/>
            <w:tcBorders>
              <w:left w:val="single" w:sz="4" w:space="0" w:color="000000"/>
            </w:tcBorders>
            <w:shd w:val="clear" w:color="auto" w:fill="auto"/>
          </w:tcPr>
          <w:p w:rsidR="002E74E4" w:rsidRDefault="002E74E4" w:rsidP="001E62CA">
            <w:pPr>
              <w:snapToGrid w:val="0"/>
              <w:jc w:val="both"/>
              <w:rPr>
                <w:rFonts w:ascii="Arial" w:hAnsi="Arial" w:cs="Arial"/>
                <w:sz w:val="18"/>
                <w:szCs w:val="18"/>
              </w:rPr>
            </w:pPr>
          </w:p>
        </w:tc>
        <w:tc>
          <w:tcPr>
            <w:tcW w:w="465" w:type="dxa"/>
            <w:vMerge/>
            <w:tcBorders>
              <w:left w:val="single" w:sz="4" w:space="0" w:color="000000"/>
            </w:tcBorders>
            <w:shd w:val="clear" w:color="auto" w:fill="E5B8B7"/>
          </w:tcPr>
          <w:p w:rsidR="002E74E4" w:rsidRDefault="002E74E4" w:rsidP="001E62CA">
            <w:pPr>
              <w:snapToGrid w:val="0"/>
              <w:jc w:val="both"/>
              <w:rPr>
                <w:rFonts w:ascii="Arial" w:hAnsi="Arial" w:cs="Arial"/>
                <w:sz w:val="18"/>
                <w:szCs w:val="18"/>
              </w:rPr>
            </w:pPr>
          </w:p>
        </w:tc>
        <w:tc>
          <w:tcPr>
            <w:tcW w:w="466" w:type="dxa"/>
            <w:vMerge/>
            <w:tcBorders>
              <w:left w:val="single" w:sz="4" w:space="0" w:color="000000"/>
            </w:tcBorders>
            <w:shd w:val="clear" w:color="auto" w:fill="FFFFFF"/>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311" w:type="dxa"/>
            <w:vMerge/>
            <w:tcBorders>
              <w:left w:val="single" w:sz="4" w:space="0" w:color="000000"/>
            </w:tcBorders>
            <w:shd w:val="clear" w:color="auto" w:fill="FFFFFF"/>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auto"/>
          </w:tcPr>
          <w:p w:rsidR="002E74E4" w:rsidRDefault="002E74E4" w:rsidP="001E62CA">
            <w:pPr>
              <w:snapToGrid w:val="0"/>
              <w:jc w:val="both"/>
              <w:rPr>
                <w:rFonts w:ascii="Arial" w:hAnsi="Arial" w:cs="Arial"/>
                <w:sz w:val="18"/>
                <w:szCs w:val="18"/>
              </w:rPr>
            </w:pPr>
          </w:p>
        </w:tc>
        <w:tc>
          <w:tcPr>
            <w:tcW w:w="311" w:type="dxa"/>
            <w:vMerge/>
            <w:tcBorders>
              <w:left w:val="single" w:sz="4" w:space="0" w:color="000000"/>
            </w:tcBorders>
            <w:shd w:val="clear" w:color="auto" w:fill="E5B8B7"/>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auto"/>
          </w:tcPr>
          <w:p w:rsidR="002E74E4" w:rsidRDefault="002E74E4" w:rsidP="001E62CA">
            <w:pPr>
              <w:snapToGrid w:val="0"/>
              <w:jc w:val="both"/>
              <w:rPr>
                <w:rFonts w:ascii="Arial" w:hAnsi="Arial" w:cs="Arial"/>
                <w:sz w:val="18"/>
                <w:szCs w:val="18"/>
              </w:rPr>
            </w:pPr>
          </w:p>
        </w:tc>
        <w:tc>
          <w:tcPr>
            <w:tcW w:w="311"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FFFFFF" w:themeFill="background1"/>
          </w:tcPr>
          <w:p w:rsidR="002E74E4" w:rsidRDefault="002E74E4" w:rsidP="001E62CA">
            <w:pPr>
              <w:snapToGrid w:val="0"/>
              <w:jc w:val="both"/>
              <w:rPr>
                <w:rFonts w:ascii="Arial" w:hAnsi="Arial" w:cs="Arial"/>
                <w:sz w:val="18"/>
                <w:szCs w:val="18"/>
              </w:rPr>
            </w:pPr>
          </w:p>
        </w:tc>
        <w:tc>
          <w:tcPr>
            <w:tcW w:w="267"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1288"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575"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288"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431"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430" w:type="dxa"/>
            <w:vMerge/>
            <w:tcBorders>
              <w:left w:val="single" w:sz="4" w:space="0" w:color="000000"/>
              <w:right w:val="single" w:sz="4" w:space="0" w:color="auto"/>
            </w:tcBorders>
            <w:shd w:val="clear" w:color="auto" w:fill="auto"/>
          </w:tcPr>
          <w:p w:rsidR="002E74E4" w:rsidRDefault="002E74E4" w:rsidP="001E62CA">
            <w:pPr>
              <w:snapToGrid w:val="0"/>
              <w:jc w:val="center"/>
              <w:rPr>
                <w:rFonts w:ascii="Arial" w:hAnsi="Arial" w:cs="Arial"/>
                <w:sz w:val="18"/>
                <w:szCs w:val="18"/>
              </w:rPr>
            </w:pPr>
          </w:p>
        </w:tc>
      </w:tr>
      <w:tr w:rsidR="002E74E4" w:rsidTr="0033223B">
        <w:trPr>
          <w:cantSplit/>
          <w:trHeight w:val="255"/>
        </w:trPr>
        <w:tc>
          <w:tcPr>
            <w:tcW w:w="1718" w:type="dxa"/>
            <w:tcBorders>
              <w:top w:val="single" w:sz="4" w:space="0" w:color="auto"/>
              <w:left w:val="single" w:sz="4" w:space="0" w:color="000000"/>
              <w:bottom w:val="single" w:sz="4" w:space="0" w:color="auto"/>
            </w:tcBorders>
            <w:shd w:val="clear" w:color="auto" w:fill="auto"/>
          </w:tcPr>
          <w:p w:rsidR="002E74E4" w:rsidRPr="00160B3C" w:rsidRDefault="00160B3C" w:rsidP="002E74E4">
            <w:pPr>
              <w:snapToGrid w:val="0"/>
              <w:rPr>
                <w:rFonts w:ascii="Arial" w:hAnsi="Arial" w:cs="Arial"/>
                <w:bCs/>
                <w:sz w:val="18"/>
                <w:szCs w:val="18"/>
              </w:rPr>
            </w:pPr>
            <w:r w:rsidRPr="00160B3C">
              <w:rPr>
                <w:rFonts w:ascii="Arial" w:hAnsi="Arial" w:cs="Arial"/>
                <w:sz w:val="18"/>
                <w:szCs w:val="18"/>
                <w:lang w:val="ru-RU"/>
              </w:rPr>
              <w:t>Редовна контрола и одржување на компјутерската технологија</w:t>
            </w:r>
          </w:p>
        </w:tc>
        <w:tc>
          <w:tcPr>
            <w:tcW w:w="2300" w:type="dxa"/>
            <w:tcBorders>
              <w:top w:val="single" w:sz="4" w:space="0" w:color="auto"/>
              <w:left w:val="single" w:sz="4" w:space="0" w:color="000000"/>
              <w:bottom w:val="single" w:sz="4" w:space="0" w:color="auto"/>
            </w:tcBorders>
            <w:shd w:val="clear" w:color="auto" w:fill="auto"/>
          </w:tcPr>
          <w:p w:rsidR="002E74E4" w:rsidRPr="00160B3C" w:rsidRDefault="00160B3C" w:rsidP="002E74E4">
            <w:pPr>
              <w:snapToGrid w:val="0"/>
              <w:jc w:val="center"/>
              <w:rPr>
                <w:rFonts w:ascii="Arial" w:hAnsi="Arial" w:cs="Arial"/>
                <w:sz w:val="18"/>
                <w:szCs w:val="18"/>
              </w:rPr>
            </w:pPr>
            <w:r w:rsidRPr="00160B3C">
              <w:rPr>
                <w:rFonts w:ascii="Arial" w:hAnsi="Arial" w:cs="Arial"/>
                <w:sz w:val="18"/>
                <w:szCs w:val="18"/>
                <w:lang w:val="ru-RU"/>
              </w:rPr>
              <w:t>Ангажирање на стручно лице кое ќе се грижи за одржливоста на компјутерската технологија</w:t>
            </w:r>
          </w:p>
        </w:tc>
        <w:tc>
          <w:tcPr>
            <w:tcW w:w="311"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465" w:type="dxa"/>
            <w:vMerge/>
            <w:tcBorders>
              <w:left w:val="single" w:sz="4" w:space="0" w:color="000000"/>
            </w:tcBorders>
            <w:shd w:val="clear" w:color="auto" w:fill="auto"/>
          </w:tcPr>
          <w:p w:rsidR="002E74E4" w:rsidRDefault="002E74E4" w:rsidP="001E62CA">
            <w:pPr>
              <w:snapToGrid w:val="0"/>
              <w:jc w:val="both"/>
              <w:rPr>
                <w:rFonts w:ascii="Arial" w:hAnsi="Arial" w:cs="Arial"/>
                <w:sz w:val="18"/>
                <w:szCs w:val="18"/>
              </w:rPr>
            </w:pPr>
          </w:p>
        </w:tc>
        <w:tc>
          <w:tcPr>
            <w:tcW w:w="465" w:type="dxa"/>
            <w:vMerge/>
            <w:tcBorders>
              <w:left w:val="single" w:sz="4" w:space="0" w:color="000000"/>
            </w:tcBorders>
            <w:shd w:val="clear" w:color="auto" w:fill="E5B8B7"/>
          </w:tcPr>
          <w:p w:rsidR="002E74E4" w:rsidRDefault="002E74E4" w:rsidP="001E62CA">
            <w:pPr>
              <w:snapToGrid w:val="0"/>
              <w:jc w:val="both"/>
              <w:rPr>
                <w:rFonts w:ascii="Arial" w:hAnsi="Arial" w:cs="Arial"/>
                <w:sz w:val="18"/>
                <w:szCs w:val="18"/>
              </w:rPr>
            </w:pPr>
          </w:p>
        </w:tc>
        <w:tc>
          <w:tcPr>
            <w:tcW w:w="466" w:type="dxa"/>
            <w:vMerge/>
            <w:tcBorders>
              <w:left w:val="single" w:sz="4" w:space="0" w:color="000000"/>
            </w:tcBorders>
            <w:shd w:val="clear" w:color="auto" w:fill="FFFFFF"/>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311" w:type="dxa"/>
            <w:vMerge/>
            <w:tcBorders>
              <w:left w:val="single" w:sz="4" w:space="0" w:color="000000"/>
            </w:tcBorders>
            <w:shd w:val="clear" w:color="auto" w:fill="FFFFFF"/>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auto"/>
          </w:tcPr>
          <w:p w:rsidR="002E74E4" w:rsidRDefault="002E74E4" w:rsidP="001E62CA">
            <w:pPr>
              <w:snapToGrid w:val="0"/>
              <w:jc w:val="both"/>
              <w:rPr>
                <w:rFonts w:ascii="Arial" w:hAnsi="Arial" w:cs="Arial"/>
                <w:sz w:val="18"/>
                <w:szCs w:val="18"/>
              </w:rPr>
            </w:pPr>
          </w:p>
        </w:tc>
        <w:tc>
          <w:tcPr>
            <w:tcW w:w="311" w:type="dxa"/>
            <w:vMerge/>
            <w:tcBorders>
              <w:left w:val="single" w:sz="4" w:space="0" w:color="000000"/>
            </w:tcBorders>
            <w:shd w:val="clear" w:color="auto" w:fill="E5B8B7"/>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auto"/>
          </w:tcPr>
          <w:p w:rsidR="002E74E4" w:rsidRDefault="002E74E4" w:rsidP="001E62CA">
            <w:pPr>
              <w:snapToGrid w:val="0"/>
              <w:jc w:val="both"/>
              <w:rPr>
                <w:rFonts w:ascii="Arial" w:hAnsi="Arial" w:cs="Arial"/>
                <w:sz w:val="18"/>
                <w:szCs w:val="18"/>
              </w:rPr>
            </w:pPr>
          </w:p>
        </w:tc>
        <w:tc>
          <w:tcPr>
            <w:tcW w:w="311"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309" w:type="dxa"/>
            <w:vMerge/>
            <w:tcBorders>
              <w:left w:val="single" w:sz="4" w:space="0" w:color="000000"/>
            </w:tcBorders>
            <w:shd w:val="clear" w:color="auto" w:fill="FFFFFF" w:themeFill="background1"/>
          </w:tcPr>
          <w:p w:rsidR="002E74E4" w:rsidRDefault="002E74E4" w:rsidP="001E62CA">
            <w:pPr>
              <w:snapToGrid w:val="0"/>
              <w:jc w:val="both"/>
              <w:rPr>
                <w:rFonts w:ascii="Arial" w:hAnsi="Arial" w:cs="Arial"/>
                <w:sz w:val="18"/>
                <w:szCs w:val="18"/>
              </w:rPr>
            </w:pPr>
          </w:p>
        </w:tc>
        <w:tc>
          <w:tcPr>
            <w:tcW w:w="267" w:type="dxa"/>
            <w:vMerge/>
            <w:tcBorders>
              <w:left w:val="single" w:sz="4" w:space="0" w:color="000000"/>
            </w:tcBorders>
            <w:shd w:val="clear" w:color="auto" w:fill="E5B8B7" w:themeFill="accent2" w:themeFillTint="66"/>
          </w:tcPr>
          <w:p w:rsidR="002E74E4" w:rsidRDefault="002E74E4" w:rsidP="001E62CA">
            <w:pPr>
              <w:snapToGrid w:val="0"/>
              <w:jc w:val="both"/>
              <w:rPr>
                <w:rFonts w:ascii="Arial" w:hAnsi="Arial" w:cs="Arial"/>
                <w:sz w:val="18"/>
                <w:szCs w:val="18"/>
              </w:rPr>
            </w:pPr>
          </w:p>
        </w:tc>
        <w:tc>
          <w:tcPr>
            <w:tcW w:w="1288"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575"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288"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431" w:type="dxa"/>
            <w:vMerge/>
            <w:tcBorders>
              <w:left w:val="single" w:sz="4" w:space="0" w:color="000000"/>
            </w:tcBorders>
            <w:shd w:val="clear" w:color="auto" w:fill="auto"/>
          </w:tcPr>
          <w:p w:rsidR="002E74E4" w:rsidRDefault="002E74E4" w:rsidP="001E62CA">
            <w:pPr>
              <w:snapToGrid w:val="0"/>
              <w:jc w:val="center"/>
              <w:rPr>
                <w:rFonts w:ascii="Arial" w:hAnsi="Arial" w:cs="Arial"/>
                <w:sz w:val="18"/>
                <w:szCs w:val="18"/>
              </w:rPr>
            </w:pPr>
          </w:p>
        </w:tc>
        <w:tc>
          <w:tcPr>
            <w:tcW w:w="1430" w:type="dxa"/>
            <w:vMerge/>
            <w:tcBorders>
              <w:left w:val="single" w:sz="4" w:space="0" w:color="000000"/>
              <w:right w:val="single" w:sz="4" w:space="0" w:color="auto"/>
            </w:tcBorders>
            <w:shd w:val="clear" w:color="auto" w:fill="auto"/>
          </w:tcPr>
          <w:p w:rsidR="002E74E4" w:rsidRDefault="002E74E4" w:rsidP="001E62CA">
            <w:pPr>
              <w:snapToGrid w:val="0"/>
              <w:jc w:val="center"/>
              <w:rPr>
                <w:rFonts w:ascii="Arial" w:hAnsi="Arial" w:cs="Arial"/>
                <w:sz w:val="18"/>
                <w:szCs w:val="18"/>
              </w:rPr>
            </w:pPr>
          </w:p>
        </w:tc>
      </w:tr>
      <w:tr w:rsidR="00E70C64" w:rsidTr="0033223B">
        <w:trPr>
          <w:cantSplit/>
          <w:trHeight w:val="597"/>
        </w:trPr>
        <w:tc>
          <w:tcPr>
            <w:tcW w:w="1718" w:type="dxa"/>
            <w:vMerge w:val="restart"/>
            <w:tcBorders>
              <w:top w:val="single" w:sz="4" w:space="0" w:color="auto"/>
              <w:left w:val="single" w:sz="4" w:space="0" w:color="000000"/>
            </w:tcBorders>
            <w:shd w:val="clear" w:color="auto" w:fill="BFBFBF"/>
          </w:tcPr>
          <w:p w:rsidR="00160B3C" w:rsidRPr="00160B3C" w:rsidRDefault="00160B3C" w:rsidP="00160B3C">
            <w:pPr>
              <w:rPr>
                <w:rFonts w:ascii="Arial" w:hAnsi="Arial" w:cs="Arial"/>
                <w:sz w:val="18"/>
                <w:szCs w:val="18"/>
              </w:rPr>
            </w:pPr>
            <w:r w:rsidRPr="00160B3C">
              <w:rPr>
                <w:rFonts w:ascii="Arial" w:hAnsi="Arial" w:cs="Arial"/>
                <w:sz w:val="18"/>
                <w:szCs w:val="18"/>
              </w:rPr>
              <w:t>Изработка на проект за спортска сала</w:t>
            </w:r>
          </w:p>
          <w:p w:rsidR="001E62CA" w:rsidRPr="00E70C64" w:rsidRDefault="001E62CA" w:rsidP="001E62CA">
            <w:pPr>
              <w:snapToGrid w:val="0"/>
              <w:jc w:val="center"/>
              <w:rPr>
                <w:rFonts w:ascii="Arial" w:hAnsi="Arial" w:cs="Arial"/>
                <w:sz w:val="18"/>
                <w:szCs w:val="18"/>
                <w:shd w:val="clear" w:color="auto" w:fill="FFFF00"/>
              </w:rPr>
            </w:pPr>
          </w:p>
        </w:tc>
        <w:tc>
          <w:tcPr>
            <w:tcW w:w="2300" w:type="dxa"/>
            <w:tcBorders>
              <w:top w:val="single" w:sz="4" w:space="0" w:color="000000"/>
              <w:left w:val="single" w:sz="4" w:space="0" w:color="000000"/>
              <w:bottom w:val="single" w:sz="4" w:space="0" w:color="auto"/>
            </w:tcBorders>
            <w:shd w:val="clear" w:color="auto" w:fill="BFBFBF"/>
          </w:tcPr>
          <w:p w:rsidR="001E62CA" w:rsidRPr="00160B3C" w:rsidRDefault="00160B3C" w:rsidP="001E62CA">
            <w:pPr>
              <w:jc w:val="center"/>
              <w:rPr>
                <w:rFonts w:ascii="Arial" w:hAnsi="Arial" w:cs="Arial"/>
                <w:sz w:val="18"/>
                <w:szCs w:val="18"/>
                <w:shd w:val="clear" w:color="auto" w:fill="FFFF00"/>
              </w:rPr>
            </w:pPr>
            <w:r w:rsidRPr="00160B3C">
              <w:rPr>
                <w:rFonts w:ascii="Arial" w:hAnsi="Arial" w:cs="Arial"/>
                <w:sz w:val="18"/>
                <w:szCs w:val="18"/>
              </w:rPr>
              <w:t>Да се состави тим за изработка на проектот</w:t>
            </w:r>
            <w:r w:rsidRPr="00160B3C">
              <w:rPr>
                <w:rFonts w:ascii="Arial" w:hAnsi="Arial" w:cs="Arial"/>
                <w:sz w:val="18"/>
                <w:szCs w:val="18"/>
                <w:shd w:val="clear" w:color="auto" w:fill="FFFF00"/>
              </w:rPr>
              <w:t xml:space="preserve"> </w:t>
            </w:r>
          </w:p>
        </w:tc>
        <w:tc>
          <w:tcPr>
            <w:tcW w:w="311"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465"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465"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466" w:type="dxa"/>
            <w:vMerge w:val="restart"/>
            <w:tcBorders>
              <w:top w:val="single" w:sz="4" w:space="0" w:color="000000"/>
              <w:left w:val="single" w:sz="4" w:space="0" w:color="000000"/>
            </w:tcBorders>
            <w:shd w:val="clear" w:color="auto" w:fill="E5B8B7"/>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FFFFFF"/>
          </w:tcPr>
          <w:p w:rsidR="001E62CA" w:rsidRDefault="001E62CA" w:rsidP="001E62CA">
            <w:pPr>
              <w:snapToGrid w:val="0"/>
              <w:jc w:val="both"/>
              <w:rPr>
                <w:rFonts w:ascii="Arial" w:hAnsi="Arial" w:cs="Arial"/>
                <w:sz w:val="18"/>
                <w:szCs w:val="18"/>
              </w:rPr>
            </w:pPr>
          </w:p>
        </w:tc>
        <w:tc>
          <w:tcPr>
            <w:tcW w:w="311"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11"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11" w:type="dxa"/>
            <w:vMerge w:val="restart"/>
            <w:tcBorders>
              <w:top w:val="single" w:sz="4" w:space="0" w:color="000000"/>
              <w:left w:val="single" w:sz="4" w:space="0" w:color="000000"/>
            </w:tcBorders>
            <w:shd w:val="clear" w:color="auto" w:fill="E5B8B7" w:themeFill="accent2" w:themeFillTint="66"/>
          </w:tcPr>
          <w:p w:rsidR="001E62CA" w:rsidRDefault="001E62CA" w:rsidP="001E62CA">
            <w:pPr>
              <w:snapToGrid w:val="0"/>
              <w:jc w:val="both"/>
              <w:rPr>
                <w:rFonts w:ascii="Arial" w:hAnsi="Arial" w:cs="Arial"/>
                <w:sz w:val="18"/>
                <w:szCs w:val="18"/>
              </w:rPr>
            </w:pPr>
          </w:p>
        </w:tc>
        <w:tc>
          <w:tcPr>
            <w:tcW w:w="309" w:type="dxa"/>
            <w:vMerge w:val="restart"/>
            <w:tcBorders>
              <w:top w:val="single" w:sz="4" w:space="0" w:color="000000"/>
              <w:left w:val="single" w:sz="4" w:space="0" w:color="000000"/>
            </w:tcBorders>
            <w:shd w:val="clear" w:color="auto" w:fill="FFFFFF" w:themeFill="background1"/>
          </w:tcPr>
          <w:p w:rsidR="001E62CA" w:rsidRDefault="001E62CA" w:rsidP="001E62CA">
            <w:pPr>
              <w:snapToGrid w:val="0"/>
              <w:jc w:val="both"/>
              <w:rPr>
                <w:rFonts w:ascii="Arial" w:hAnsi="Arial" w:cs="Arial"/>
                <w:sz w:val="18"/>
                <w:szCs w:val="18"/>
              </w:rPr>
            </w:pPr>
          </w:p>
        </w:tc>
        <w:tc>
          <w:tcPr>
            <w:tcW w:w="267" w:type="dxa"/>
            <w:vMerge w:val="restart"/>
            <w:tcBorders>
              <w:top w:val="single" w:sz="4" w:space="0" w:color="000000"/>
              <w:left w:val="single" w:sz="4" w:space="0" w:color="000000"/>
            </w:tcBorders>
            <w:shd w:val="clear" w:color="auto" w:fill="auto"/>
          </w:tcPr>
          <w:p w:rsidR="001E62CA" w:rsidRDefault="001E62CA" w:rsidP="001E62CA">
            <w:pPr>
              <w:snapToGrid w:val="0"/>
              <w:jc w:val="both"/>
              <w:rPr>
                <w:rFonts w:ascii="Arial" w:hAnsi="Arial" w:cs="Arial"/>
                <w:sz w:val="18"/>
                <w:szCs w:val="18"/>
              </w:rPr>
            </w:pPr>
          </w:p>
        </w:tc>
        <w:tc>
          <w:tcPr>
            <w:tcW w:w="1288" w:type="dxa"/>
            <w:vMerge w:val="restart"/>
            <w:tcBorders>
              <w:top w:val="single" w:sz="4" w:space="0" w:color="000000"/>
              <w:left w:val="single" w:sz="4" w:space="0" w:color="000000"/>
            </w:tcBorders>
            <w:shd w:val="clear" w:color="auto" w:fill="BFBFBF"/>
          </w:tcPr>
          <w:p w:rsidR="001E62CA" w:rsidRDefault="001E62CA" w:rsidP="00CC7BC8">
            <w:pPr>
              <w:snapToGrid w:val="0"/>
              <w:jc w:val="center"/>
              <w:rPr>
                <w:rFonts w:ascii="Arial" w:hAnsi="Arial" w:cs="Arial"/>
                <w:sz w:val="18"/>
                <w:szCs w:val="18"/>
              </w:rPr>
            </w:pPr>
            <w:r>
              <w:rPr>
                <w:rFonts w:ascii="Arial" w:hAnsi="Arial" w:cs="Arial"/>
                <w:sz w:val="18"/>
                <w:szCs w:val="18"/>
              </w:rPr>
              <w:t xml:space="preserve">Наставници </w:t>
            </w:r>
            <w:r w:rsidR="00CC7BC8">
              <w:rPr>
                <w:rFonts w:ascii="Arial" w:hAnsi="Arial" w:cs="Arial"/>
                <w:sz w:val="18"/>
                <w:szCs w:val="18"/>
              </w:rPr>
              <w:t>Одговорен наставник за оваа развојна цел</w:t>
            </w:r>
          </w:p>
        </w:tc>
        <w:tc>
          <w:tcPr>
            <w:tcW w:w="1575" w:type="dxa"/>
            <w:vMerge w:val="restart"/>
            <w:tcBorders>
              <w:top w:val="single" w:sz="4" w:space="0" w:color="000000"/>
              <w:left w:val="single" w:sz="4" w:space="0" w:color="000000"/>
            </w:tcBorders>
            <w:shd w:val="clear" w:color="auto" w:fill="BFBFBF"/>
          </w:tcPr>
          <w:p w:rsidR="001E62CA" w:rsidRDefault="001E62CA" w:rsidP="00CC7BC8">
            <w:pPr>
              <w:snapToGrid w:val="0"/>
              <w:jc w:val="center"/>
              <w:rPr>
                <w:rFonts w:ascii="Arial" w:hAnsi="Arial" w:cs="Arial"/>
                <w:sz w:val="18"/>
                <w:szCs w:val="18"/>
              </w:rPr>
            </w:pPr>
            <w:r>
              <w:rPr>
                <w:rFonts w:ascii="Arial" w:hAnsi="Arial" w:cs="Arial"/>
                <w:sz w:val="18"/>
                <w:szCs w:val="18"/>
              </w:rPr>
              <w:t xml:space="preserve">разговори </w:t>
            </w:r>
            <w:r w:rsidR="00CC7BC8">
              <w:rPr>
                <w:rFonts w:ascii="Arial" w:hAnsi="Arial" w:cs="Arial"/>
                <w:sz w:val="18"/>
                <w:szCs w:val="18"/>
              </w:rPr>
              <w:t>консултации средби</w:t>
            </w:r>
            <w:r w:rsidR="00CC7BC8">
              <w:rPr>
                <w:rFonts w:ascii="Arial" w:hAnsi="Arial" w:cs="Arial"/>
                <w:sz w:val="20"/>
                <w:szCs w:val="20"/>
              </w:rPr>
              <w:t xml:space="preserve"> Средба со изведувачи за градење</w:t>
            </w:r>
          </w:p>
        </w:tc>
        <w:tc>
          <w:tcPr>
            <w:tcW w:w="1288" w:type="dxa"/>
            <w:vMerge w:val="restart"/>
            <w:tcBorders>
              <w:top w:val="single" w:sz="4" w:space="0" w:color="000000"/>
              <w:left w:val="single" w:sz="4" w:space="0" w:color="000000"/>
            </w:tcBorders>
            <w:shd w:val="clear" w:color="auto" w:fill="BFBFBF"/>
          </w:tcPr>
          <w:p w:rsidR="001E62CA" w:rsidRDefault="001E62CA" w:rsidP="001E62CA">
            <w:pPr>
              <w:snapToGrid w:val="0"/>
              <w:jc w:val="center"/>
              <w:rPr>
                <w:rFonts w:ascii="Arial" w:hAnsi="Arial" w:cs="Arial"/>
                <w:sz w:val="18"/>
                <w:szCs w:val="18"/>
              </w:rPr>
            </w:pPr>
            <w:r>
              <w:rPr>
                <w:rFonts w:ascii="Arial" w:hAnsi="Arial" w:cs="Arial"/>
                <w:sz w:val="18"/>
                <w:szCs w:val="18"/>
              </w:rPr>
              <w:t>Скала на проценка анкетни прашалници</w:t>
            </w:r>
          </w:p>
        </w:tc>
        <w:tc>
          <w:tcPr>
            <w:tcW w:w="1431" w:type="dxa"/>
            <w:vMerge w:val="restart"/>
            <w:tcBorders>
              <w:top w:val="single" w:sz="4" w:space="0" w:color="000000"/>
              <w:left w:val="single" w:sz="4" w:space="0" w:color="000000"/>
            </w:tcBorders>
            <w:shd w:val="clear" w:color="auto" w:fill="BFBFBF"/>
          </w:tcPr>
          <w:p w:rsidR="001E62CA" w:rsidRDefault="00CC7BC8" w:rsidP="001E62CA">
            <w:pPr>
              <w:snapToGrid w:val="0"/>
              <w:jc w:val="center"/>
              <w:rPr>
                <w:rFonts w:ascii="Arial" w:hAnsi="Arial" w:cs="Arial"/>
                <w:sz w:val="18"/>
                <w:szCs w:val="18"/>
              </w:rPr>
            </w:pPr>
            <w:r>
              <w:rPr>
                <w:rFonts w:ascii="Arial" w:hAnsi="Arial" w:cs="Arial"/>
                <w:sz w:val="20"/>
                <w:szCs w:val="20"/>
              </w:rPr>
              <w:t>Изградена спортска сала</w:t>
            </w:r>
          </w:p>
        </w:tc>
        <w:tc>
          <w:tcPr>
            <w:tcW w:w="1430" w:type="dxa"/>
            <w:vMerge w:val="restart"/>
            <w:tcBorders>
              <w:top w:val="single" w:sz="4" w:space="0" w:color="000000"/>
              <w:left w:val="single" w:sz="4" w:space="0" w:color="000000"/>
              <w:right w:val="single" w:sz="4" w:space="0" w:color="auto"/>
            </w:tcBorders>
            <w:shd w:val="clear" w:color="auto" w:fill="BFBFBF"/>
          </w:tcPr>
          <w:p w:rsidR="001E62CA" w:rsidRDefault="00CC7BC8" w:rsidP="001E62CA">
            <w:pPr>
              <w:snapToGrid w:val="0"/>
              <w:jc w:val="center"/>
              <w:rPr>
                <w:rFonts w:ascii="Arial" w:hAnsi="Arial" w:cs="Arial"/>
                <w:sz w:val="18"/>
                <w:szCs w:val="18"/>
              </w:rPr>
            </w:pPr>
            <w:r>
              <w:rPr>
                <w:rFonts w:ascii="Arial" w:hAnsi="Arial" w:cs="Arial"/>
                <w:sz w:val="18"/>
                <w:szCs w:val="18"/>
              </w:rPr>
              <w:t>Одговорен наставник за оваа развојна цел</w:t>
            </w:r>
            <w:r w:rsidR="001E62CA">
              <w:rPr>
                <w:rFonts w:ascii="Arial" w:hAnsi="Arial" w:cs="Arial"/>
                <w:sz w:val="18"/>
                <w:szCs w:val="18"/>
              </w:rPr>
              <w:t>,</w:t>
            </w:r>
          </w:p>
        </w:tc>
      </w:tr>
      <w:tr w:rsidR="00CC7BC8" w:rsidTr="0033223B">
        <w:trPr>
          <w:cantSplit/>
          <w:trHeight w:val="1126"/>
        </w:trPr>
        <w:tc>
          <w:tcPr>
            <w:tcW w:w="1718" w:type="dxa"/>
            <w:vMerge/>
            <w:tcBorders>
              <w:left w:val="single" w:sz="4" w:space="0" w:color="000000"/>
              <w:bottom w:val="single" w:sz="4" w:space="0" w:color="auto"/>
            </w:tcBorders>
            <w:shd w:val="clear" w:color="auto" w:fill="BFBFBF"/>
          </w:tcPr>
          <w:p w:rsidR="00CC7BC8" w:rsidRPr="00E70C64" w:rsidRDefault="00CC7BC8" w:rsidP="001E62CA">
            <w:pPr>
              <w:snapToGrid w:val="0"/>
              <w:jc w:val="center"/>
              <w:rPr>
                <w:rFonts w:ascii="Arial" w:hAnsi="Arial" w:cs="Arial"/>
                <w:sz w:val="18"/>
                <w:szCs w:val="18"/>
                <w:highlight w:val="lightGray"/>
                <w:shd w:val="clear" w:color="auto" w:fill="FFFF00"/>
              </w:rPr>
            </w:pPr>
          </w:p>
        </w:tc>
        <w:tc>
          <w:tcPr>
            <w:tcW w:w="2300" w:type="dxa"/>
            <w:tcBorders>
              <w:top w:val="single" w:sz="4" w:space="0" w:color="auto"/>
              <w:left w:val="single" w:sz="4" w:space="0" w:color="000000"/>
              <w:bottom w:val="single" w:sz="4" w:space="0" w:color="auto"/>
            </w:tcBorders>
            <w:shd w:val="clear" w:color="auto" w:fill="BFBFBF"/>
          </w:tcPr>
          <w:p w:rsidR="00CC7BC8" w:rsidRPr="00CC7BC8" w:rsidRDefault="00CC7BC8" w:rsidP="00160B3C">
            <w:pPr>
              <w:snapToGrid w:val="0"/>
              <w:jc w:val="center"/>
              <w:rPr>
                <w:rFonts w:ascii="Arial" w:hAnsi="Arial" w:cs="Arial"/>
                <w:sz w:val="18"/>
                <w:szCs w:val="18"/>
                <w:shd w:val="clear" w:color="auto" w:fill="FFFF00"/>
                <w:vertAlign w:val="superscript"/>
              </w:rPr>
            </w:pPr>
            <w:r w:rsidRPr="00CC7BC8">
              <w:rPr>
                <w:rFonts w:ascii="Arial" w:hAnsi="Arial" w:cs="Arial"/>
                <w:sz w:val="18"/>
                <w:szCs w:val="18"/>
              </w:rPr>
              <w:t>Да се стапи во контакт со можни изведувачи на проектот</w:t>
            </w:r>
          </w:p>
        </w:tc>
        <w:tc>
          <w:tcPr>
            <w:tcW w:w="311" w:type="dxa"/>
            <w:vMerge/>
            <w:tcBorders>
              <w:left w:val="single" w:sz="4" w:space="0" w:color="000000"/>
              <w:bottom w:val="single" w:sz="4" w:space="0" w:color="auto"/>
            </w:tcBorders>
            <w:shd w:val="clear" w:color="auto" w:fill="E5B8B7" w:themeFill="accent2" w:themeFillTint="66"/>
          </w:tcPr>
          <w:p w:rsidR="00CC7BC8" w:rsidRDefault="00CC7BC8" w:rsidP="001E62CA">
            <w:pPr>
              <w:snapToGrid w:val="0"/>
              <w:jc w:val="both"/>
              <w:rPr>
                <w:rFonts w:ascii="Arial" w:hAnsi="Arial" w:cs="Arial"/>
                <w:sz w:val="18"/>
                <w:szCs w:val="18"/>
              </w:rPr>
            </w:pPr>
          </w:p>
        </w:tc>
        <w:tc>
          <w:tcPr>
            <w:tcW w:w="465" w:type="dxa"/>
            <w:vMerge/>
            <w:tcBorders>
              <w:left w:val="single" w:sz="4" w:space="0" w:color="000000"/>
              <w:bottom w:val="single" w:sz="4" w:space="0" w:color="auto"/>
            </w:tcBorders>
            <w:shd w:val="clear" w:color="auto" w:fill="E5B8B7" w:themeFill="accent2" w:themeFillTint="66"/>
          </w:tcPr>
          <w:p w:rsidR="00CC7BC8" w:rsidRDefault="00CC7BC8" w:rsidP="001E62CA">
            <w:pPr>
              <w:snapToGrid w:val="0"/>
              <w:jc w:val="both"/>
              <w:rPr>
                <w:rFonts w:ascii="Arial" w:hAnsi="Arial" w:cs="Arial"/>
                <w:sz w:val="18"/>
                <w:szCs w:val="18"/>
              </w:rPr>
            </w:pPr>
          </w:p>
        </w:tc>
        <w:tc>
          <w:tcPr>
            <w:tcW w:w="465" w:type="dxa"/>
            <w:vMerge/>
            <w:tcBorders>
              <w:left w:val="single" w:sz="4" w:space="0" w:color="000000"/>
              <w:bottom w:val="single" w:sz="4" w:space="0" w:color="auto"/>
            </w:tcBorders>
            <w:shd w:val="clear" w:color="auto" w:fill="auto"/>
          </w:tcPr>
          <w:p w:rsidR="00CC7BC8" w:rsidRDefault="00CC7BC8" w:rsidP="001E62CA">
            <w:pPr>
              <w:snapToGrid w:val="0"/>
              <w:jc w:val="both"/>
              <w:rPr>
                <w:rFonts w:ascii="Arial" w:hAnsi="Arial" w:cs="Arial"/>
                <w:sz w:val="18"/>
                <w:szCs w:val="18"/>
              </w:rPr>
            </w:pPr>
          </w:p>
        </w:tc>
        <w:tc>
          <w:tcPr>
            <w:tcW w:w="466" w:type="dxa"/>
            <w:vMerge/>
            <w:tcBorders>
              <w:left w:val="single" w:sz="4" w:space="0" w:color="000000"/>
              <w:bottom w:val="single" w:sz="4" w:space="0" w:color="auto"/>
            </w:tcBorders>
            <w:shd w:val="clear" w:color="auto" w:fill="E5B8B7"/>
          </w:tcPr>
          <w:p w:rsidR="00CC7BC8" w:rsidRDefault="00CC7BC8" w:rsidP="001E62CA">
            <w:pPr>
              <w:snapToGrid w:val="0"/>
              <w:jc w:val="both"/>
              <w:rPr>
                <w:rFonts w:ascii="Arial" w:hAnsi="Arial" w:cs="Arial"/>
                <w:sz w:val="18"/>
                <w:szCs w:val="18"/>
              </w:rPr>
            </w:pPr>
          </w:p>
        </w:tc>
        <w:tc>
          <w:tcPr>
            <w:tcW w:w="309" w:type="dxa"/>
            <w:vMerge/>
            <w:tcBorders>
              <w:left w:val="single" w:sz="4" w:space="0" w:color="000000"/>
              <w:bottom w:val="single" w:sz="4" w:space="0" w:color="auto"/>
            </w:tcBorders>
            <w:shd w:val="clear" w:color="auto" w:fill="FFFFFF"/>
          </w:tcPr>
          <w:p w:rsidR="00CC7BC8" w:rsidRDefault="00CC7BC8" w:rsidP="001E62CA">
            <w:pPr>
              <w:snapToGrid w:val="0"/>
              <w:jc w:val="both"/>
              <w:rPr>
                <w:rFonts w:ascii="Arial" w:hAnsi="Arial" w:cs="Arial"/>
                <w:sz w:val="18"/>
                <w:szCs w:val="18"/>
              </w:rPr>
            </w:pPr>
          </w:p>
        </w:tc>
        <w:tc>
          <w:tcPr>
            <w:tcW w:w="311" w:type="dxa"/>
            <w:vMerge/>
            <w:tcBorders>
              <w:left w:val="single" w:sz="4" w:space="0" w:color="000000"/>
              <w:bottom w:val="single" w:sz="4" w:space="0" w:color="auto"/>
            </w:tcBorders>
            <w:shd w:val="clear" w:color="auto" w:fill="auto"/>
          </w:tcPr>
          <w:p w:rsidR="00CC7BC8" w:rsidRDefault="00CC7BC8" w:rsidP="001E62CA">
            <w:pPr>
              <w:snapToGrid w:val="0"/>
              <w:jc w:val="both"/>
              <w:rPr>
                <w:rFonts w:ascii="Arial" w:hAnsi="Arial" w:cs="Arial"/>
                <w:sz w:val="18"/>
                <w:szCs w:val="18"/>
              </w:rPr>
            </w:pPr>
          </w:p>
        </w:tc>
        <w:tc>
          <w:tcPr>
            <w:tcW w:w="309" w:type="dxa"/>
            <w:vMerge/>
            <w:tcBorders>
              <w:left w:val="single" w:sz="4" w:space="0" w:color="000000"/>
              <w:bottom w:val="single" w:sz="4" w:space="0" w:color="auto"/>
            </w:tcBorders>
            <w:shd w:val="clear" w:color="auto" w:fill="E5B8B7" w:themeFill="accent2" w:themeFillTint="66"/>
          </w:tcPr>
          <w:p w:rsidR="00CC7BC8" w:rsidRDefault="00CC7BC8" w:rsidP="001E62CA">
            <w:pPr>
              <w:snapToGrid w:val="0"/>
              <w:jc w:val="both"/>
              <w:rPr>
                <w:rFonts w:ascii="Arial" w:hAnsi="Arial" w:cs="Arial"/>
                <w:sz w:val="18"/>
                <w:szCs w:val="18"/>
              </w:rPr>
            </w:pPr>
          </w:p>
        </w:tc>
        <w:tc>
          <w:tcPr>
            <w:tcW w:w="311" w:type="dxa"/>
            <w:vMerge/>
            <w:tcBorders>
              <w:left w:val="single" w:sz="4" w:space="0" w:color="000000"/>
              <w:bottom w:val="single" w:sz="4" w:space="0" w:color="auto"/>
            </w:tcBorders>
            <w:shd w:val="clear" w:color="auto" w:fill="E5B8B7" w:themeFill="accent2" w:themeFillTint="66"/>
          </w:tcPr>
          <w:p w:rsidR="00CC7BC8" w:rsidRDefault="00CC7BC8" w:rsidP="001E62CA">
            <w:pPr>
              <w:snapToGrid w:val="0"/>
              <w:jc w:val="both"/>
              <w:rPr>
                <w:rFonts w:ascii="Arial" w:hAnsi="Arial" w:cs="Arial"/>
                <w:sz w:val="18"/>
                <w:szCs w:val="18"/>
              </w:rPr>
            </w:pPr>
          </w:p>
        </w:tc>
        <w:tc>
          <w:tcPr>
            <w:tcW w:w="309" w:type="dxa"/>
            <w:vMerge/>
            <w:tcBorders>
              <w:left w:val="single" w:sz="4" w:space="0" w:color="000000"/>
              <w:bottom w:val="single" w:sz="4" w:space="0" w:color="auto"/>
            </w:tcBorders>
            <w:shd w:val="clear" w:color="auto" w:fill="E5B8B7" w:themeFill="accent2" w:themeFillTint="66"/>
          </w:tcPr>
          <w:p w:rsidR="00CC7BC8" w:rsidRDefault="00CC7BC8" w:rsidP="001E62CA">
            <w:pPr>
              <w:snapToGrid w:val="0"/>
              <w:jc w:val="both"/>
              <w:rPr>
                <w:rFonts w:ascii="Arial" w:hAnsi="Arial" w:cs="Arial"/>
                <w:sz w:val="18"/>
                <w:szCs w:val="18"/>
              </w:rPr>
            </w:pPr>
          </w:p>
        </w:tc>
        <w:tc>
          <w:tcPr>
            <w:tcW w:w="311" w:type="dxa"/>
            <w:vMerge/>
            <w:tcBorders>
              <w:left w:val="single" w:sz="4" w:space="0" w:color="000000"/>
              <w:bottom w:val="single" w:sz="4" w:space="0" w:color="auto"/>
            </w:tcBorders>
            <w:shd w:val="clear" w:color="auto" w:fill="E5B8B7" w:themeFill="accent2" w:themeFillTint="66"/>
          </w:tcPr>
          <w:p w:rsidR="00CC7BC8" w:rsidRDefault="00CC7BC8" w:rsidP="001E62CA">
            <w:pPr>
              <w:snapToGrid w:val="0"/>
              <w:jc w:val="both"/>
              <w:rPr>
                <w:rFonts w:ascii="Arial" w:hAnsi="Arial" w:cs="Arial"/>
                <w:sz w:val="18"/>
                <w:szCs w:val="18"/>
              </w:rPr>
            </w:pPr>
          </w:p>
        </w:tc>
        <w:tc>
          <w:tcPr>
            <w:tcW w:w="309" w:type="dxa"/>
            <w:vMerge/>
            <w:tcBorders>
              <w:left w:val="single" w:sz="4" w:space="0" w:color="000000"/>
              <w:bottom w:val="single" w:sz="4" w:space="0" w:color="auto"/>
            </w:tcBorders>
            <w:shd w:val="clear" w:color="auto" w:fill="FFFFFF" w:themeFill="background1"/>
          </w:tcPr>
          <w:p w:rsidR="00CC7BC8" w:rsidRDefault="00CC7BC8" w:rsidP="001E62CA">
            <w:pPr>
              <w:snapToGrid w:val="0"/>
              <w:jc w:val="both"/>
              <w:rPr>
                <w:rFonts w:ascii="Arial" w:hAnsi="Arial" w:cs="Arial"/>
                <w:sz w:val="18"/>
                <w:szCs w:val="18"/>
              </w:rPr>
            </w:pPr>
          </w:p>
        </w:tc>
        <w:tc>
          <w:tcPr>
            <w:tcW w:w="267" w:type="dxa"/>
            <w:vMerge/>
            <w:tcBorders>
              <w:left w:val="single" w:sz="4" w:space="0" w:color="000000"/>
              <w:bottom w:val="single" w:sz="4" w:space="0" w:color="auto"/>
            </w:tcBorders>
            <w:shd w:val="clear" w:color="auto" w:fill="auto"/>
          </w:tcPr>
          <w:p w:rsidR="00CC7BC8" w:rsidRDefault="00CC7BC8" w:rsidP="001E62CA">
            <w:pPr>
              <w:snapToGrid w:val="0"/>
              <w:jc w:val="both"/>
              <w:rPr>
                <w:rFonts w:ascii="Arial" w:hAnsi="Arial" w:cs="Arial"/>
                <w:sz w:val="18"/>
                <w:szCs w:val="18"/>
              </w:rPr>
            </w:pPr>
          </w:p>
        </w:tc>
        <w:tc>
          <w:tcPr>
            <w:tcW w:w="1288" w:type="dxa"/>
            <w:vMerge/>
            <w:tcBorders>
              <w:left w:val="single" w:sz="4" w:space="0" w:color="000000"/>
              <w:bottom w:val="single" w:sz="4" w:space="0" w:color="auto"/>
            </w:tcBorders>
            <w:shd w:val="clear" w:color="auto" w:fill="BFBFBF"/>
          </w:tcPr>
          <w:p w:rsidR="00CC7BC8" w:rsidRDefault="00CC7BC8" w:rsidP="001E62CA">
            <w:pPr>
              <w:snapToGrid w:val="0"/>
              <w:jc w:val="center"/>
              <w:rPr>
                <w:rFonts w:ascii="Arial" w:hAnsi="Arial" w:cs="Arial"/>
                <w:sz w:val="18"/>
                <w:szCs w:val="18"/>
              </w:rPr>
            </w:pPr>
          </w:p>
        </w:tc>
        <w:tc>
          <w:tcPr>
            <w:tcW w:w="1575" w:type="dxa"/>
            <w:vMerge/>
            <w:tcBorders>
              <w:left w:val="single" w:sz="4" w:space="0" w:color="000000"/>
              <w:bottom w:val="single" w:sz="4" w:space="0" w:color="auto"/>
            </w:tcBorders>
            <w:shd w:val="clear" w:color="auto" w:fill="BFBFBF"/>
          </w:tcPr>
          <w:p w:rsidR="00CC7BC8" w:rsidRDefault="00CC7BC8" w:rsidP="001E62CA">
            <w:pPr>
              <w:snapToGrid w:val="0"/>
              <w:jc w:val="center"/>
              <w:rPr>
                <w:rFonts w:ascii="Arial" w:hAnsi="Arial" w:cs="Arial"/>
                <w:sz w:val="18"/>
                <w:szCs w:val="18"/>
              </w:rPr>
            </w:pPr>
          </w:p>
        </w:tc>
        <w:tc>
          <w:tcPr>
            <w:tcW w:w="1288" w:type="dxa"/>
            <w:vMerge/>
            <w:tcBorders>
              <w:left w:val="single" w:sz="4" w:space="0" w:color="000000"/>
              <w:bottom w:val="single" w:sz="4" w:space="0" w:color="auto"/>
            </w:tcBorders>
            <w:shd w:val="clear" w:color="auto" w:fill="BFBFBF"/>
          </w:tcPr>
          <w:p w:rsidR="00CC7BC8" w:rsidRDefault="00CC7BC8" w:rsidP="001E62CA">
            <w:pPr>
              <w:snapToGrid w:val="0"/>
              <w:jc w:val="center"/>
              <w:rPr>
                <w:rFonts w:ascii="Arial" w:hAnsi="Arial" w:cs="Arial"/>
                <w:sz w:val="18"/>
                <w:szCs w:val="18"/>
              </w:rPr>
            </w:pPr>
          </w:p>
        </w:tc>
        <w:tc>
          <w:tcPr>
            <w:tcW w:w="1431" w:type="dxa"/>
            <w:vMerge/>
            <w:tcBorders>
              <w:left w:val="single" w:sz="4" w:space="0" w:color="000000"/>
              <w:bottom w:val="single" w:sz="4" w:space="0" w:color="auto"/>
            </w:tcBorders>
            <w:shd w:val="clear" w:color="auto" w:fill="BFBFBF"/>
          </w:tcPr>
          <w:p w:rsidR="00CC7BC8" w:rsidRDefault="00CC7BC8" w:rsidP="001E62CA">
            <w:pPr>
              <w:snapToGrid w:val="0"/>
              <w:jc w:val="center"/>
              <w:rPr>
                <w:rFonts w:ascii="Arial" w:hAnsi="Arial" w:cs="Arial"/>
                <w:sz w:val="18"/>
                <w:szCs w:val="18"/>
              </w:rPr>
            </w:pPr>
          </w:p>
        </w:tc>
        <w:tc>
          <w:tcPr>
            <w:tcW w:w="1430" w:type="dxa"/>
            <w:vMerge/>
            <w:tcBorders>
              <w:left w:val="single" w:sz="4" w:space="0" w:color="000000"/>
              <w:bottom w:val="single" w:sz="4" w:space="0" w:color="auto"/>
              <w:right w:val="single" w:sz="4" w:space="0" w:color="auto"/>
            </w:tcBorders>
            <w:shd w:val="clear" w:color="auto" w:fill="BFBFBF"/>
          </w:tcPr>
          <w:p w:rsidR="00CC7BC8" w:rsidRDefault="00CC7BC8" w:rsidP="001E62CA">
            <w:pPr>
              <w:snapToGrid w:val="0"/>
              <w:jc w:val="center"/>
              <w:rPr>
                <w:rFonts w:ascii="Arial" w:hAnsi="Arial" w:cs="Arial"/>
                <w:sz w:val="18"/>
                <w:szCs w:val="18"/>
              </w:rPr>
            </w:pPr>
          </w:p>
        </w:tc>
      </w:tr>
    </w:tbl>
    <w:p w:rsidR="00CC7BC8" w:rsidRDefault="00CC7BC8" w:rsidP="0035531D">
      <w:pPr>
        <w:widowControl w:val="0"/>
        <w:tabs>
          <w:tab w:val="left" w:pos="1382"/>
        </w:tabs>
        <w:spacing w:before="64"/>
        <w:rPr>
          <w:rFonts w:ascii="Arial" w:hAnsi="Arial" w:cs="Arial"/>
          <w:b/>
        </w:rPr>
      </w:pPr>
    </w:p>
    <w:p w:rsidR="001E62CA" w:rsidRPr="008C6963" w:rsidRDefault="001E62CA" w:rsidP="001E62CA">
      <w:pPr>
        <w:widowControl w:val="0"/>
        <w:tabs>
          <w:tab w:val="left" w:pos="1382"/>
        </w:tabs>
        <w:spacing w:before="64"/>
        <w:ind w:left="899"/>
        <w:rPr>
          <w:rFonts w:ascii="Arial" w:hAnsi="Arial" w:cs="Arial"/>
          <w:b/>
        </w:rPr>
      </w:pPr>
      <w:r w:rsidRPr="000B2393">
        <w:rPr>
          <w:rFonts w:ascii="Arial" w:hAnsi="Arial" w:cs="Arial"/>
          <w:b/>
        </w:rPr>
        <w:t xml:space="preserve">7.  План за евалуација на акциските планови        </w:t>
      </w:r>
    </w:p>
    <w:p w:rsidR="001E62CA" w:rsidRDefault="001E62CA" w:rsidP="001E62CA">
      <w:pPr>
        <w:spacing w:before="3"/>
        <w:rPr>
          <w:sz w:val="5"/>
          <w:szCs w:val="5"/>
        </w:rPr>
      </w:pPr>
    </w:p>
    <w:tbl>
      <w:tblPr>
        <w:tblW w:w="14885" w:type="dxa"/>
        <w:tblInd w:w="-254" w:type="dxa"/>
        <w:tblLayout w:type="fixed"/>
        <w:tblCellMar>
          <w:left w:w="0" w:type="dxa"/>
          <w:right w:w="0" w:type="dxa"/>
        </w:tblCellMar>
        <w:tblLook w:val="01E0"/>
      </w:tblPr>
      <w:tblGrid>
        <w:gridCol w:w="2979"/>
        <w:gridCol w:w="3254"/>
        <w:gridCol w:w="1989"/>
        <w:gridCol w:w="3374"/>
        <w:gridCol w:w="3289"/>
      </w:tblGrid>
      <w:tr w:rsidR="001E62CA" w:rsidTr="00856EAF">
        <w:trPr>
          <w:trHeight w:hRule="exact" w:val="422"/>
        </w:trPr>
        <w:tc>
          <w:tcPr>
            <w:tcW w:w="2979" w:type="dxa"/>
            <w:tcBorders>
              <w:top w:val="single" w:sz="25" w:space="0" w:color="000000"/>
              <w:left w:val="single" w:sz="24" w:space="0" w:color="000000"/>
              <w:bottom w:val="single" w:sz="5" w:space="0" w:color="000000"/>
              <w:right w:val="single" w:sz="5" w:space="0" w:color="000000"/>
            </w:tcBorders>
            <w:shd w:val="clear" w:color="auto" w:fill="943634" w:themeFill="accent2" w:themeFillShade="BF"/>
          </w:tcPr>
          <w:p w:rsidR="001E62CA" w:rsidRPr="00262E8D" w:rsidRDefault="001E62CA" w:rsidP="001E62CA">
            <w:pPr>
              <w:pStyle w:val="TableParagraph"/>
              <w:spacing w:before="5"/>
              <w:ind w:left="637"/>
              <w:rPr>
                <w:rFonts w:ascii="Arial" w:hAnsi="Arial" w:cs="Arial"/>
                <w:b/>
                <w:color w:val="FFFFFF" w:themeColor="background1"/>
                <w:spacing w:val="-1"/>
                <w:lang w:val="mk-MK"/>
              </w:rPr>
            </w:pPr>
            <w:r w:rsidRPr="00262E8D">
              <w:rPr>
                <w:rFonts w:ascii="Arial" w:hAnsi="Arial" w:cs="Arial"/>
                <w:b/>
                <w:color w:val="FFFFFF" w:themeColor="background1"/>
                <w:spacing w:val="-1"/>
              </w:rPr>
              <w:t>Приоритет</w:t>
            </w:r>
          </w:p>
          <w:p w:rsidR="001E62CA" w:rsidRPr="00262E8D" w:rsidRDefault="001E62CA" w:rsidP="001E62CA">
            <w:pPr>
              <w:pStyle w:val="TableParagraph"/>
              <w:spacing w:before="5"/>
              <w:ind w:left="637"/>
              <w:rPr>
                <w:rFonts w:ascii="Arial" w:eastAsia="Times New Roman" w:hAnsi="Arial" w:cs="Arial"/>
                <w:color w:val="FFFFFF" w:themeColor="background1"/>
                <w:lang w:val="mk-MK"/>
              </w:rPr>
            </w:pPr>
          </w:p>
        </w:tc>
        <w:tc>
          <w:tcPr>
            <w:tcW w:w="3254" w:type="dxa"/>
            <w:tcBorders>
              <w:top w:val="single" w:sz="25" w:space="0" w:color="000000"/>
              <w:left w:val="single" w:sz="5" w:space="0" w:color="000000"/>
              <w:bottom w:val="single" w:sz="5" w:space="0" w:color="000000"/>
              <w:right w:val="single" w:sz="5" w:space="0" w:color="000000"/>
            </w:tcBorders>
            <w:shd w:val="clear" w:color="auto" w:fill="943634" w:themeFill="accent2" w:themeFillShade="BF"/>
          </w:tcPr>
          <w:p w:rsidR="001E62CA" w:rsidRPr="00262E8D" w:rsidRDefault="001E62CA" w:rsidP="0028709A">
            <w:pPr>
              <w:pStyle w:val="TableParagraph"/>
              <w:spacing w:before="5"/>
              <w:ind w:left="834"/>
              <w:rPr>
                <w:rFonts w:ascii="Arial" w:hAnsi="Arial" w:cs="Arial"/>
                <w:b/>
                <w:color w:val="FFFFFF" w:themeColor="background1"/>
                <w:spacing w:val="-1"/>
                <w:lang w:val="mk-MK"/>
              </w:rPr>
            </w:pPr>
            <w:r w:rsidRPr="00262E8D">
              <w:rPr>
                <w:rFonts w:ascii="Arial" w:hAnsi="Arial" w:cs="Arial"/>
                <w:b/>
                <w:color w:val="FFFFFF" w:themeColor="background1"/>
                <w:spacing w:val="-1"/>
              </w:rPr>
              <w:t>Критериуми</w:t>
            </w:r>
            <w:r w:rsidRPr="00262E8D">
              <w:rPr>
                <w:rFonts w:ascii="Arial" w:hAnsi="Arial" w:cs="Arial"/>
                <w:b/>
                <w:color w:val="FFFFFF" w:themeColor="background1"/>
                <w:spacing w:val="3"/>
              </w:rPr>
              <w:t xml:space="preserve"> </w:t>
            </w:r>
            <w:r w:rsidRPr="00262E8D">
              <w:rPr>
                <w:rFonts w:ascii="Arial" w:hAnsi="Arial" w:cs="Arial"/>
                <w:b/>
                <w:color w:val="FFFFFF" w:themeColor="background1"/>
                <w:spacing w:val="-2"/>
              </w:rPr>
              <w:t>за</w:t>
            </w:r>
            <w:r w:rsidRPr="00262E8D">
              <w:rPr>
                <w:rFonts w:ascii="Arial" w:hAnsi="Arial" w:cs="Arial"/>
                <w:b/>
                <w:color w:val="FFFFFF" w:themeColor="background1"/>
                <w:spacing w:val="4"/>
              </w:rPr>
              <w:t xml:space="preserve"> </w:t>
            </w:r>
            <w:r w:rsidRPr="00262E8D">
              <w:rPr>
                <w:rFonts w:ascii="Arial" w:hAnsi="Arial" w:cs="Arial"/>
                <w:b/>
                <w:color w:val="FFFFFF" w:themeColor="background1"/>
                <w:spacing w:val="-1"/>
              </w:rPr>
              <w:t>успех</w:t>
            </w:r>
          </w:p>
          <w:p w:rsidR="001E62CA" w:rsidRPr="00262E8D" w:rsidRDefault="001E62CA" w:rsidP="001E62CA">
            <w:pPr>
              <w:pStyle w:val="TableParagraph"/>
              <w:spacing w:before="5"/>
              <w:ind w:left="834"/>
              <w:rPr>
                <w:rFonts w:ascii="Arial" w:eastAsia="Times New Roman" w:hAnsi="Arial" w:cs="Arial"/>
                <w:color w:val="FFFFFF" w:themeColor="background1"/>
                <w:lang w:val="mk-MK"/>
              </w:rPr>
            </w:pPr>
          </w:p>
        </w:tc>
        <w:tc>
          <w:tcPr>
            <w:tcW w:w="1989" w:type="dxa"/>
            <w:tcBorders>
              <w:top w:val="single" w:sz="25" w:space="0" w:color="000000"/>
              <w:left w:val="single" w:sz="5" w:space="0" w:color="000000"/>
              <w:bottom w:val="single" w:sz="5" w:space="0" w:color="000000"/>
              <w:right w:val="single" w:sz="5" w:space="0" w:color="000000"/>
            </w:tcBorders>
            <w:shd w:val="clear" w:color="auto" w:fill="943634" w:themeFill="accent2" w:themeFillShade="BF"/>
          </w:tcPr>
          <w:p w:rsidR="001E62CA" w:rsidRPr="00262E8D" w:rsidRDefault="001E62CA" w:rsidP="0028709A">
            <w:pPr>
              <w:pStyle w:val="TableParagraph"/>
              <w:spacing w:before="5"/>
              <w:ind w:left="467"/>
              <w:jc w:val="center"/>
              <w:rPr>
                <w:rFonts w:ascii="Arial" w:eastAsia="Times New Roman" w:hAnsi="Arial" w:cs="Arial"/>
                <w:color w:val="FFFFFF" w:themeColor="background1"/>
              </w:rPr>
            </w:pPr>
            <w:r w:rsidRPr="00262E8D">
              <w:rPr>
                <w:rFonts w:ascii="Arial" w:hAnsi="Arial" w:cs="Arial"/>
                <w:b/>
                <w:color w:val="FFFFFF" w:themeColor="background1"/>
                <w:spacing w:val="-1"/>
              </w:rPr>
              <w:t>Инструменти</w:t>
            </w:r>
          </w:p>
        </w:tc>
        <w:tc>
          <w:tcPr>
            <w:tcW w:w="3374" w:type="dxa"/>
            <w:tcBorders>
              <w:top w:val="single" w:sz="25" w:space="0" w:color="000000"/>
              <w:left w:val="single" w:sz="5" w:space="0" w:color="000000"/>
              <w:bottom w:val="single" w:sz="5" w:space="0" w:color="000000"/>
              <w:right w:val="single" w:sz="5" w:space="0" w:color="000000"/>
            </w:tcBorders>
            <w:shd w:val="clear" w:color="auto" w:fill="943634" w:themeFill="accent2" w:themeFillShade="BF"/>
          </w:tcPr>
          <w:p w:rsidR="001E62CA" w:rsidRPr="00262E8D" w:rsidRDefault="001E62CA" w:rsidP="0028709A">
            <w:pPr>
              <w:pStyle w:val="TableParagraph"/>
              <w:spacing w:before="5"/>
              <w:ind w:left="351"/>
              <w:jc w:val="center"/>
              <w:rPr>
                <w:rFonts w:ascii="Arial" w:eastAsia="Times New Roman" w:hAnsi="Arial" w:cs="Arial"/>
                <w:color w:val="FFFFFF" w:themeColor="background1"/>
              </w:rPr>
            </w:pPr>
            <w:r w:rsidRPr="00262E8D">
              <w:rPr>
                <w:rFonts w:ascii="Arial" w:hAnsi="Arial" w:cs="Arial"/>
                <w:b/>
                <w:color w:val="FFFFFF" w:themeColor="background1"/>
                <w:spacing w:val="-1"/>
              </w:rPr>
              <w:t>Индикатор</w:t>
            </w:r>
            <w:r w:rsidRPr="00262E8D">
              <w:rPr>
                <w:rFonts w:ascii="Arial" w:hAnsi="Arial" w:cs="Arial"/>
                <w:b/>
                <w:color w:val="FFFFFF" w:themeColor="background1"/>
                <w:spacing w:val="3"/>
              </w:rPr>
              <w:t xml:space="preserve"> </w:t>
            </w:r>
            <w:r w:rsidRPr="00262E8D">
              <w:rPr>
                <w:rFonts w:ascii="Arial" w:hAnsi="Arial" w:cs="Arial"/>
                <w:b/>
                <w:color w:val="FFFFFF" w:themeColor="background1"/>
                <w:spacing w:val="-2"/>
              </w:rPr>
              <w:t>за</w:t>
            </w:r>
            <w:r w:rsidRPr="00262E8D">
              <w:rPr>
                <w:rFonts w:ascii="Arial" w:hAnsi="Arial" w:cs="Arial"/>
                <w:b/>
                <w:color w:val="FFFFFF" w:themeColor="background1"/>
                <w:spacing w:val="4"/>
              </w:rPr>
              <w:t xml:space="preserve"> </w:t>
            </w:r>
            <w:r w:rsidRPr="00262E8D">
              <w:rPr>
                <w:rFonts w:ascii="Arial" w:hAnsi="Arial" w:cs="Arial"/>
                <w:b/>
                <w:color w:val="FFFFFF" w:themeColor="background1"/>
                <w:spacing w:val="-1"/>
              </w:rPr>
              <w:t>успешност</w:t>
            </w:r>
          </w:p>
        </w:tc>
        <w:tc>
          <w:tcPr>
            <w:tcW w:w="3289" w:type="dxa"/>
            <w:tcBorders>
              <w:top w:val="single" w:sz="25" w:space="0" w:color="000000"/>
              <w:left w:val="single" w:sz="5" w:space="0" w:color="000000"/>
              <w:bottom w:val="single" w:sz="5" w:space="0" w:color="000000"/>
              <w:right w:val="single" w:sz="24" w:space="0" w:color="000000"/>
            </w:tcBorders>
            <w:shd w:val="clear" w:color="auto" w:fill="943634" w:themeFill="accent2" w:themeFillShade="BF"/>
          </w:tcPr>
          <w:p w:rsidR="001E62CA" w:rsidRPr="00262E8D" w:rsidRDefault="001E62CA" w:rsidP="001E62CA">
            <w:pPr>
              <w:pStyle w:val="TableParagraph"/>
              <w:spacing w:before="5"/>
              <w:ind w:left="476"/>
              <w:rPr>
                <w:rFonts w:ascii="Arial" w:eastAsia="Times New Roman" w:hAnsi="Arial" w:cs="Arial"/>
                <w:color w:val="FFFFFF" w:themeColor="background1"/>
              </w:rPr>
            </w:pPr>
            <w:r w:rsidRPr="00262E8D">
              <w:rPr>
                <w:rFonts w:ascii="Arial" w:hAnsi="Arial" w:cs="Arial"/>
                <w:b/>
                <w:color w:val="FFFFFF" w:themeColor="background1"/>
                <w:spacing w:val="-1"/>
              </w:rPr>
              <w:t>Одговорен</w:t>
            </w:r>
            <w:r w:rsidRPr="00262E8D">
              <w:rPr>
                <w:rFonts w:ascii="Arial" w:hAnsi="Arial" w:cs="Arial"/>
                <w:b/>
                <w:color w:val="FFFFFF" w:themeColor="background1"/>
                <w:spacing w:val="3"/>
              </w:rPr>
              <w:t xml:space="preserve"> </w:t>
            </w:r>
            <w:r w:rsidRPr="00262E8D">
              <w:rPr>
                <w:rFonts w:ascii="Arial" w:hAnsi="Arial" w:cs="Arial"/>
                <w:b/>
                <w:color w:val="FFFFFF" w:themeColor="background1"/>
              </w:rPr>
              <w:t>за</w:t>
            </w:r>
            <w:r w:rsidRPr="00262E8D">
              <w:rPr>
                <w:rFonts w:ascii="Arial" w:hAnsi="Arial" w:cs="Arial"/>
                <w:b/>
                <w:color w:val="FFFFFF" w:themeColor="background1"/>
                <w:spacing w:val="1"/>
              </w:rPr>
              <w:t xml:space="preserve"> </w:t>
            </w:r>
            <w:r w:rsidRPr="00262E8D">
              <w:rPr>
                <w:rFonts w:ascii="Arial" w:hAnsi="Arial" w:cs="Arial"/>
                <w:b/>
                <w:color w:val="FFFFFF" w:themeColor="background1"/>
                <w:spacing w:val="-1"/>
              </w:rPr>
              <w:t>следење</w:t>
            </w:r>
          </w:p>
        </w:tc>
      </w:tr>
      <w:tr w:rsidR="001E62CA" w:rsidTr="003D2B43">
        <w:trPr>
          <w:trHeight w:hRule="exact" w:val="2077"/>
        </w:trPr>
        <w:tc>
          <w:tcPr>
            <w:tcW w:w="2979" w:type="dxa"/>
            <w:tcBorders>
              <w:top w:val="single" w:sz="5" w:space="0" w:color="000000"/>
              <w:left w:val="single" w:sz="24" w:space="0" w:color="000000"/>
              <w:bottom w:val="single" w:sz="5" w:space="0" w:color="000000"/>
              <w:right w:val="single" w:sz="5" w:space="0" w:color="000000"/>
            </w:tcBorders>
          </w:tcPr>
          <w:p w:rsidR="001E62CA" w:rsidRPr="00270377" w:rsidRDefault="001E62CA" w:rsidP="001E62CA">
            <w:pPr>
              <w:pStyle w:val="TableParagraph"/>
              <w:ind w:left="78" w:right="569"/>
              <w:jc w:val="center"/>
              <w:rPr>
                <w:rFonts w:ascii="Arial" w:eastAsia="Times New Roman" w:hAnsi="Arial" w:cs="Arial"/>
              </w:rPr>
            </w:pPr>
            <w:r w:rsidRPr="00270377">
              <w:rPr>
                <w:rFonts w:ascii="Arial" w:hAnsi="Arial" w:cs="Arial"/>
                <w:bCs/>
                <w:color w:val="000000" w:themeColor="text1"/>
                <w:lang w:val="ru-RU"/>
              </w:rPr>
              <w:t>Подобрување на постигањата и  зголемување на редовноста на учениците</w:t>
            </w:r>
          </w:p>
        </w:tc>
        <w:tc>
          <w:tcPr>
            <w:tcW w:w="3254" w:type="dxa"/>
            <w:tcBorders>
              <w:top w:val="single" w:sz="5" w:space="0" w:color="000000"/>
              <w:left w:val="single" w:sz="5" w:space="0" w:color="000000"/>
              <w:bottom w:val="single" w:sz="5" w:space="0" w:color="000000"/>
              <w:right w:val="single" w:sz="5" w:space="0" w:color="000000"/>
            </w:tcBorders>
          </w:tcPr>
          <w:p w:rsidR="001E62CA" w:rsidRPr="00270377" w:rsidRDefault="001E62CA" w:rsidP="001E62CA">
            <w:pPr>
              <w:pStyle w:val="ListParagraph"/>
              <w:widowControl w:val="0"/>
              <w:numPr>
                <w:ilvl w:val="0"/>
                <w:numId w:val="14"/>
              </w:numPr>
              <w:tabs>
                <w:tab w:val="left" w:pos="227"/>
              </w:tabs>
              <w:suppressAutoHyphens w:val="0"/>
              <w:spacing w:before="1" w:after="0" w:line="240" w:lineRule="auto"/>
              <w:ind w:right="375" w:firstLine="0"/>
              <w:rPr>
                <w:rFonts w:ascii="Arial" w:eastAsia="Times New Roman" w:hAnsi="Arial" w:cs="Arial"/>
              </w:rPr>
            </w:pPr>
            <w:r w:rsidRPr="00270377">
              <w:rPr>
                <w:rFonts w:ascii="Arial" w:eastAsia="Times New Roman" w:hAnsi="Arial" w:cs="Arial"/>
                <w:lang w:val="mk-MK"/>
              </w:rPr>
              <w:t>Подобрен успехот на учениците</w:t>
            </w:r>
          </w:p>
          <w:p w:rsidR="001E62CA" w:rsidRPr="00270377" w:rsidRDefault="001E62CA" w:rsidP="001E62CA">
            <w:pPr>
              <w:pStyle w:val="ListParagraph"/>
              <w:widowControl w:val="0"/>
              <w:numPr>
                <w:ilvl w:val="0"/>
                <w:numId w:val="14"/>
              </w:numPr>
              <w:tabs>
                <w:tab w:val="left" w:pos="227"/>
              </w:tabs>
              <w:suppressAutoHyphens w:val="0"/>
              <w:spacing w:before="1" w:after="0" w:line="240" w:lineRule="auto"/>
              <w:ind w:right="375" w:firstLine="0"/>
              <w:rPr>
                <w:rFonts w:ascii="Arial" w:eastAsia="Times New Roman" w:hAnsi="Arial" w:cs="Arial"/>
              </w:rPr>
            </w:pPr>
            <w:r w:rsidRPr="00270377">
              <w:rPr>
                <w:rFonts w:ascii="Arial" w:eastAsia="Times New Roman" w:hAnsi="Arial" w:cs="Arial"/>
                <w:lang w:val="mk-MK"/>
              </w:rPr>
              <w:t>Намален број на изстаноци и зголемена редовност на часовите</w:t>
            </w:r>
            <w:r w:rsidRPr="00270377">
              <w:rPr>
                <w:rFonts w:ascii="Arial" w:eastAsia="Times New Roman" w:hAnsi="Arial" w:cs="Arial"/>
              </w:rPr>
              <w:t xml:space="preserve"> </w:t>
            </w:r>
          </w:p>
        </w:tc>
        <w:tc>
          <w:tcPr>
            <w:tcW w:w="1989" w:type="dxa"/>
            <w:tcBorders>
              <w:top w:val="single" w:sz="5" w:space="0" w:color="000000"/>
              <w:left w:val="single" w:sz="5" w:space="0" w:color="000000"/>
              <w:bottom w:val="single" w:sz="5" w:space="0" w:color="000000"/>
              <w:right w:val="single" w:sz="5" w:space="0" w:color="000000"/>
            </w:tcBorders>
          </w:tcPr>
          <w:p w:rsidR="001E62CA" w:rsidRPr="00270377" w:rsidRDefault="001E62CA" w:rsidP="001E62CA">
            <w:pPr>
              <w:pStyle w:val="ListParagraph"/>
              <w:widowControl w:val="0"/>
              <w:numPr>
                <w:ilvl w:val="0"/>
                <w:numId w:val="13"/>
              </w:numPr>
              <w:tabs>
                <w:tab w:val="left" w:pos="230"/>
              </w:tabs>
              <w:suppressAutoHyphens w:val="0"/>
              <w:spacing w:after="0" w:line="252" w:lineRule="exact"/>
              <w:ind w:hanging="127"/>
              <w:rPr>
                <w:rFonts w:ascii="Arial" w:eastAsia="Times New Roman" w:hAnsi="Arial" w:cs="Arial"/>
              </w:rPr>
            </w:pPr>
            <w:r w:rsidRPr="00270377">
              <w:rPr>
                <w:rFonts w:ascii="Arial" w:eastAsia="Times New Roman" w:hAnsi="Arial" w:cs="Arial"/>
                <w:lang w:val="mk-MK"/>
              </w:rPr>
              <w:t>Записници;</w:t>
            </w:r>
          </w:p>
          <w:p w:rsidR="001E62CA" w:rsidRPr="00270377" w:rsidRDefault="001E62CA" w:rsidP="001E62CA">
            <w:pPr>
              <w:pStyle w:val="ListParagraph"/>
              <w:widowControl w:val="0"/>
              <w:numPr>
                <w:ilvl w:val="0"/>
                <w:numId w:val="13"/>
              </w:numPr>
              <w:tabs>
                <w:tab w:val="left" w:pos="230"/>
              </w:tabs>
              <w:suppressAutoHyphens w:val="0"/>
              <w:spacing w:after="0" w:line="252" w:lineRule="exact"/>
              <w:ind w:hanging="127"/>
              <w:rPr>
                <w:rFonts w:ascii="Arial" w:eastAsia="Times New Roman" w:hAnsi="Arial" w:cs="Arial"/>
              </w:rPr>
            </w:pPr>
            <w:r w:rsidRPr="00270377">
              <w:rPr>
                <w:rFonts w:ascii="Arial" w:eastAsia="Times New Roman" w:hAnsi="Arial" w:cs="Arial"/>
                <w:lang w:val="mk-MK"/>
              </w:rPr>
              <w:t>Извештаи;</w:t>
            </w:r>
          </w:p>
          <w:p w:rsidR="001E62CA" w:rsidRPr="00270377" w:rsidRDefault="001E62CA" w:rsidP="001E62CA">
            <w:pPr>
              <w:pStyle w:val="ListParagraph"/>
              <w:widowControl w:val="0"/>
              <w:numPr>
                <w:ilvl w:val="0"/>
                <w:numId w:val="13"/>
              </w:numPr>
              <w:tabs>
                <w:tab w:val="left" w:pos="230"/>
              </w:tabs>
              <w:suppressAutoHyphens w:val="0"/>
              <w:spacing w:after="0" w:line="252" w:lineRule="exact"/>
              <w:ind w:hanging="127"/>
              <w:rPr>
                <w:rFonts w:ascii="Arial" w:eastAsia="Times New Roman" w:hAnsi="Arial" w:cs="Arial"/>
              </w:rPr>
            </w:pPr>
            <w:r w:rsidRPr="00270377">
              <w:rPr>
                <w:rFonts w:ascii="Arial" w:eastAsia="Times New Roman" w:hAnsi="Arial" w:cs="Arial"/>
                <w:lang w:val="mk-MK"/>
              </w:rPr>
              <w:t>Анализи;</w:t>
            </w:r>
          </w:p>
        </w:tc>
        <w:tc>
          <w:tcPr>
            <w:tcW w:w="3374" w:type="dxa"/>
            <w:tcBorders>
              <w:top w:val="single" w:sz="5" w:space="0" w:color="000000"/>
              <w:left w:val="single" w:sz="5" w:space="0" w:color="000000"/>
              <w:bottom w:val="single" w:sz="5" w:space="0" w:color="000000"/>
              <w:right w:val="single" w:sz="5" w:space="0" w:color="000000"/>
            </w:tcBorders>
          </w:tcPr>
          <w:p w:rsidR="001E62CA" w:rsidRPr="003D2B43" w:rsidRDefault="001E62CA" w:rsidP="003D2B43">
            <w:pPr>
              <w:pStyle w:val="ListParagraph"/>
              <w:widowControl w:val="0"/>
              <w:numPr>
                <w:ilvl w:val="0"/>
                <w:numId w:val="12"/>
              </w:numPr>
              <w:tabs>
                <w:tab w:val="left" w:pos="227"/>
              </w:tabs>
              <w:suppressAutoHyphens w:val="0"/>
              <w:spacing w:before="1" w:after="0" w:line="240" w:lineRule="auto"/>
              <w:ind w:right="349" w:firstLine="0"/>
              <w:rPr>
                <w:rFonts w:ascii="Arial" w:eastAsia="Times New Roman" w:hAnsi="Arial" w:cs="Arial"/>
              </w:rPr>
            </w:pPr>
            <w:r w:rsidRPr="00270377">
              <w:rPr>
                <w:rFonts w:ascii="Arial" w:eastAsia="Times New Roman" w:hAnsi="Arial" w:cs="Arial"/>
                <w:lang w:val="mk-MK"/>
              </w:rPr>
              <w:t xml:space="preserve">Реализација на поголем број на работилници од страна на педагошко-психолошката служба, поголем </w:t>
            </w:r>
            <w:r>
              <w:rPr>
                <w:rFonts w:ascii="Arial" w:eastAsia="Times New Roman" w:hAnsi="Arial" w:cs="Arial"/>
                <w:lang w:val="mk-MK"/>
              </w:rPr>
              <w:t>број на разговори со учениците и родителите</w:t>
            </w:r>
          </w:p>
          <w:p w:rsidR="001E62CA" w:rsidRPr="00270377" w:rsidRDefault="001E62CA" w:rsidP="001E62CA">
            <w:pPr>
              <w:pStyle w:val="ListParagraph"/>
              <w:widowControl w:val="0"/>
              <w:numPr>
                <w:ilvl w:val="0"/>
                <w:numId w:val="12"/>
              </w:numPr>
              <w:tabs>
                <w:tab w:val="left" w:pos="227"/>
              </w:tabs>
              <w:suppressAutoHyphens w:val="0"/>
              <w:spacing w:before="1" w:after="0" w:line="240" w:lineRule="auto"/>
              <w:ind w:right="349" w:firstLine="0"/>
              <w:rPr>
                <w:rFonts w:ascii="Arial" w:eastAsia="Times New Roman" w:hAnsi="Arial" w:cs="Arial"/>
              </w:rPr>
            </w:pPr>
            <w:r>
              <w:rPr>
                <w:rFonts w:ascii="Arial" w:eastAsia="Times New Roman" w:hAnsi="Arial" w:cs="Arial"/>
                <w:lang w:val="mk-MK"/>
              </w:rPr>
              <w:t xml:space="preserve">разговори со учениците </w:t>
            </w:r>
            <w:r w:rsidRPr="00270377">
              <w:rPr>
                <w:rFonts w:ascii="Arial" w:eastAsia="Times New Roman" w:hAnsi="Arial" w:cs="Arial"/>
                <w:lang w:val="mk-MK"/>
              </w:rPr>
              <w:t xml:space="preserve"> родителите</w:t>
            </w:r>
          </w:p>
          <w:p w:rsidR="001E62CA" w:rsidRPr="00270377" w:rsidRDefault="001E62CA" w:rsidP="001E62CA">
            <w:pPr>
              <w:pStyle w:val="ListParagraph"/>
              <w:widowControl w:val="0"/>
              <w:numPr>
                <w:ilvl w:val="0"/>
                <w:numId w:val="12"/>
              </w:numPr>
              <w:tabs>
                <w:tab w:val="left" w:pos="227"/>
              </w:tabs>
              <w:suppressAutoHyphens w:val="0"/>
              <w:spacing w:before="1" w:after="0" w:line="240" w:lineRule="auto"/>
              <w:ind w:right="349" w:firstLine="0"/>
              <w:rPr>
                <w:rFonts w:ascii="Arial" w:eastAsia="Times New Roman" w:hAnsi="Arial" w:cs="Arial"/>
              </w:rPr>
            </w:pPr>
          </w:p>
          <w:p w:rsidR="001E62CA" w:rsidRPr="00270377" w:rsidRDefault="001E62CA" w:rsidP="001E62CA">
            <w:pPr>
              <w:pStyle w:val="ListParagraph"/>
              <w:widowControl w:val="0"/>
              <w:numPr>
                <w:ilvl w:val="0"/>
                <w:numId w:val="12"/>
              </w:numPr>
              <w:tabs>
                <w:tab w:val="left" w:pos="227"/>
              </w:tabs>
              <w:suppressAutoHyphens w:val="0"/>
              <w:spacing w:before="1" w:after="0" w:line="240" w:lineRule="auto"/>
              <w:ind w:right="349" w:firstLine="0"/>
              <w:rPr>
                <w:rFonts w:ascii="Arial" w:eastAsia="Times New Roman" w:hAnsi="Arial" w:cs="Arial"/>
              </w:rPr>
            </w:pPr>
            <w:r w:rsidRPr="00270377">
              <w:rPr>
                <w:rFonts w:ascii="Arial" w:eastAsia="Times New Roman" w:hAnsi="Arial" w:cs="Arial"/>
                <w:lang w:val="mk-MK"/>
              </w:rPr>
              <w:t xml:space="preserve">разговори </w:t>
            </w:r>
          </w:p>
        </w:tc>
        <w:tc>
          <w:tcPr>
            <w:tcW w:w="3289" w:type="dxa"/>
            <w:tcBorders>
              <w:top w:val="single" w:sz="5" w:space="0" w:color="000000"/>
              <w:left w:val="single" w:sz="5" w:space="0" w:color="000000"/>
              <w:bottom w:val="single" w:sz="5" w:space="0" w:color="000000"/>
              <w:right w:val="single" w:sz="24" w:space="0" w:color="000000"/>
            </w:tcBorders>
          </w:tcPr>
          <w:p w:rsidR="001E62CA" w:rsidRPr="00270377" w:rsidRDefault="001E62CA" w:rsidP="001E62CA">
            <w:pPr>
              <w:pStyle w:val="ListParagraph"/>
              <w:widowControl w:val="0"/>
              <w:numPr>
                <w:ilvl w:val="0"/>
                <w:numId w:val="11"/>
              </w:numPr>
              <w:tabs>
                <w:tab w:val="left" w:pos="225"/>
              </w:tabs>
              <w:suppressAutoHyphens w:val="0"/>
              <w:spacing w:after="0" w:line="248" w:lineRule="exact"/>
              <w:rPr>
                <w:rFonts w:ascii="Arial" w:eastAsia="Times New Roman" w:hAnsi="Arial" w:cs="Arial"/>
              </w:rPr>
            </w:pPr>
            <w:r w:rsidRPr="00270377">
              <w:rPr>
                <w:rFonts w:ascii="Arial" w:hAnsi="Arial" w:cs="Arial"/>
              </w:rPr>
              <w:t>Директор</w:t>
            </w:r>
          </w:p>
          <w:p w:rsidR="001E62CA" w:rsidRPr="00270377" w:rsidRDefault="001E62CA" w:rsidP="001E62CA">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lang w:val="mk-MK"/>
              </w:rPr>
              <w:t>Наставници</w:t>
            </w:r>
          </w:p>
          <w:p w:rsidR="001E62CA" w:rsidRPr="00270377" w:rsidRDefault="001E62CA" w:rsidP="001E62CA">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lang w:val="mk-MK"/>
              </w:rPr>
              <w:t>Одделенски раководители</w:t>
            </w:r>
          </w:p>
          <w:p w:rsidR="001E62CA" w:rsidRPr="00270377" w:rsidRDefault="001E62CA" w:rsidP="001E62CA">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lang w:val="mk-MK"/>
              </w:rPr>
              <w:t>Родители</w:t>
            </w:r>
          </w:p>
          <w:p w:rsidR="001E62CA" w:rsidRPr="00270377" w:rsidRDefault="001E62CA" w:rsidP="001E62CA">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lang w:val="mk-MK"/>
              </w:rPr>
              <w:t>Педагог</w:t>
            </w:r>
          </w:p>
          <w:p w:rsidR="001E62CA" w:rsidRPr="00270377" w:rsidRDefault="001E62CA" w:rsidP="001E62CA">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eastAsia="Times New Roman" w:hAnsi="Arial" w:cs="Arial"/>
                <w:lang w:val="mk-MK"/>
              </w:rPr>
              <w:t>Психолог</w:t>
            </w:r>
          </w:p>
        </w:tc>
      </w:tr>
      <w:tr w:rsidR="00CC7BC8" w:rsidTr="00CC7BC8">
        <w:trPr>
          <w:trHeight w:val="2661"/>
        </w:trPr>
        <w:tc>
          <w:tcPr>
            <w:tcW w:w="2979" w:type="dxa"/>
            <w:tcBorders>
              <w:top w:val="single" w:sz="5" w:space="0" w:color="000000"/>
              <w:left w:val="single" w:sz="24" w:space="0" w:color="000000"/>
              <w:right w:val="single" w:sz="5" w:space="0" w:color="000000"/>
            </w:tcBorders>
          </w:tcPr>
          <w:p w:rsidR="00CC7BC8" w:rsidRDefault="00CC7BC8" w:rsidP="001E62CA">
            <w:pPr>
              <w:pStyle w:val="TableParagraph"/>
              <w:ind w:left="61" w:right="185" w:firstLine="16"/>
              <w:jc w:val="center"/>
              <w:rPr>
                <w:rFonts w:ascii="Arial" w:hAnsi="Arial" w:cs="Arial"/>
                <w:lang w:val="mk-MK"/>
              </w:rPr>
            </w:pPr>
            <w:r w:rsidRPr="00270377">
              <w:rPr>
                <w:rFonts w:ascii="Arial" w:hAnsi="Arial" w:cs="Arial"/>
              </w:rPr>
              <w:t>Континуирано стручно доусовршување на кадарот и несебична соработка преку споделување на искуства</w:t>
            </w:r>
          </w:p>
          <w:p w:rsidR="00CC7BC8" w:rsidRDefault="00CC7BC8" w:rsidP="001E62CA">
            <w:pPr>
              <w:pStyle w:val="TableParagraph"/>
              <w:ind w:left="61" w:right="185" w:firstLine="16"/>
              <w:jc w:val="center"/>
              <w:rPr>
                <w:rFonts w:ascii="Arial" w:hAnsi="Arial" w:cs="Arial"/>
                <w:lang w:val="mk-MK"/>
              </w:rPr>
            </w:pPr>
          </w:p>
          <w:p w:rsidR="00CC7BC8" w:rsidRPr="003D2B43" w:rsidRDefault="00CC7BC8" w:rsidP="00CC7BC8">
            <w:pPr>
              <w:pStyle w:val="TableParagraph"/>
              <w:ind w:left="61" w:right="185" w:firstLine="16"/>
              <w:jc w:val="center"/>
              <w:rPr>
                <w:rFonts w:ascii="Arial" w:eastAsia="Times New Roman" w:hAnsi="Arial" w:cs="Arial"/>
                <w:lang w:val="mk-MK"/>
              </w:rPr>
            </w:pPr>
            <w:r w:rsidRPr="00CC7BC8">
              <w:rPr>
                <w:rFonts w:ascii="Arial" w:hAnsi="Arial" w:cs="Arial"/>
              </w:rPr>
              <w:t>Целосно оспособување на компјутерската технологија и нејзина примена</w:t>
            </w:r>
          </w:p>
        </w:tc>
        <w:tc>
          <w:tcPr>
            <w:tcW w:w="3254" w:type="dxa"/>
            <w:tcBorders>
              <w:top w:val="single" w:sz="5" w:space="0" w:color="000000"/>
              <w:left w:val="single" w:sz="5" w:space="0" w:color="000000"/>
              <w:right w:val="single" w:sz="5" w:space="0" w:color="000000"/>
            </w:tcBorders>
          </w:tcPr>
          <w:p w:rsidR="00A05306" w:rsidRDefault="00A05306" w:rsidP="001E62CA">
            <w:pPr>
              <w:widowControl w:val="0"/>
              <w:tabs>
                <w:tab w:val="left" w:pos="227"/>
              </w:tabs>
              <w:ind w:left="-23" w:right="394"/>
              <w:rPr>
                <w:rFonts w:ascii="Arial" w:hAnsi="Arial" w:cs="Arial"/>
              </w:rPr>
            </w:pPr>
            <w:r>
              <w:rPr>
                <w:rFonts w:ascii="Arial" w:hAnsi="Arial" w:cs="Arial"/>
                <w:spacing w:val="-1"/>
                <w:sz w:val="22"/>
                <w:szCs w:val="22"/>
              </w:rPr>
              <w:t xml:space="preserve">   </w:t>
            </w:r>
            <w:r w:rsidR="00CC7BC8">
              <w:rPr>
                <w:rFonts w:ascii="Arial" w:hAnsi="Arial" w:cs="Arial"/>
                <w:spacing w:val="-1"/>
                <w:sz w:val="22"/>
                <w:szCs w:val="22"/>
                <w:lang w:val="en-US"/>
              </w:rPr>
              <w:t>-</w:t>
            </w:r>
            <w:r w:rsidR="00CC7BC8" w:rsidRPr="001E62CA">
              <w:rPr>
                <w:rFonts w:ascii="Arial" w:hAnsi="Arial" w:cs="Arial"/>
                <w:spacing w:val="-1"/>
                <w:sz w:val="22"/>
                <w:szCs w:val="22"/>
              </w:rPr>
              <w:t>Успешна</w:t>
            </w:r>
            <w:r w:rsidR="00CC7BC8" w:rsidRPr="001E62CA">
              <w:rPr>
                <w:rFonts w:ascii="Arial" w:hAnsi="Arial" w:cs="Arial"/>
                <w:spacing w:val="2"/>
                <w:sz w:val="22"/>
                <w:szCs w:val="22"/>
              </w:rPr>
              <w:t xml:space="preserve"> </w:t>
            </w:r>
            <w:r w:rsidR="00CC7BC8" w:rsidRPr="001E62CA">
              <w:rPr>
                <w:rFonts w:ascii="Arial" w:hAnsi="Arial" w:cs="Arial"/>
                <w:spacing w:val="-1"/>
                <w:sz w:val="22"/>
                <w:szCs w:val="22"/>
              </w:rPr>
              <w:t>реализација</w:t>
            </w:r>
            <w:r w:rsidR="00CC7BC8" w:rsidRPr="001E62CA">
              <w:rPr>
                <w:rFonts w:ascii="Arial" w:hAnsi="Arial" w:cs="Arial"/>
                <w:spacing w:val="3"/>
                <w:sz w:val="22"/>
                <w:szCs w:val="22"/>
              </w:rPr>
              <w:t xml:space="preserve"> </w:t>
            </w:r>
            <w:r w:rsidR="00CC7BC8" w:rsidRPr="001E62CA">
              <w:rPr>
                <w:rFonts w:ascii="Arial" w:hAnsi="Arial" w:cs="Arial"/>
                <w:sz w:val="22"/>
                <w:szCs w:val="22"/>
              </w:rPr>
              <w:t xml:space="preserve">на </w:t>
            </w:r>
            <w:r>
              <w:rPr>
                <w:rFonts w:ascii="Arial" w:hAnsi="Arial" w:cs="Arial"/>
                <w:sz w:val="22"/>
                <w:szCs w:val="22"/>
              </w:rPr>
              <w:t xml:space="preserve">  </w:t>
            </w:r>
          </w:p>
          <w:p w:rsidR="00CC7BC8" w:rsidRPr="001E62CA" w:rsidRDefault="00A05306" w:rsidP="001E62CA">
            <w:pPr>
              <w:widowControl w:val="0"/>
              <w:tabs>
                <w:tab w:val="left" w:pos="227"/>
              </w:tabs>
              <w:ind w:left="-23" w:right="394"/>
              <w:rPr>
                <w:rFonts w:ascii="Arial" w:hAnsi="Arial" w:cs="Arial"/>
              </w:rPr>
            </w:pPr>
            <w:r>
              <w:rPr>
                <w:rFonts w:ascii="Arial" w:hAnsi="Arial" w:cs="Arial"/>
                <w:sz w:val="22"/>
                <w:szCs w:val="22"/>
              </w:rPr>
              <w:t xml:space="preserve"> </w:t>
            </w:r>
            <w:r w:rsidR="00CC7BC8" w:rsidRPr="001E62CA">
              <w:rPr>
                <w:rFonts w:ascii="Arial" w:hAnsi="Arial" w:cs="Arial"/>
                <w:spacing w:val="-1"/>
                <w:sz w:val="22"/>
                <w:szCs w:val="22"/>
              </w:rPr>
              <w:t>обуки</w:t>
            </w:r>
            <w:r w:rsidR="00CC7BC8" w:rsidRPr="001E62CA">
              <w:rPr>
                <w:rFonts w:ascii="Arial" w:hAnsi="Arial" w:cs="Arial"/>
                <w:spacing w:val="3"/>
                <w:sz w:val="22"/>
                <w:szCs w:val="22"/>
              </w:rPr>
              <w:t xml:space="preserve"> </w:t>
            </w:r>
            <w:r w:rsidR="00CC7BC8" w:rsidRPr="001E62CA">
              <w:rPr>
                <w:rFonts w:ascii="Arial" w:hAnsi="Arial" w:cs="Arial"/>
                <w:spacing w:val="-1"/>
                <w:sz w:val="22"/>
                <w:szCs w:val="22"/>
              </w:rPr>
              <w:t>за</w:t>
            </w:r>
            <w:r w:rsidR="00CC7BC8" w:rsidRPr="001E62CA">
              <w:rPr>
                <w:rFonts w:ascii="Arial" w:hAnsi="Arial" w:cs="Arial"/>
                <w:spacing w:val="31"/>
                <w:sz w:val="22"/>
                <w:szCs w:val="22"/>
              </w:rPr>
              <w:t xml:space="preserve"> </w:t>
            </w:r>
            <w:r w:rsidR="00CC7BC8" w:rsidRPr="001E62CA">
              <w:rPr>
                <w:rFonts w:ascii="Arial" w:hAnsi="Arial" w:cs="Arial"/>
                <w:spacing w:val="-1"/>
                <w:sz w:val="22"/>
                <w:szCs w:val="22"/>
              </w:rPr>
              <w:t>наставниот</w:t>
            </w:r>
            <w:r w:rsidR="00CC7BC8" w:rsidRPr="001E62CA">
              <w:rPr>
                <w:rFonts w:ascii="Arial" w:hAnsi="Arial" w:cs="Arial"/>
                <w:spacing w:val="5"/>
                <w:sz w:val="22"/>
                <w:szCs w:val="22"/>
              </w:rPr>
              <w:t xml:space="preserve"> </w:t>
            </w:r>
            <w:r w:rsidR="00CC7BC8" w:rsidRPr="001E62CA">
              <w:rPr>
                <w:rFonts w:ascii="Arial" w:hAnsi="Arial" w:cs="Arial"/>
                <w:spacing w:val="-1"/>
                <w:sz w:val="22"/>
                <w:szCs w:val="22"/>
              </w:rPr>
              <w:t>кадар</w:t>
            </w:r>
          </w:p>
          <w:p w:rsidR="00CC7BC8" w:rsidRPr="003D2B43" w:rsidRDefault="00CC7BC8" w:rsidP="001E62CA">
            <w:pPr>
              <w:pStyle w:val="ListParagraph"/>
              <w:widowControl w:val="0"/>
              <w:numPr>
                <w:ilvl w:val="0"/>
                <w:numId w:val="7"/>
              </w:numPr>
              <w:tabs>
                <w:tab w:val="left" w:pos="230"/>
              </w:tabs>
              <w:suppressAutoHyphens w:val="0"/>
              <w:spacing w:after="0" w:line="240" w:lineRule="auto"/>
              <w:ind w:right="253" w:firstLine="0"/>
              <w:rPr>
                <w:rFonts w:ascii="Arial" w:eastAsia="Times New Roman" w:hAnsi="Arial" w:cs="Arial"/>
              </w:rPr>
            </w:pPr>
            <w:r w:rsidRPr="00270377">
              <w:rPr>
                <w:rFonts w:ascii="Arial" w:hAnsi="Arial" w:cs="Arial"/>
              </w:rPr>
              <w:t>Успешна</w:t>
            </w:r>
            <w:r w:rsidRPr="00270377">
              <w:rPr>
                <w:rFonts w:ascii="Arial" w:hAnsi="Arial" w:cs="Arial"/>
                <w:spacing w:val="2"/>
              </w:rPr>
              <w:t xml:space="preserve"> </w:t>
            </w:r>
            <w:r w:rsidRPr="00270377">
              <w:rPr>
                <w:rFonts w:ascii="Arial" w:hAnsi="Arial" w:cs="Arial"/>
                <w:spacing w:val="-1"/>
              </w:rPr>
              <w:t>примена</w:t>
            </w:r>
            <w:r w:rsidRPr="00270377">
              <w:rPr>
                <w:rFonts w:ascii="Arial" w:hAnsi="Arial" w:cs="Arial"/>
                <w:spacing w:val="3"/>
              </w:rPr>
              <w:t xml:space="preserve"> </w:t>
            </w:r>
            <w:r w:rsidRPr="00270377">
              <w:rPr>
                <w:rFonts w:ascii="Arial" w:hAnsi="Arial" w:cs="Arial"/>
              </w:rPr>
              <w:t>на</w:t>
            </w:r>
            <w:r w:rsidRPr="00270377">
              <w:rPr>
                <w:rFonts w:ascii="Arial" w:hAnsi="Arial" w:cs="Arial"/>
                <w:spacing w:val="3"/>
              </w:rPr>
              <w:t xml:space="preserve"> </w:t>
            </w:r>
            <w:r w:rsidRPr="00270377">
              <w:rPr>
                <w:rFonts w:ascii="Arial" w:hAnsi="Arial" w:cs="Arial"/>
                <w:spacing w:val="-1"/>
              </w:rPr>
              <w:t>знаењата</w:t>
            </w:r>
            <w:r w:rsidRPr="00270377">
              <w:rPr>
                <w:rFonts w:ascii="Arial" w:hAnsi="Arial" w:cs="Arial"/>
                <w:spacing w:val="2"/>
              </w:rPr>
              <w:t xml:space="preserve"> </w:t>
            </w:r>
            <w:r w:rsidRPr="00270377">
              <w:rPr>
                <w:rFonts w:ascii="Arial" w:hAnsi="Arial" w:cs="Arial"/>
              </w:rPr>
              <w:t>од</w:t>
            </w:r>
            <w:r w:rsidRPr="00270377">
              <w:rPr>
                <w:rFonts w:ascii="Arial" w:hAnsi="Arial" w:cs="Arial"/>
                <w:spacing w:val="28"/>
              </w:rPr>
              <w:t xml:space="preserve"> </w:t>
            </w:r>
            <w:r w:rsidRPr="00270377">
              <w:rPr>
                <w:rFonts w:ascii="Arial" w:hAnsi="Arial" w:cs="Arial"/>
                <w:spacing w:val="-1"/>
              </w:rPr>
              <w:t>обуките</w:t>
            </w:r>
            <w:r w:rsidRPr="00270377">
              <w:rPr>
                <w:rFonts w:ascii="Arial" w:hAnsi="Arial" w:cs="Arial"/>
                <w:spacing w:val="3"/>
              </w:rPr>
              <w:t xml:space="preserve"> </w:t>
            </w:r>
            <w:r w:rsidRPr="00270377">
              <w:rPr>
                <w:rFonts w:ascii="Arial" w:hAnsi="Arial" w:cs="Arial"/>
              </w:rPr>
              <w:t>во</w:t>
            </w:r>
            <w:r w:rsidRPr="00270377">
              <w:rPr>
                <w:rFonts w:ascii="Arial" w:hAnsi="Arial" w:cs="Arial"/>
                <w:spacing w:val="3"/>
              </w:rPr>
              <w:t xml:space="preserve"> </w:t>
            </w:r>
            <w:r w:rsidRPr="00270377">
              <w:rPr>
                <w:rFonts w:ascii="Arial" w:hAnsi="Arial" w:cs="Arial"/>
                <w:spacing w:val="-1"/>
              </w:rPr>
              <w:t>наставата</w:t>
            </w:r>
          </w:p>
          <w:p w:rsidR="00CC7BC8" w:rsidRPr="00CC7BC8" w:rsidRDefault="00CC7BC8" w:rsidP="00E70C64">
            <w:pPr>
              <w:pStyle w:val="ListParagraph"/>
              <w:widowControl w:val="0"/>
              <w:tabs>
                <w:tab w:val="left" w:pos="230"/>
              </w:tabs>
              <w:suppressAutoHyphens w:val="0"/>
              <w:spacing w:after="0" w:line="240" w:lineRule="auto"/>
              <w:ind w:left="102" w:right="253"/>
              <w:rPr>
                <w:rFonts w:ascii="Arial" w:eastAsia="Times New Roman" w:hAnsi="Arial" w:cs="Arial"/>
                <w:lang w:val="mk-MK"/>
              </w:rPr>
            </w:pPr>
            <w:r>
              <w:rPr>
                <w:rFonts w:ascii="Arial" w:eastAsia="Times New Roman" w:hAnsi="Arial" w:cs="Arial"/>
                <w:lang w:val="mk-MK"/>
              </w:rPr>
              <w:t>- Зачувување на компјутерската технологија за успешна реализација на наставните часови</w:t>
            </w:r>
          </w:p>
        </w:tc>
        <w:tc>
          <w:tcPr>
            <w:tcW w:w="1989" w:type="dxa"/>
            <w:tcBorders>
              <w:top w:val="single" w:sz="5" w:space="0" w:color="000000"/>
              <w:left w:val="single" w:sz="5" w:space="0" w:color="000000"/>
              <w:right w:val="single" w:sz="5" w:space="0" w:color="000000"/>
            </w:tcBorders>
          </w:tcPr>
          <w:p w:rsidR="00CC7BC8" w:rsidRPr="00270377" w:rsidRDefault="00CC7BC8" w:rsidP="003D2B43">
            <w:pPr>
              <w:pStyle w:val="ListParagraph"/>
              <w:widowControl w:val="0"/>
              <w:tabs>
                <w:tab w:val="left" w:pos="227"/>
              </w:tabs>
              <w:suppressAutoHyphens w:val="0"/>
              <w:spacing w:after="0" w:line="245" w:lineRule="exact"/>
              <w:ind w:left="102"/>
              <w:rPr>
                <w:rFonts w:ascii="Arial" w:eastAsia="Times New Roman" w:hAnsi="Arial" w:cs="Arial"/>
              </w:rPr>
            </w:pPr>
            <w:r>
              <w:rPr>
                <w:rFonts w:ascii="Arial" w:eastAsia="Times New Roman" w:hAnsi="Arial" w:cs="Arial"/>
                <w:lang w:val="mk-MK"/>
              </w:rPr>
              <w:t>-</w:t>
            </w:r>
            <w:r w:rsidRPr="00270377">
              <w:rPr>
                <w:rFonts w:ascii="Arial" w:hAnsi="Arial" w:cs="Arial"/>
                <w:spacing w:val="-1"/>
              </w:rPr>
              <w:t>Извештаи</w:t>
            </w:r>
          </w:p>
          <w:p w:rsidR="00CC7BC8" w:rsidRPr="00270377" w:rsidRDefault="00CC7BC8" w:rsidP="001E62CA">
            <w:pPr>
              <w:pStyle w:val="ListParagraph"/>
              <w:widowControl w:val="0"/>
              <w:numPr>
                <w:ilvl w:val="0"/>
                <w:numId w:val="13"/>
              </w:numPr>
              <w:tabs>
                <w:tab w:val="left" w:pos="227"/>
              </w:tabs>
              <w:suppressAutoHyphens w:val="0"/>
              <w:spacing w:after="0" w:line="252" w:lineRule="exact"/>
              <w:ind w:left="227" w:hanging="125"/>
              <w:rPr>
                <w:rFonts w:ascii="Arial" w:eastAsia="Times New Roman" w:hAnsi="Arial" w:cs="Arial"/>
              </w:rPr>
            </w:pPr>
            <w:r w:rsidRPr="00270377">
              <w:rPr>
                <w:rFonts w:ascii="Arial" w:hAnsi="Arial" w:cs="Arial"/>
                <w:spacing w:val="-1"/>
              </w:rPr>
              <w:t>Анализи Евалуациски</w:t>
            </w:r>
            <w:r w:rsidRPr="00270377">
              <w:rPr>
                <w:rFonts w:ascii="Arial" w:hAnsi="Arial" w:cs="Arial"/>
                <w:spacing w:val="6"/>
              </w:rPr>
              <w:t xml:space="preserve"> </w:t>
            </w:r>
            <w:r w:rsidRPr="00270377">
              <w:rPr>
                <w:rFonts w:ascii="Arial" w:hAnsi="Arial" w:cs="Arial"/>
                <w:spacing w:val="-1"/>
              </w:rPr>
              <w:t>листи</w:t>
            </w:r>
          </w:p>
          <w:p w:rsidR="00CC7BC8" w:rsidRPr="00270377" w:rsidRDefault="00CC7BC8" w:rsidP="001E62CA">
            <w:pPr>
              <w:pStyle w:val="ListParagraph"/>
              <w:widowControl w:val="0"/>
              <w:numPr>
                <w:ilvl w:val="0"/>
                <w:numId w:val="13"/>
              </w:numPr>
              <w:tabs>
                <w:tab w:val="left" w:pos="230"/>
              </w:tabs>
              <w:suppressAutoHyphens w:val="0"/>
              <w:spacing w:before="1" w:after="0" w:line="252" w:lineRule="exact"/>
              <w:ind w:hanging="127"/>
              <w:rPr>
                <w:rFonts w:ascii="Arial" w:eastAsia="Times New Roman" w:hAnsi="Arial" w:cs="Arial"/>
              </w:rPr>
            </w:pPr>
            <w:r w:rsidRPr="00270377">
              <w:rPr>
                <w:rFonts w:ascii="Arial" w:hAnsi="Arial" w:cs="Arial"/>
                <w:spacing w:val="-1"/>
              </w:rPr>
              <w:t>Скали</w:t>
            </w:r>
            <w:r w:rsidRPr="00270377">
              <w:rPr>
                <w:rFonts w:ascii="Arial" w:hAnsi="Arial" w:cs="Arial"/>
                <w:spacing w:val="2"/>
              </w:rPr>
              <w:t xml:space="preserve"> </w:t>
            </w:r>
            <w:r w:rsidRPr="00270377">
              <w:rPr>
                <w:rFonts w:ascii="Arial" w:hAnsi="Arial" w:cs="Arial"/>
              </w:rPr>
              <w:t>на</w:t>
            </w:r>
            <w:r w:rsidRPr="00270377">
              <w:rPr>
                <w:rFonts w:ascii="Arial" w:hAnsi="Arial" w:cs="Arial"/>
                <w:spacing w:val="3"/>
              </w:rPr>
              <w:t xml:space="preserve"> </w:t>
            </w:r>
            <w:r w:rsidRPr="00270377">
              <w:rPr>
                <w:rFonts w:ascii="Arial" w:hAnsi="Arial" w:cs="Arial"/>
                <w:spacing w:val="-1"/>
              </w:rPr>
              <w:t>процена</w:t>
            </w:r>
          </w:p>
          <w:p w:rsidR="00CC7BC8" w:rsidRPr="00270377" w:rsidRDefault="00CC7BC8" w:rsidP="001E62CA">
            <w:pPr>
              <w:pStyle w:val="ListParagraph"/>
              <w:widowControl w:val="0"/>
              <w:numPr>
                <w:ilvl w:val="0"/>
                <w:numId w:val="6"/>
              </w:numPr>
              <w:tabs>
                <w:tab w:val="left" w:pos="230"/>
              </w:tabs>
              <w:suppressAutoHyphens w:val="0"/>
              <w:spacing w:after="0" w:line="252" w:lineRule="exact"/>
              <w:ind w:left="229" w:hanging="127"/>
              <w:rPr>
                <w:rFonts w:ascii="Arial" w:eastAsia="Times New Roman" w:hAnsi="Arial" w:cs="Arial"/>
              </w:rPr>
            </w:pPr>
            <w:r w:rsidRPr="00270377">
              <w:rPr>
                <w:rFonts w:ascii="Arial" w:hAnsi="Arial" w:cs="Arial"/>
                <w:spacing w:val="-1"/>
              </w:rPr>
              <w:t xml:space="preserve">Прашалници </w:t>
            </w:r>
          </w:p>
        </w:tc>
        <w:tc>
          <w:tcPr>
            <w:tcW w:w="3374" w:type="dxa"/>
            <w:tcBorders>
              <w:top w:val="single" w:sz="5" w:space="0" w:color="000000"/>
              <w:left w:val="single" w:sz="5" w:space="0" w:color="000000"/>
              <w:right w:val="single" w:sz="5" w:space="0" w:color="000000"/>
            </w:tcBorders>
          </w:tcPr>
          <w:p w:rsidR="00CC7BC8" w:rsidRPr="00270377" w:rsidRDefault="00CC7BC8" w:rsidP="003D2B43">
            <w:pPr>
              <w:pStyle w:val="ListParagraph"/>
              <w:widowControl w:val="0"/>
              <w:tabs>
                <w:tab w:val="left" w:pos="227"/>
              </w:tabs>
              <w:suppressAutoHyphens w:val="0"/>
              <w:spacing w:before="1" w:after="0" w:line="240" w:lineRule="auto"/>
              <w:ind w:left="102" w:right="245"/>
              <w:rPr>
                <w:rFonts w:ascii="Arial" w:eastAsia="Times New Roman" w:hAnsi="Arial" w:cs="Arial"/>
              </w:rPr>
            </w:pPr>
            <w:r>
              <w:rPr>
                <w:rFonts w:ascii="Arial" w:eastAsia="Times New Roman" w:hAnsi="Arial" w:cs="Arial"/>
                <w:lang w:val="mk-MK"/>
              </w:rPr>
              <w:t>-</w:t>
            </w:r>
            <w:r w:rsidRPr="00270377">
              <w:rPr>
                <w:rFonts w:ascii="Arial" w:eastAsia="Times New Roman" w:hAnsi="Arial" w:cs="Arial"/>
                <w:lang w:val="mk-MK"/>
              </w:rPr>
              <w:t>Поголем број на обуки;</w:t>
            </w:r>
          </w:p>
          <w:p w:rsidR="00CC7BC8" w:rsidRPr="00856EAF" w:rsidRDefault="00CC7BC8" w:rsidP="001E62CA">
            <w:pPr>
              <w:pStyle w:val="ListParagraph"/>
              <w:widowControl w:val="0"/>
              <w:numPr>
                <w:ilvl w:val="0"/>
                <w:numId w:val="5"/>
              </w:numPr>
              <w:tabs>
                <w:tab w:val="left" w:pos="227"/>
              </w:tabs>
              <w:suppressAutoHyphens w:val="0"/>
              <w:spacing w:before="1" w:after="0" w:line="240" w:lineRule="auto"/>
              <w:ind w:right="245" w:firstLine="0"/>
              <w:rPr>
                <w:rFonts w:ascii="Arial" w:eastAsia="Times New Roman" w:hAnsi="Arial" w:cs="Arial"/>
              </w:rPr>
            </w:pPr>
            <w:r w:rsidRPr="00270377">
              <w:rPr>
                <w:rFonts w:ascii="Arial" w:hAnsi="Arial" w:cs="Arial"/>
                <w:lang w:val="mk-MK"/>
              </w:rPr>
              <w:t>Поголем б</w:t>
            </w:r>
            <w:r w:rsidRPr="00270377">
              <w:rPr>
                <w:rFonts w:ascii="Arial" w:hAnsi="Arial" w:cs="Arial"/>
              </w:rPr>
              <w:t>рој</w:t>
            </w:r>
            <w:r w:rsidRPr="00270377">
              <w:rPr>
                <w:rFonts w:ascii="Arial" w:hAnsi="Arial" w:cs="Arial"/>
                <w:spacing w:val="6"/>
              </w:rPr>
              <w:t xml:space="preserve"> </w:t>
            </w:r>
            <w:r w:rsidRPr="00270377">
              <w:rPr>
                <w:rFonts w:ascii="Arial" w:hAnsi="Arial" w:cs="Arial"/>
              </w:rPr>
              <w:t>на</w:t>
            </w:r>
            <w:r w:rsidRPr="00270377">
              <w:rPr>
                <w:rFonts w:ascii="Arial" w:hAnsi="Arial" w:cs="Arial"/>
                <w:spacing w:val="2"/>
              </w:rPr>
              <w:t xml:space="preserve"> </w:t>
            </w:r>
            <w:r w:rsidRPr="00270377">
              <w:rPr>
                <w:rFonts w:ascii="Arial" w:hAnsi="Arial" w:cs="Arial"/>
                <w:spacing w:val="-1"/>
              </w:rPr>
              <w:t>реализирани</w:t>
            </w:r>
            <w:r w:rsidRPr="00270377">
              <w:rPr>
                <w:rFonts w:ascii="Arial" w:hAnsi="Arial" w:cs="Arial"/>
                <w:spacing w:val="3"/>
              </w:rPr>
              <w:t xml:space="preserve"> </w:t>
            </w:r>
            <w:r w:rsidRPr="00270377">
              <w:rPr>
                <w:rFonts w:ascii="Arial" w:hAnsi="Arial" w:cs="Arial"/>
                <w:spacing w:val="-2"/>
              </w:rPr>
              <w:t>часови</w:t>
            </w:r>
            <w:r w:rsidRPr="00270377">
              <w:rPr>
                <w:rFonts w:ascii="Arial" w:hAnsi="Arial" w:cs="Arial"/>
                <w:spacing w:val="30"/>
              </w:rPr>
              <w:t xml:space="preserve"> </w:t>
            </w:r>
            <w:r w:rsidRPr="00270377">
              <w:rPr>
                <w:rFonts w:ascii="Arial" w:hAnsi="Arial" w:cs="Arial"/>
              </w:rPr>
              <w:t>со</w:t>
            </w:r>
            <w:r w:rsidRPr="00270377">
              <w:rPr>
                <w:rFonts w:ascii="Arial" w:hAnsi="Arial" w:cs="Arial"/>
                <w:spacing w:val="2"/>
              </w:rPr>
              <w:t xml:space="preserve"> </w:t>
            </w:r>
            <w:r w:rsidRPr="00270377">
              <w:rPr>
                <w:rFonts w:ascii="Arial" w:hAnsi="Arial" w:cs="Arial"/>
                <w:spacing w:val="-1"/>
              </w:rPr>
              <w:t>примена</w:t>
            </w:r>
            <w:r w:rsidRPr="00270377">
              <w:rPr>
                <w:rFonts w:ascii="Arial" w:hAnsi="Arial" w:cs="Arial"/>
                <w:spacing w:val="2"/>
              </w:rPr>
              <w:t xml:space="preserve"> </w:t>
            </w:r>
            <w:r w:rsidRPr="00270377">
              <w:rPr>
                <w:rFonts w:ascii="Arial" w:hAnsi="Arial" w:cs="Arial"/>
              </w:rPr>
              <w:t>на</w:t>
            </w:r>
            <w:r w:rsidRPr="00270377">
              <w:rPr>
                <w:rFonts w:ascii="Arial" w:hAnsi="Arial" w:cs="Arial"/>
                <w:spacing w:val="-1"/>
              </w:rPr>
              <w:t xml:space="preserve"> знаењата</w:t>
            </w:r>
            <w:r w:rsidRPr="00270377">
              <w:rPr>
                <w:rFonts w:ascii="Arial" w:hAnsi="Arial" w:cs="Arial"/>
                <w:spacing w:val="2"/>
              </w:rPr>
              <w:t xml:space="preserve"> </w:t>
            </w:r>
            <w:r w:rsidRPr="00270377">
              <w:rPr>
                <w:rFonts w:ascii="Arial" w:hAnsi="Arial" w:cs="Arial"/>
                <w:spacing w:val="-2"/>
              </w:rPr>
              <w:t>од</w:t>
            </w:r>
            <w:r w:rsidRPr="00270377">
              <w:rPr>
                <w:rFonts w:ascii="Arial" w:hAnsi="Arial" w:cs="Arial"/>
                <w:spacing w:val="21"/>
              </w:rPr>
              <w:t xml:space="preserve"> </w:t>
            </w:r>
            <w:r w:rsidRPr="00270377">
              <w:rPr>
                <w:rFonts w:ascii="Arial" w:hAnsi="Arial" w:cs="Arial"/>
                <w:spacing w:val="-1"/>
              </w:rPr>
              <w:t>обуките</w:t>
            </w:r>
          </w:p>
          <w:p w:rsidR="00CC7BC8" w:rsidRPr="00CC7BC8" w:rsidRDefault="00CC7BC8" w:rsidP="00E70C64">
            <w:pPr>
              <w:pStyle w:val="ListParagraph"/>
              <w:widowControl w:val="0"/>
              <w:tabs>
                <w:tab w:val="left" w:pos="227"/>
              </w:tabs>
              <w:suppressAutoHyphens w:val="0"/>
              <w:spacing w:before="1" w:after="0" w:line="240" w:lineRule="auto"/>
              <w:ind w:left="102" w:right="245"/>
              <w:rPr>
                <w:rFonts w:ascii="Arial" w:eastAsia="Times New Roman" w:hAnsi="Arial" w:cs="Arial"/>
                <w:lang w:val="mk-MK"/>
              </w:rPr>
            </w:pPr>
            <w:r>
              <w:rPr>
                <w:rFonts w:ascii="Arial" w:eastAsia="Times New Roman" w:hAnsi="Arial" w:cs="Arial"/>
                <w:lang w:val="mk-MK"/>
              </w:rPr>
              <w:t>-определување на администратор са следење на компјутерската технологија</w:t>
            </w:r>
          </w:p>
        </w:tc>
        <w:tc>
          <w:tcPr>
            <w:tcW w:w="3289" w:type="dxa"/>
            <w:tcBorders>
              <w:top w:val="single" w:sz="5" w:space="0" w:color="000000"/>
              <w:left w:val="single" w:sz="5" w:space="0" w:color="000000"/>
              <w:right w:val="single" w:sz="24" w:space="0" w:color="000000"/>
            </w:tcBorders>
          </w:tcPr>
          <w:p w:rsidR="00CC7BC8" w:rsidRPr="00270377" w:rsidRDefault="00CC7BC8" w:rsidP="003D2B43">
            <w:pPr>
              <w:pStyle w:val="ListParagraph"/>
              <w:widowControl w:val="0"/>
              <w:tabs>
                <w:tab w:val="left" w:pos="225"/>
              </w:tabs>
              <w:suppressAutoHyphens w:val="0"/>
              <w:spacing w:after="0" w:line="245" w:lineRule="exact"/>
              <w:ind w:left="224"/>
              <w:rPr>
                <w:rFonts w:ascii="Arial" w:eastAsia="Times New Roman" w:hAnsi="Arial" w:cs="Arial"/>
              </w:rPr>
            </w:pPr>
            <w:r>
              <w:rPr>
                <w:rFonts w:ascii="Arial" w:eastAsia="Times New Roman" w:hAnsi="Arial" w:cs="Arial"/>
                <w:lang w:val="mk-MK"/>
              </w:rPr>
              <w:t>-</w:t>
            </w:r>
            <w:r w:rsidRPr="00270377">
              <w:rPr>
                <w:rFonts w:ascii="Arial" w:hAnsi="Arial" w:cs="Arial"/>
              </w:rPr>
              <w:t>Директор</w:t>
            </w:r>
          </w:p>
          <w:p w:rsidR="00CC7BC8" w:rsidRPr="00856EAF" w:rsidRDefault="00CC7BC8" w:rsidP="001E62CA">
            <w:pPr>
              <w:pStyle w:val="ListParagraph"/>
              <w:widowControl w:val="0"/>
              <w:numPr>
                <w:ilvl w:val="0"/>
                <w:numId w:val="4"/>
              </w:numPr>
              <w:tabs>
                <w:tab w:val="left" w:pos="227"/>
              </w:tabs>
              <w:suppressAutoHyphens w:val="0"/>
              <w:spacing w:before="1" w:after="0" w:line="252" w:lineRule="exact"/>
              <w:ind w:left="227" w:hanging="128"/>
              <w:rPr>
                <w:rFonts w:ascii="Arial" w:eastAsia="Times New Roman" w:hAnsi="Arial" w:cs="Arial"/>
              </w:rPr>
            </w:pPr>
            <w:r w:rsidRPr="00270377">
              <w:rPr>
                <w:rFonts w:ascii="Arial" w:hAnsi="Arial" w:cs="Arial"/>
                <w:spacing w:val="-1"/>
              </w:rPr>
              <w:t>Психолог</w:t>
            </w:r>
          </w:p>
          <w:p w:rsidR="00CC7BC8" w:rsidRPr="00270377" w:rsidRDefault="00CC7BC8" w:rsidP="001E62CA">
            <w:pPr>
              <w:pStyle w:val="ListParagraph"/>
              <w:widowControl w:val="0"/>
              <w:numPr>
                <w:ilvl w:val="0"/>
                <w:numId w:val="4"/>
              </w:numPr>
              <w:tabs>
                <w:tab w:val="left" w:pos="227"/>
              </w:tabs>
              <w:suppressAutoHyphens w:val="0"/>
              <w:spacing w:before="1" w:after="0" w:line="252" w:lineRule="exact"/>
              <w:ind w:left="227" w:hanging="128"/>
              <w:rPr>
                <w:rFonts w:ascii="Arial" w:eastAsia="Times New Roman" w:hAnsi="Arial" w:cs="Arial"/>
              </w:rPr>
            </w:pPr>
            <w:r>
              <w:rPr>
                <w:rFonts w:ascii="Arial" w:hAnsi="Arial" w:cs="Arial"/>
                <w:spacing w:val="-1"/>
                <w:lang w:val="mk-MK"/>
              </w:rPr>
              <w:t>Педагог</w:t>
            </w:r>
          </w:p>
          <w:p w:rsidR="00CC7BC8" w:rsidRPr="00270377" w:rsidRDefault="00CC7BC8" w:rsidP="001E62CA">
            <w:pPr>
              <w:pStyle w:val="ListParagraph"/>
              <w:widowControl w:val="0"/>
              <w:numPr>
                <w:ilvl w:val="0"/>
                <w:numId w:val="4"/>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rPr>
              <w:t>Секретар</w:t>
            </w:r>
          </w:p>
          <w:p w:rsidR="00CC7BC8" w:rsidRPr="00270377" w:rsidRDefault="00CC7BC8" w:rsidP="00856EAF">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lang w:val="mk-MK"/>
              </w:rPr>
              <w:t>Наставници</w:t>
            </w:r>
          </w:p>
          <w:p w:rsidR="00CC7BC8" w:rsidRPr="00856EAF" w:rsidRDefault="00CC7BC8" w:rsidP="00856EAF">
            <w:pPr>
              <w:pStyle w:val="ListParagraph"/>
              <w:widowControl w:val="0"/>
              <w:tabs>
                <w:tab w:val="left" w:pos="227"/>
              </w:tabs>
              <w:suppressAutoHyphens w:val="0"/>
              <w:spacing w:after="0" w:line="252" w:lineRule="exact"/>
              <w:ind w:left="227"/>
              <w:rPr>
                <w:rFonts w:ascii="Arial" w:hAnsi="Arial" w:cs="Arial"/>
                <w:spacing w:val="-1"/>
                <w:lang w:val="mk-MK"/>
              </w:rPr>
            </w:pPr>
            <w:r>
              <w:rPr>
                <w:rFonts w:ascii="Arial" w:hAnsi="Arial" w:cs="Arial"/>
                <w:spacing w:val="-1"/>
                <w:lang w:val="mk-MK"/>
              </w:rPr>
              <w:t>Администратор</w:t>
            </w:r>
          </w:p>
        </w:tc>
      </w:tr>
      <w:tr w:rsidR="001E62CA" w:rsidTr="00CC7BC8">
        <w:trPr>
          <w:trHeight w:hRule="exact" w:val="1650"/>
        </w:trPr>
        <w:tc>
          <w:tcPr>
            <w:tcW w:w="2979" w:type="dxa"/>
            <w:tcBorders>
              <w:top w:val="single" w:sz="5" w:space="0" w:color="000000"/>
              <w:left w:val="single" w:sz="24" w:space="0" w:color="000000"/>
              <w:bottom w:val="single" w:sz="24" w:space="0" w:color="000000"/>
              <w:right w:val="single" w:sz="5" w:space="0" w:color="000000"/>
            </w:tcBorders>
          </w:tcPr>
          <w:p w:rsidR="001E62CA" w:rsidRDefault="001E62CA" w:rsidP="001E62CA">
            <w:pPr>
              <w:pStyle w:val="TableParagraph"/>
              <w:ind w:left="78" w:right="923"/>
              <w:rPr>
                <w:rFonts w:ascii="Arial" w:hAnsi="Arial" w:cs="Arial"/>
                <w:lang w:val="mk-MK"/>
              </w:rPr>
            </w:pPr>
          </w:p>
          <w:p w:rsidR="00CC7BC8" w:rsidRPr="00CC7BC8" w:rsidRDefault="00CC7BC8" w:rsidP="00A05306">
            <w:pPr>
              <w:jc w:val="center"/>
              <w:rPr>
                <w:rFonts w:ascii="Arial" w:hAnsi="Arial" w:cs="Arial"/>
              </w:rPr>
            </w:pPr>
            <w:r w:rsidRPr="00CC7BC8">
              <w:rPr>
                <w:rFonts w:ascii="Arial" w:hAnsi="Arial" w:cs="Arial"/>
                <w:sz w:val="22"/>
                <w:szCs w:val="22"/>
              </w:rPr>
              <w:t>Изработка на проект за спортска сала</w:t>
            </w:r>
          </w:p>
          <w:p w:rsidR="001E62CA" w:rsidRPr="00270377" w:rsidRDefault="001E62CA" w:rsidP="00A05306">
            <w:pPr>
              <w:pStyle w:val="TableParagraph"/>
              <w:ind w:left="78" w:right="923"/>
              <w:rPr>
                <w:rFonts w:ascii="Arial" w:eastAsia="Times New Roman" w:hAnsi="Arial" w:cs="Arial"/>
              </w:rPr>
            </w:pPr>
          </w:p>
        </w:tc>
        <w:tc>
          <w:tcPr>
            <w:tcW w:w="3254" w:type="dxa"/>
            <w:tcBorders>
              <w:top w:val="single" w:sz="5" w:space="0" w:color="000000"/>
              <w:left w:val="single" w:sz="5" w:space="0" w:color="000000"/>
              <w:bottom w:val="single" w:sz="24" w:space="0" w:color="000000"/>
              <w:right w:val="single" w:sz="5" w:space="0" w:color="000000"/>
            </w:tcBorders>
          </w:tcPr>
          <w:p w:rsidR="001E62CA" w:rsidRPr="00270377" w:rsidRDefault="00CC7BC8" w:rsidP="00CC7BC8">
            <w:pPr>
              <w:pStyle w:val="ListParagraph"/>
              <w:widowControl w:val="0"/>
              <w:tabs>
                <w:tab w:val="left" w:pos="227"/>
              </w:tabs>
              <w:suppressAutoHyphens w:val="0"/>
              <w:spacing w:before="1" w:after="0" w:line="240" w:lineRule="auto"/>
              <w:ind w:left="102" w:right="330"/>
              <w:rPr>
                <w:rFonts w:ascii="Arial" w:eastAsia="Times New Roman" w:hAnsi="Arial" w:cs="Arial"/>
              </w:rPr>
            </w:pPr>
            <w:r>
              <w:rPr>
                <w:rFonts w:ascii="Arial" w:eastAsia="Times New Roman" w:hAnsi="Arial" w:cs="Arial"/>
                <w:lang w:val="mk-MK"/>
              </w:rPr>
              <w:t>-</w:t>
            </w:r>
            <w:r w:rsidRPr="00856EAF">
              <w:rPr>
                <w:rFonts w:ascii="Arial" w:eastAsia="Times New Roman" w:hAnsi="Arial" w:cs="Arial"/>
                <w:lang w:val="mk-MK"/>
              </w:rPr>
              <w:t>добро изготвен нацрт план на проектот за спортска сала</w:t>
            </w:r>
          </w:p>
        </w:tc>
        <w:tc>
          <w:tcPr>
            <w:tcW w:w="1989" w:type="dxa"/>
            <w:tcBorders>
              <w:top w:val="single" w:sz="5" w:space="0" w:color="000000"/>
              <w:left w:val="single" w:sz="5" w:space="0" w:color="000000"/>
              <w:bottom w:val="single" w:sz="24" w:space="0" w:color="000000"/>
              <w:right w:val="single" w:sz="5" w:space="0" w:color="000000"/>
            </w:tcBorders>
          </w:tcPr>
          <w:p w:rsidR="001E62CA" w:rsidRPr="00270377" w:rsidRDefault="001E62CA" w:rsidP="001E62CA">
            <w:pPr>
              <w:pStyle w:val="ListParagraph"/>
              <w:widowControl w:val="0"/>
              <w:numPr>
                <w:ilvl w:val="0"/>
                <w:numId w:val="9"/>
              </w:numPr>
              <w:tabs>
                <w:tab w:val="left" w:pos="230"/>
              </w:tabs>
              <w:suppressAutoHyphens w:val="0"/>
              <w:spacing w:after="0" w:line="246" w:lineRule="exact"/>
              <w:ind w:firstLine="0"/>
              <w:rPr>
                <w:rFonts w:ascii="Arial" w:eastAsia="Times New Roman" w:hAnsi="Arial" w:cs="Arial"/>
              </w:rPr>
            </w:pPr>
            <w:r w:rsidRPr="00270377">
              <w:rPr>
                <w:rFonts w:ascii="Arial" w:hAnsi="Arial" w:cs="Arial"/>
                <w:spacing w:val="-1"/>
              </w:rPr>
              <w:t>Извештаи</w:t>
            </w:r>
          </w:p>
          <w:p w:rsidR="001E62CA" w:rsidRPr="00270377" w:rsidRDefault="001E62CA" w:rsidP="001E62CA">
            <w:pPr>
              <w:pStyle w:val="ListParagraph"/>
              <w:widowControl w:val="0"/>
              <w:numPr>
                <w:ilvl w:val="0"/>
                <w:numId w:val="9"/>
              </w:numPr>
              <w:tabs>
                <w:tab w:val="left" w:pos="227"/>
              </w:tabs>
              <w:suppressAutoHyphens w:val="0"/>
              <w:spacing w:before="2" w:after="0" w:line="252" w:lineRule="exact"/>
              <w:ind w:left="227" w:hanging="125"/>
              <w:rPr>
                <w:rFonts w:ascii="Arial" w:eastAsia="Times New Roman" w:hAnsi="Arial" w:cs="Arial"/>
              </w:rPr>
            </w:pPr>
            <w:r w:rsidRPr="00270377">
              <w:rPr>
                <w:rFonts w:ascii="Arial" w:hAnsi="Arial" w:cs="Arial"/>
              </w:rPr>
              <w:t>Фотографии</w:t>
            </w:r>
          </w:p>
          <w:p w:rsidR="001E62CA" w:rsidRPr="00270377" w:rsidRDefault="001E62CA" w:rsidP="001E62CA">
            <w:pPr>
              <w:pStyle w:val="ListParagraph"/>
              <w:widowControl w:val="0"/>
              <w:numPr>
                <w:ilvl w:val="0"/>
                <w:numId w:val="9"/>
              </w:numPr>
              <w:tabs>
                <w:tab w:val="left" w:pos="227"/>
              </w:tabs>
              <w:suppressAutoHyphens w:val="0"/>
              <w:spacing w:after="0" w:line="252" w:lineRule="exact"/>
              <w:ind w:left="227" w:hanging="125"/>
              <w:rPr>
                <w:rFonts w:ascii="Arial" w:eastAsia="Times New Roman" w:hAnsi="Arial" w:cs="Arial"/>
              </w:rPr>
            </w:pPr>
            <w:r w:rsidRPr="00270377">
              <w:rPr>
                <w:rFonts w:ascii="Arial" w:hAnsi="Arial" w:cs="Arial"/>
                <w:spacing w:val="-1"/>
              </w:rPr>
              <w:t>Записници,</w:t>
            </w:r>
          </w:p>
          <w:p w:rsidR="001E62CA" w:rsidRPr="00270377" w:rsidRDefault="001E62CA" w:rsidP="001E62CA">
            <w:pPr>
              <w:pStyle w:val="ListParagraph"/>
              <w:widowControl w:val="0"/>
              <w:numPr>
                <w:ilvl w:val="0"/>
                <w:numId w:val="9"/>
              </w:numPr>
              <w:tabs>
                <w:tab w:val="left" w:pos="230"/>
              </w:tabs>
              <w:suppressAutoHyphens w:val="0"/>
              <w:spacing w:before="1" w:after="0" w:line="240" w:lineRule="auto"/>
              <w:ind w:left="229" w:hanging="127"/>
              <w:rPr>
                <w:rFonts w:ascii="Arial" w:eastAsia="Times New Roman" w:hAnsi="Arial" w:cs="Arial"/>
              </w:rPr>
            </w:pPr>
            <w:r w:rsidRPr="00270377">
              <w:rPr>
                <w:rFonts w:ascii="Arial" w:hAnsi="Arial" w:cs="Arial"/>
                <w:spacing w:val="-1"/>
              </w:rPr>
              <w:t>Анализи</w:t>
            </w:r>
            <w:r w:rsidR="00CC7BC8" w:rsidRPr="00270377">
              <w:rPr>
                <w:rFonts w:ascii="Arial" w:hAnsi="Arial" w:cs="Arial"/>
                <w:spacing w:val="-1"/>
              </w:rPr>
              <w:t xml:space="preserve"> Прашалници</w:t>
            </w:r>
          </w:p>
        </w:tc>
        <w:tc>
          <w:tcPr>
            <w:tcW w:w="3374" w:type="dxa"/>
            <w:tcBorders>
              <w:top w:val="single" w:sz="5" w:space="0" w:color="000000"/>
              <w:left w:val="single" w:sz="5" w:space="0" w:color="000000"/>
              <w:bottom w:val="single" w:sz="24" w:space="0" w:color="000000"/>
              <w:right w:val="single" w:sz="5" w:space="0" w:color="000000"/>
            </w:tcBorders>
          </w:tcPr>
          <w:p w:rsidR="001E62CA" w:rsidRPr="00270377" w:rsidRDefault="00CC7BC8" w:rsidP="001E62CA">
            <w:pPr>
              <w:pStyle w:val="ListParagraph"/>
              <w:widowControl w:val="0"/>
              <w:tabs>
                <w:tab w:val="left" w:pos="227"/>
              </w:tabs>
              <w:suppressAutoHyphens w:val="0"/>
              <w:spacing w:after="0" w:line="252" w:lineRule="exact"/>
              <w:ind w:left="227"/>
              <w:rPr>
                <w:rFonts w:ascii="Arial" w:eastAsia="Times New Roman" w:hAnsi="Arial" w:cs="Arial"/>
              </w:rPr>
            </w:pPr>
            <w:r>
              <w:rPr>
                <w:rFonts w:ascii="Arial" w:hAnsi="Arial" w:cs="Arial"/>
                <w:spacing w:val="-1"/>
                <w:lang w:val="mk-MK"/>
              </w:rPr>
              <w:t>-поголема соработка и комуникација со фирми за градежништво и општината</w:t>
            </w:r>
            <w:r w:rsidRPr="00270377">
              <w:rPr>
                <w:rFonts w:ascii="Arial" w:eastAsia="Times New Roman" w:hAnsi="Arial" w:cs="Arial"/>
              </w:rPr>
              <w:t xml:space="preserve"> </w:t>
            </w:r>
          </w:p>
        </w:tc>
        <w:tc>
          <w:tcPr>
            <w:tcW w:w="3289" w:type="dxa"/>
            <w:tcBorders>
              <w:top w:val="single" w:sz="5" w:space="0" w:color="000000"/>
              <w:left w:val="single" w:sz="5" w:space="0" w:color="000000"/>
              <w:bottom w:val="single" w:sz="24" w:space="0" w:color="000000"/>
              <w:right w:val="single" w:sz="24" w:space="0" w:color="000000"/>
            </w:tcBorders>
          </w:tcPr>
          <w:p w:rsidR="001E62CA" w:rsidRPr="00CC7BC8" w:rsidRDefault="001E62CA" w:rsidP="001E62CA">
            <w:pPr>
              <w:pStyle w:val="ListParagraph"/>
              <w:widowControl w:val="0"/>
              <w:numPr>
                <w:ilvl w:val="0"/>
                <w:numId w:val="8"/>
              </w:numPr>
              <w:tabs>
                <w:tab w:val="left" w:pos="225"/>
              </w:tabs>
              <w:suppressAutoHyphens w:val="0"/>
              <w:spacing w:after="0" w:line="246" w:lineRule="exact"/>
              <w:ind w:firstLine="0"/>
              <w:rPr>
                <w:rFonts w:ascii="Arial" w:eastAsia="Times New Roman" w:hAnsi="Arial" w:cs="Arial"/>
              </w:rPr>
            </w:pPr>
            <w:r w:rsidRPr="00270377">
              <w:rPr>
                <w:rFonts w:ascii="Arial" w:hAnsi="Arial" w:cs="Arial"/>
              </w:rPr>
              <w:t>Директор</w:t>
            </w:r>
          </w:p>
          <w:p w:rsidR="00CC7BC8" w:rsidRPr="00270377" w:rsidRDefault="00CC7BC8" w:rsidP="00CC7BC8">
            <w:pPr>
              <w:pStyle w:val="ListParagraph"/>
              <w:widowControl w:val="0"/>
              <w:numPr>
                <w:ilvl w:val="0"/>
                <w:numId w:val="4"/>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rPr>
              <w:t>Секретар</w:t>
            </w:r>
          </w:p>
          <w:p w:rsidR="00CC7BC8" w:rsidRPr="00270377" w:rsidRDefault="00CC7BC8" w:rsidP="00CC7BC8">
            <w:pPr>
              <w:pStyle w:val="ListParagraph"/>
              <w:widowControl w:val="0"/>
              <w:numPr>
                <w:ilvl w:val="0"/>
                <w:numId w:val="11"/>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lang w:val="mk-MK"/>
              </w:rPr>
              <w:t>Наставници</w:t>
            </w:r>
          </w:p>
          <w:p w:rsidR="00CC7BC8" w:rsidRPr="00270377" w:rsidRDefault="00CC7BC8" w:rsidP="00CC7BC8">
            <w:pPr>
              <w:pStyle w:val="ListParagraph"/>
              <w:widowControl w:val="0"/>
              <w:numPr>
                <w:ilvl w:val="0"/>
                <w:numId w:val="8"/>
              </w:numPr>
              <w:tabs>
                <w:tab w:val="left" w:pos="225"/>
              </w:tabs>
              <w:suppressAutoHyphens w:val="0"/>
              <w:spacing w:after="0" w:line="246" w:lineRule="exact"/>
              <w:ind w:firstLine="0"/>
              <w:rPr>
                <w:rFonts w:ascii="Arial" w:eastAsia="Times New Roman" w:hAnsi="Arial" w:cs="Arial"/>
              </w:rPr>
            </w:pPr>
            <w:r>
              <w:rPr>
                <w:rFonts w:ascii="Arial" w:hAnsi="Arial" w:cs="Arial"/>
                <w:spacing w:val="-1"/>
                <w:lang w:val="mk-MK"/>
              </w:rPr>
              <w:t>-</w:t>
            </w:r>
            <w:r w:rsidRPr="00270377">
              <w:rPr>
                <w:rFonts w:ascii="Arial" w:hAnsi="Arial" w:cs="Arial"/>
                <w:spacing w:val="-1"/>
                <w:lang w:val="mk-MK"/>
              </w:rPr>
              <w:t>Родители</w:t>
            </w:r>
          </w:p>
          <w:p w:rsidR="001E62CA" w:rsidRPr="00270377" w:rsidRDefault="001E62CA" w:rsidP="001E62CA">
            <w:pPr>
              <w:pStyle w:val="ListParagraph"/>
              <w:widowControl w:val="0"/>
              <w:numPr>
                <w:ilvl w:val="0"/>
                <w:numId w:val="8"/>
              </w:numPr>
              <w:tabs>
                <w:tab w:val="left" w:pos="227"/>
              </w:tabs>
              <w:suppressAutoHyphens w:val="0"/>
              <w:spacing w:after="0" w:line="252" w:lineRule="exact"/>
              <w:ind w:left="227" w:hanging="128"/>
              <w:rPr>
                <w:rFonts w:ascii="Arial" w:eastAsia="Times New Roman" w:hAnsi="Arial" w:cs="Arial"/>
              </w:rPr>
            </w:pPr>
            <w:r w:rsidRPr="00270377">
              <w:rPr>
                <w:rFonts w:ascii="Arial" w:hAnsi="Arial" w:cs="Arial"/>
                <w:spacing w:val="-1"/>
              </w:rPr>
              <w:t>Совет</w:t>
            </w:r>
            <w:r w:rsidRPr="00270377">
              <w:rPr>
                <w:rFonts w:ascii="Arial" w:hAnsi="Arial" w:cs="Arial"/>
                <w:spacing w:val="3"/>
              </w:rPr>
              <w:t xml:space="preserve"> </w:t>
            </w:r>
            <w:r w:rsidRPr="00270377">
              <w:rPr>
                <w:rFonts w:ascii="Arial" w:hAnsi="Arial" w:cs="Arial"/>
              </w:rPr>
              <w:t>на</w:t>
            </w:r>
            <w:r w:rsidRPr="00270377">
              <w:rPr>
                <w:rFonts w:ascii="Arial" w:hAnsi="Arial" w:cs="Arial"/>
                <w:spacing w:val="2"/>
              </w:rPr>
              <w:t xml:space="preserve"> </w:t>
            </w:r>
            <w:r w:rsidRPr="00270377">
              <w:rPr>
                <w:rFonts w:ascii="Arial" w:hAnsi="Arial" w:cs="Arial"/>
                <w:spacing w:val="-1"/>
              </w:rPr>
              <w:t>родители</w:t>
            </w:r>
          </w:p>
          <w:p w:rsidR="001E62CA" w:rsidRPr="00270377" w:rsidRDefault="001E62CA" w:rsidP="001E62CA">
            <w:pPr>
              <w:pStyle w:val="ListParagraph"/>
              <w:widowControl w:val="0"/>
              <w:numPr>
                <w:ilvl w:val="0"/>
                <w:numId w:val="8"/>
              </w:numPr>
              <w:tabs>
                <w:tab w:val="left" w:pos="225"/>
              </w:tabs>
              <w:suppressAutoHyphens w:val="0"/>
              <w:spacing w:before="1" w:after="0" w:line="240" w:lineRule="auto"/>
              <w:ind w:left="224"/>
              <w:rPr>
                <w:rFonts w:ascii="Arial" w:eastAsia="Times New Roman" w:hAnsi="Arial" w:cs="Arial"/>
              </w:rPr>
            </w:pPr>
            <w:r w:rsidRPr="00270377">
              <w:rPr>
                <w:rFonts w:ascii="Arial" w:hAnsi="Arial" w:cs="Arial"/>
              </w:rPr>
              <w:t>Училишен</w:t>
            </w:r>
            <w:r w:rsidRPr="00270377">
              <w:rPr>
                <w:rFonts w:ascii="Arial" w:hAnsi="Arial" w:cs="Arial"/>
                <w:spacing w:val="5"/>
              </w:rPr>
              <w:t xml:space="preserve"> </w:t>
            </w:r>
            <w:r w:rsidRPr="00270377">
              <w:rPr>
                <w:rFonts w:ascii="Arial" w:hAnsi="Arial" w:cs="Arial"/>
                <w:spacing w:val="-1"/>
              </w:rPr>
              <w:t>одбор</w:t>
            </w:r>
          </w:p>
        </w:tc>
      </w:tr>
    </w:tbl>
    <w:p w:rsidR="001E62CA" w:rsidRPr="00924BBD" w:rsidRDefault="001E62CA" w:rsidP="001E62CA">
      <w:pPr>
        <w:tabs>
          <w:tab w:val="left" w:pos="7665"/>
        </w:tabs>
        <w:rPr>
          <w:rFonts w:ascii="Arial" w:hAnsi="Arial" w:cs="Arial"/>
          <w:sz w:val="22"/>
          <w:szCs w:val="22"/>
        </w:rPr>
      </w:pPr>
      <w:r w:rsidRPr="00924BBD">
        <w:rPr>
          <w:rFonts w:ascii="Arial" w:hAnsi="Arial" w:cs="Arial"/>
          <w:sz w:val="22"/>
          <w:szCs w:val="22"/>
        </w:rPr>
        <w:t xml:space="preserve"> </w:t>
      </w:r>
      <w:r w:rsidRPr="00924BBD">
        <w:rPr>
          <w:rFonts w:ascii="Arial" w:hAnsi="Arial" w:cs="Arial"/>
          <w:b/>
          <w:sz w:val="22"/>
          <w:szCs w:val="22"/>
          <w:lang w:val="en-US"/>
        </w:rPr>
        <w:t>-</w:t>
      </w:r>
      <w:r w:rsidRPr="00924BBD">
        <w:rPr>
          <w:rFonts w:ascii="Arial" w:hAnsi="Arial" w:cs="Arial"/>
          <w:b/>
          <w:sz w:val="22"/>
          <w:szCs w:val="22"/>
        </w:rPr>
        <w:t>Повратна информација</w:t>
      </w:r>
    </w:p>
    <w:p w:rsidR="001E62CA" w:rsidRDefault="001E62CA" w:rsidP="001E62CA">
      <w:pPr>
        <w:pStyle w:val="Default"/>
        <w:rPr>
          <w:color w:val="auto"/>
        </w:rPr>
      </w:pPr>
      <w:r w:rsidRPr="00505178">
        <w:rPr>
          <w:color w:val="auto"/>
          <w:sz w:val="22"/>
          <w:szCs w:val="22"/>
        </w:rPr>
        <w:t>По секоја спроведена задача од акцискиот план одговорното лице поднесува извештај со повратна информација за постигнатите резулати</w:t>
      </w:r>
      <w:r w:rsidRPr="00A44B67">
        <w:rPr>
          <w:color w:val="auto"/>
        </w:rPr>
        <w:t>.</w:t>
      </w:r>
    </w:p>
    <w:p w:rsidR="00856EAF" w:rsidRPr="00924BBD" w:rsidRDefault="001E62CA" w:rsidP="001E62CA">
      <w:pPr>
        <w:pStyle w:val="Default"/>
        <w:rPr>
          <w:b/>
          <w:color w:val="4F6228" w:themeColor="accent3" w:themeShade="80"/>
          <w:sz w:val="22"/>
          <w:szCs w:val="22"/>
        </w:rPr>
      </w:pPr>
      <w:r w:rsidRPr="00924BBD">
        <w:rPr>
          <w:b/>
          <w:color w:val="4F6228" w:themeColor="accent3" w:themeShade="80"/>
          <w:sz w:val="22"/>
          <w:szCs w:val="22"/>
          <w:lang w:val="en-US"/>
        </w:rPr>
        <w:t>-</w:t>
      </w:r>
      <w:r w:rsidRPr="00924BBD">
        <w:rPr>
          <w:b/>
          <w:color w:val="4F6228" w:themeColor="accent3" w:themeShade="80"/>
          <w:sz w:val="22"/>
          <w:szCs w:val="22"/>
        </w:rPr>
        <w:t>Следење и евалуација на планот на активностите од еколошката програма</w:t>
      </w:r>
    </w:p>
    <w:p w:rsidR="001E62CA" w:rsidRPr="00E70C64" w:rsidRDefault="001E62CA" w:rsidP="001E62CA">
      <w:pPr>
        <w:pStyle w:val="Default"/>
        <w:rPr>
          <w:b/>
          <w:color w:val="4F6228" w:themeColor="accent3" w:themeShade="80"/>
        </w:rPr>
      </w:pPr>
      <w:r w:rsidRPr="00505178">
        <w:rPr>
          <w:color w:val="76923C" w:themeColor="accent3" w:themeShade="BF"/>
          <w:sz w:val="22"/>
          <w:szCs w:val="22"/>
        </w:rPr>
        <w:t>Методи кои ќе се користат при евалуација на планот на активности од еколошката програма се набљудување, прашалник</w:t>
      </w:r>
      <w:r>
        <w:rPr>
          <w:color w:val="76923C" w:themeColor="accent3" w:themeShade="BF"/>
          <w:sz w:val="22"/>
          <w:szCs w:val="22"/>
          <w:lang w:val="en-US"/>
        </w:rPr>
        <w:t>,</w:t>
      </w:r>
      <w:r w:rsidRPr="00505178">
        <w:rPr>
          <w:color w:val="76923C" w:themeColor="accent3" w:themeShade="BF"/>
          <w:sz w:val="22"/>
          <w:szCs w:val="22"/>
        </w:rPr>
        <w:t xml:space="preserve"> интервју.</w:t>
      </w:r>
      <w:bookmarkStart w:id="0" w:name="page1"/>
      <w:bookmarkEnd w:id="0"/>
    </w:p>
    <w:p w:rsidR="0055104D" w:rsidRDefault="0028709A" w:rsidP="000F2A64">
      <w:pPr>
        <w:rPr>
          <w:rFonts w:ascii="Arial" w:hAnsi="Arial" w:cs="Arial"/>
          <w:b/>
        </w:rPr>
      </w:pPr>
      <w:r w:rsidRPr="0028709A">
        <w:rPr>
          <w:rFonts w:ascii="Arial" w:hAnsi="Arial" w:cs="Arial"/>
          <w:b/>
        </w:rPr>
        <w:lastRenderedPageBreak/>
        <w:t>8.Календар за работа</w:t>
      </w:r>
    </w:p>
    <w:p w:rsidR="002A0F87" w:rsidRDefault="005D5DBE" w:rsidP="005D5DBE">
      <w:pPr>
        <w:jc w:val="both"/>
        <w:rPr>
          <w:rFonts w:ascii="Arial" w:hAnsi="Arial" w:cs="Arial"/>
          <w:sz w:val="22"/>
          <w:szCs w:val="22"/>
        </w:rPr>
      </w:pPr>
      <w:r w:rsidRPr="005D5DBE">
        <w:rPr>
          <w:rFonts w:ascii="Arial" w:hAnsi="Arial" w:cs="Arial"/>
          <w:sz w:val="22"/>
          <w:szCs w:val="22"/>
        </w:rPr>
        <w:t xml:space="preserve">Календар </w:t>
      </w:r>
      <w:r w:rsidR="0035531D">
        <w:rPr>
          <w:rFonts w:ascii="Arial" w:hAnsi="Arial" w:cs="Arial"/>
          <w:sz w:val="22"/>
          <w:szCs w:val="22"/>
        </w:rPr>
        <w:t>за организација на учебната 2019/2020</w:t>
      </w:r>
      <w:r w:rsidRPr="005D5DBE">
        <w:rPr>
          <w:rFonts w:ascii="Arial" w:hAnsi="Arial" w:cs="Arial"/>
          <w:sz w:val="22"/>
          <w:szCs w:val="22"/>
        </w:rPr>
        <w:t xml:space="preserve"> год. </w:t>
      </w:r>
    </w:p>
    <w:p w:rsidR="0028709A" w:rsidRPr="002A0F87" w:rsidRDefault="005D5DBE" w:rsidP="005D5DBE">
      <w:pPr>
        <w:jc w:val="both"/>
        <w:rPr>
          <w:rFonts w:ascii="Arial" w:hAnsi="Arial" w:cs="Arial"/>
          <w:b/>
          <w:sz w:val="22"/>
          <w:szCs w:val="22"/>
        </w:rPr>
      </w:pPr>
      <w:r w:rsidRPr="005D5DBE">
        <w:rPr>
          <w:rFonts w:ascii="Arial" w:hAnsi="Arial" w:cs="Arial"/>
          <w:sz w:val="22"/>
          <w:szCs w:val="22"/>
        </w:rPr>
        <w:t>Според календарот за организација и работа на Осн</w:t>
      </w:r>
      <w:r w:rsidR="0035531D">
        <w:rPr>
          <w:rFonts w:ascii="Arial" w:hAnsi="Arial" w:cs="Arial"/>
          <w:sz w:val="22"/>
          <w:szCs w:val="22"/>
        </w:rPr>
        <w:t>овните училишта во учебната 2019/2020</w:t>
      </w:r>
      <w:r w:rsidRPr="005D5DBE">
        <w:rPr>
          <w:rFonts w:ascii="Arial" w:hAnsi="Arial" w:cs="Arial"/>
          <w:sz w:val="22"/>
          <w:szCs w:val="22"/>
        </w:rPr>
        <w:t xml:space="preserve"> година изготвен од страна на Министерството за образование и наука  предвидени се датумите за одбележување на празниците, а во чест на овие денови училиштето од своја страна ќе организира културни, спортски и други манифестации со што ќе даде свој придонес во одбележувањето на истите. Учебната годи</w:t>
      </w:r>
      <w:r w:rsidR="0035531D">
        <w:rPr>
          <w:rFonts w:ascii="Arial" w:hAnsi="Arial" w:cs="Arial"/>
          <w:sz w:val="22"/>
          <w:szCs w:val="22"/>
        </w:rPr>
        <w:t>на во училиштето започнува на 01.09.2019</w:t>
      </w:r>
      <w:r w:rsidRPr="005D5DBE">
        <w:rPr>
          <w:rFonts w:ascii="Arial" w:hAnsi="Arial" w:cs="Arial"/>
          <w:sz w:val="22"/>
          <w:szCs w:val="22"/>
        </w:rPr>
        <w:t xml:space="preserve"> </w:t>
      </w:r>
      <w:r w:rsidR="0035531D">
        <w:rPr>
          <w:rFonts w:ascii="Arial" w:hAnsi="Arial" w:cs="Arial"/>
          <w:sz w:val="22"/>
          <w:szCs w:val="22"/>
        </w:rPr>
        <w:t>година, а завршува на 31.08.2020</w:t>
      </w:r>
      <w:r w:rsidRPr="005D5DBE">
        <w:rPr>
          <w:rFonts w:ascii="Arial" w:hAnsi="Arial" w:cs="Arial"/>
          <w:sz w:val="22"/>
          <w:szCs w:val="22"/>
        </w:rPr>
        <w:t xml:space="preserve"> година. Н</w:t>
      </w:r>
      <w:r w:rsidR="0035531D">
        <w:rPr>
          <w:rFonts w:ascii="Arial" w:hAnsi="Arial" w:cs="Arial"/>
          <w:sz w:val="22"/>
          <w:szCs w:val="22"/>
        </w:rPr>
        <w:t>аставната година започнува на 02.09.2019</w:t>
      </w:r>
      <w:r w:rsidR="00E530F0">
        <w:rPr>
          <w:rFonts w:ascii="Arial" w:hAnsi="Arial" w:cs="Arial"/>
          <w:sz w:val="22"/>
          <w:szCs w:val="22"/>
        </w:rPr>
        <w:t xml:space="preserve"> </w:t>
      </w:r>
      <w:r w:rsidR="0035531D">
        <w:rPr>
          <w:rFonts w:ascii="Arial" w:hAnsi="Arial" w:cs="Arial"/>
          <w:sz w:val="22"/>
          <w:szCs w:val="22"/>
        </w:rPr>
        <w:t>година, а завршува на 10.06.2020</w:t>
      </w:r>
      <w:r w:rsidRPr="005D5DBE">
        <w:rPr>
          <w:rFonts w:ascii="Arial" w:hAnsi="Arial" w:cs="Arial"/>
          <w:sz w:val="22"/>
          <w:szCs w:val="22"/>
        </w:rPr>
        <w:t xml:space="preserve"> година. Наставната година ја сочинуваат две полугодија, прво и второ полугодие. </w:t>
      </w:r>
      <w:r w:rsidR="0035531D">
        <w:rPr>
          <w:rFonts w:ascii="Arial" w:hAnsi="Arial" w:cs="Arial"/>
          <w:sz w:val="22"/>
          <w:szCs w:val="22"/>
        </w:rPr>
        <w:t>Првото полугодие започнува на 02</w:t>
      </w:r>
      <w:r w:rsidRPr="005D5DBE">
        <w:rPr>
          <w:rFonts w:ascii="Arial" w:hAnsi="Arial" w:cs="Arial"/>
          <w:sz w:val="22"/>
          <w:szCs w:val="22"/>
        </w:rPr>
        <w:t>.</w:t>
      </w:r>
      <w:r w:rsidR="0035531D">
        <w:rPr>
          <w:rFonts w:ascii="Arial" w:hAnsi="Arial" w:cs="Arial"/>
          <w:sz w:val="22"/>
          <w:szCs w:val="22"/>
        </w:rPr>
        <w:t>09.2019</w:t>
      </w:r>
      <w:r w:rsidR="00E530F0">
        <w:rPr>
          <w:rFonts w:ascii="Arial" w:hAnsi="Arial" w:cs="Arial"/>
          <w:sz w:val="22"/>
          <w:szCs w:val="22"/>
        </w:rPr>
        <w:t xml:space="preserve"> </w:t>
      </w:r>
      <w:r w:rsidR="0035531D">
        <w:rPr>
          <w:rFonts w:ascii="Arial" w:hAnsi="Arial" w:cs="Arial"/>
          <w:sz w:val="22"/>
          <w:szCs w:val="22"/>
        </w:rPr>
        <w:t>година, а завршува на 31.12.2019</w:t>
      </w:r>
      <w:r w:rsidRPr="005D5DBE">
        <w:rPr>
          <w:rFonts w:ascii="Arial" w:hAnsi="Arial" w:cs="Arial"/>
          <w:sz w:val="22"/>
          <w:szCs w:val="22"/>
        </w:rPr>
        <w:t xml:space="preserve"> година. В</w:t>
      </w:r>
      <w:r w:rsidR="00E530F0">
        <w:rPr>
          <w:rFonts w:ascii="Arial" w:hAnsi="Arial" w:cs="Arial"/>
          <w:sz w:val="22"/>
          <w:szCs w:val="22"/>
        </w:rPr>
        <w:t>торото п</w:t>
      </w:r>
      <w:r w:rsidR="0035531D">
        <w:rPr>
          <w:rFonts w:ascii="Arial" w:hAnsi="Arial" w:cs="Arial"/>
          <w:sz w:val="22"/>
          <w:szCs w:val="22"/>
        </w:rPr>
        <w:t>олугодие започнува на 21.01.2020</w:t>
      </w:r>
      <w:r w:rsidR="00E530F0">
        <w:rPr>
          <w:rFonts w:ascii="Arial" w:hAnsi="Arial" w:cs="Arial"/>
          <w:sz w:val="22"/>
          <w:szCs w:val="22"/>
        </w:rPr>
        <w:t xml:space="preserve"> </w:t>
      </w:r>
      <w:r w:rsidR="0035531D">
        <w:rPr>
          <w:rFonts w:ascii="Arial" w:hAnsi="Arial" w:cs="Arial"/>
          <w:sz w:val="22"/>
          <w:szCs w:val="22"/>
        </w:rPr>
        <w:t>година, а завршува на 10.06.2020</w:t>
      </w:r>
      <w:r w:rsidRPr="005D5DBE">
        <w:rPr>
          <w:rFonts w:ascii="Arial" w:hAnsi="Arial" w:cs="Arial"/>
          <w:sz w:val="22"/>
          <w:szCs w:val="22"/>
        </w:rPr>
        <w:t xml:space="preserve"> година</w:t>
      </w:r>
      <w:r w:rsidR="003A4118">
        <w:rPr>
          <w:rFonts w:ascii="Arial" w:hAnsi="Arial" w:cs="Arial"/>
          <w:sz w:val="22"/>
          <w:szCs w:val="22"/>
        </w:rPr>
        <w:t>.</w:t>
      </w:r>
      <w:r w:rsidRPr="005D5DBE">
        <w:rPr>
          <w:rFonts w:ascii="Arial" w:hAnsi="Arial" w:cs="Arial"/>
          <w:sz w:val="22"/>
          <w:szCs w:val="22"/>
        </w:rPr>
        <w:t xml:space="preserve"> </w:t>
      </w:r>
      <w:r w:rsidRPr="002A0F87">
        <w:rPr>
          <w:rFonts w:ascii="Arial" w:hAnsi="Arial" w:cs="Arial"/>
          <w:sz w:val="22"/>
          <w:szCs w:val="22"/>
        </w:rPr>
        <w:t>На денот на училиштето</w:t>
      </w:r>
      <w:r w:rsidR="003A4118" w:rsidRPr="002A0F87">
        <w:rPr>
          <w:rFonts w:ascii="Arial" w:hAnsi="Arial" w:cs="Arial"/>
          <w:sz w:val="22"/>
          <w:szCs w:val="22"/>
          <w:lang w:val="en-US"/>
        </w:rPr>
        <w:t xml:space="preserve"> </w:t>
      </w:r>
      <w:r w:rsidR="00750766">
        <w:rPr>
          <w:rFonts w:ascii="Arial" w:hAnsi="Arial" w:cs="Arial"/>
          <w:sz w:val="22"/>
          <w:szCs w:val="22"/>
        </w:rPr>
        <w:t>на 28</w:t>
      </w:r>
      <w:r w:rsidR="00E530F0">
        <w:rPr>
          <w:rFonts w:ascii="Arial" w:hAnsi="Arial" w:cs="Arial"/>
          <w:sz w:val="22"/>
          <w:szCs w:val="22"/>
        </w:rPr>
        <w:t xml:space="preserve"> февруари 2019</w:t>
      </w:r>
      <w:r w:rsidR="003A4118" w:rsidRPr="002A0F87">
        <w:rPr>
          <w:rFonts w:ascii="Arial" w:hAnsi="Arial" w:cs="Arial"/>
          <w:sz w:val="22"/>
          <w:szCs w:val="22"/>
        </w:rPr>
        <w:t xml:space="preserve"> год.</w:t>
      </w:r>
      <w:r w:rsidR="00A05306">
        <w:rPr>
          <w:rFonts w:ascii="Arial" w:hAnsi="Arial" w:cs="Arial"/>
          <w:sz w:val="22"/>
          <w:szCs w:val="22"/>
        </w:rPr>
        <w:t xml:space="preserve"> ќе</w:t>
      </w:r>
      <w:r w:rsidRPr="002A0F87">
        <w:rPr>
          <w:rFonts w:ascii="Arial" w:hAnsi="Arial" w:cs="Arial"/>
          <w:sz w:val="22"/>
          <w:szCs w:val="22"/>
        </w:rPr>
        <w:t xml:space="preserve"> се организираат културни, спортски и други манифестации. </w:t>
      </w:r>
    </w:p>
    <w:p w:rsidR="009B6F39" w:rsidRDefault="005D5DBE" w:rsidP="009B6F39">
      <w:pPr>
        <w:rPr>
          <w:rFonts w:ascii="Arial" w:hAnsi="Arial" w:cs="Arial"/>
          <w:sz w:val="22"/>
          <w:szCs w:val="22"/>
        </w:rPr>
      </w:pPr>
      <w:r w:rsidRPr="005D5DBE">
        <w:rPr>
          <w:rFonts w:ascii="Arial" w:hAnsi="Arial" w:cs="Arial"/>
          <w:b/>
          <w:sz w:val="22"/>
          <w:szCs w:val="22"/>
        </w:rPr>
        <w:t>Државни празници за сите граѓани на Р</w:t>
      </w:r>
      <w:r w:rsidR="0035531D">
        <w:rPr>
          <w:rFonts w:ascii="Arial" w:hAnsi="Arial" w:cs="Arial"/>
          <w:b/>
          <w:sz w:val="22"/>
          <w:szCs w:val="22"/>
        </w:rPr>
        <w:t>.С</w:t>
      </w:r>
      <w:r w:rsidRPr="005D5DBE">
        <w:rPr>
          <w:rFonts w:ascii="Arial" w:hAnsi="Arial" w:cs="Arial"/>
          <w:b/>
          <w:sz w:val="22"/>
          <w:szCs w:val="22"/>
        </w:rPr>
        <w:t>М</w:t>
      </w:r>
      <w:r w:rsidR="003A4118">
        <w:rPr>
          <w:rFonts w:ascii="Arial" w:hAnsi="Arial" w:cs="Arial"/>
          <w:b/>
          <w:sz w:val="22"/>
          <w:szCs w:val="22"/>
        </w:rPr>
        <w:t>:</w:t>
      </w:r>
      <w:r w:rsidR="008A637D">
        <w:rPr>
          <w:rFonts w:ascii="Arial" w:hAnsi="Arial" w:cs="Arial"/>
          <w:sz w:val="22"/>
          <w:szCs w:val="22"/>
        </w:rPr>
        <w:t xml:space="preserve"> 8 Септември (</w:t>
      </w:r>
      <w:r w:rsidR="0035531D">
        <w:rPr>
          <w:rFonts w:ascii="Arial" w:hAnsi="Arial" w:cs="Arial"/>
          <w:sz w:val="22"/>
          <w:szCs w:val="22"/>
        </w:rPr>
        <w:t>недела</w:t>
      </w:r>
      <w:r w:rsidRPr="005D5DBE">
        <w:rPr>
          <w:rFonts w:ascii="Arial" w:hAnsi="Arial" w:cs="Arial"/>
          <w:sz w:val="22"/>
          <w:szCs w:val="22"/>
        </w:rPr>
        <w:t>)</w:t>
      </w:r>
      <w:r w:rsidR="0035531D">
        <w:rPr>
          <w:rFonts w:ascii="Arial" w:hAnsi="Arial" w:cs="Arial"/>
          <w:sz w:val="22"/>
          <w:szCs w:val="22"/>
        </w:rPr>
        <w:t xml:space="preserve"> неработен 9 Септември ( понеделник</w:t>
      </w:r>
      <w:r w:rsidRPr="005D5DBE">
        <w:rPr>
          <w:rFonts w:ascii="Arial" w:hAnsi="Arial" w:cs="Arial"/>
          <w:sz w:val="22"/>
          <w:szCs w:val="22"/>
        </w:rPr>
        <w:t xml:space="preserve"> </w:t>
      </w:r>
      <w:r w:rsidR="0035531D">
        <w:rPr>
          <w:rFonts w:ascii="Arial" w:hAnsi="Arial" w:cs="Arial"/>
          <w:sz w:val="22"/>
          <w:szCs w:val="22"/>
        </w:rPr>
        <w:t xml:space="preserve">) Ден на независноста </w:t>
      </w:r>
      <w:r w:rsidRPr="005D5DBE">
        <w:rPr>
          <w:rFonts w:ascii="Arial" w:hAnsi="Arial" w:cs="Arial"/>
          <w:sz w:val="22"/>
          <w:szCs w:val="22"/>
        </w:rPr>
        <w:t>на Р</w:t>
      </w:r>
      <w:r w:rsidR="0035531D">
        <w:rPr>
          <w:rFonts w:ascii="Arial" w:hAnsi="Arial" w:cs="Arial"/>
          <w:sz w:val="22"/>
          <w:szCs w:val="22"/>
        </w:rPr>
        <w:t>.С</w:t>
      </w:r>
      <w:r w:rsidRPr="005D5DBE">
        <w:rPr>
          <w:rFonts w:ascii="Arial" w:hAnsi="Arial" w:cs="Arial"/>
          <w:sz w:val="22"/>
          <w:szCs w:val="22"/>
        </w:rPr>
        <w:t>М, 11 Октомври</w:t>
      </w:r>
      <w:r>
        <w:rPr>
          <w:rFonts w:ascii="Arial" w:hAnsi="Arial" w:cs="Arial"/>
          <w:sz w:val="22"/>
          <w:szCs w:val="22"/>
          <w:lang w:val="en-US"/>
        </w:rPr>
        <w:t xml:space="preserve"> </w:t>
      </w:r>
      <w:r w:rsidR="008A637D">
        <w:rPr>
          <w:rFonts w:ascii="Arial" w:hAnsi="Arial" w:cs="Arial"/>
          <w:sz w:val="22"/>
          <w:szCs w:val="22"/>
        </w:rPr>
        <w:t>(</w:t>
      </w:r>
      <w:r w:rsidR="0035531D">
        <w:rPr>
          <w:rFonts w:ascii="Arial" w:hAnsi="Arial" w:cs="Arial"/>
          <w:sz w:val="22"/>
          <w:szCs w:val="22"/>
        </w:rPr>
        <w:t>петок</w:t>
      </w:r>
      <w:r w:rsidR="00CD182C">
        <w:rPr>
          <w:rFonts w:ascii="Arial" w:hAnsi="Arial" w:cs="Arial"/>
          <w:sz w:val="22"/>
          <w:szCs w:val="22"/>
        </w:rPr>
        <w:t>) Д</w:t>
      </w:r>
      <w:r w:rsidRPr="005D5DBE">
        <w:rPr>
          <w:rFonts w:ascii="Arial" w:hAnsi="Arial" w:cs="Arial"/>
          <w:sz w:val="22"/>
          <w:szCs w:val="22"/>
        </w:rPr>
        <w:t>ен на народното востание, 23 Октомври</w:t>
      </w:r>
      <w:r>
        <w:rPr>
          <w:rFonts w:ascii="Arial" w:hAnsi="Arial" w:cs="Arial"/>
          <w:sz w:val="22"/>
          <w:szCs w:val="22"/>
          <w:lang w:val="en-US"/>
        </w:rPr>
        <w:t xml:space="preserve"> </w:t>
      </w:r>
      <w:r w:rsidR="008A637D">
        <w:rPr>
          <w:rFonts w:ascii="Arial" w:hAnsi="Arial" w:cs="Arial"/>
          <w:sz w:val="22"/>
          <w:szCs w:val="22"/>
        </w:rPr>
        <w:t>(</w:t>
      </w:r>
      <w:r w:rsidR="0035531D">
        <w:rPr>
          <w:rFonts w:ascii="Arial" w:hAnsi="Arial" w:cs="Arial"/>
          <w:sz w:val="22"/>
          <w:szCs w:val="22"/>
        </w:rPr>
        <w:t>среда</w:t>
      </w:r>
      <w:r w:rsidRPr="005D5DBE">
        <w:rPr>
          <w:rFonts w:ascii="Arial" w:hAnsi="Arial" w:cs="Arial"/>
          <w:sz w:val="22"/>
          <w:szCs w:val="22"/>
        </w:rPr>
        <w:t>) Ден на македонската револуционерна бо</w:t>
      </w:r>
      <w:r w:rsidR="008A637D">
        <w:rPr>
          <w:rFonts w:ascii="Arial" w:hAnsi="Arial" w:cs="Arial"/>
          <w:sz w:val="22"/>
          <w:szCs w:val="22"/>
        </w:rPr>
        <w:t xml:space="preserve">рба, </w:t>
      </w:r>
      <w:r w:rsidRPr="005D5DBE">
        <w:rPr>
          <w:rFonts w:ascii="Arial" w:hAnsi="Arial" w:cs="Arial"/>
          <w:sz w:val="22"/>
          <w:szCs w:val="22"/>
        </w:rPr>
        <w:t>8 Декември</w:t>
      </w:r>
      <w:r w:rsidR="008A637D">
        <w:rPr>
          <w:rFonts w:ascii="Arial" w:hAnsi="Arial" w:cs="Arial"/>
          <w:sz w:val="22"/>
          <w:szCs w:val="22"/>
        </w:rPr>
        <w:t xml:space="preserve"> (</w:t>
      </w:r>
      <w:r w:rsidR="0035531D">
        <w:rPr>
          <w:rFonts w:ascii="Arial" w:hAnsi="Arial" w:cs="Arial"/>
          <w:sz w:val="22"/>
          <w:szCs w:val="22"/>
        </w:rPr>
        <w:t>недела</w:t>
      </w:r>
      <w:r w:rsidRPr="005D5DBE">
        <w:rPr>
          <w:rFonts w:ascii="Arial" w:hAnsi="Arial" w:cs="Arial"/>
          <w:sz w:val="22"/>
          <w:szCs w:val="22"/>
        </w:rPr>
        <w:t xml:space="preserve">) </w:t>
      </w:r>
      <w:r w:rsidR="0035531D">
        <w:rPr>
          <w:rFonts w:ascii="Arial" w:hAnsi="Arial" w:cs="Arial"/>
          <w:sz w:val="22"/>
          <w:szCs w:val="22"/>
        </w:rPr>
        <w:t>неработен 9 Декември ( понеделник</w:t>
      </w:r>
      <w:r w:rsidR="0035531D" w:rsidRPr="005D5DBE">
        <w:rPr>
          <w:rFonts w:ascii="Arial" w:hAnsi="Arial" w:cs="Arial"/>
          <w:sz w:val="22"/>
          <w:szCs w:val="22"/>
        </w:rPr>
        <w:t xml:space="preserve"> </w:t>
      </w:r>
      <w:r w:rsidR="0035531D">
        <w:rPr>
          <w:rFonts w:ascii="Arial" w:hAnsi="Arial" w:cs="Arial"/>
          <w:sz w:val="22"/>
          <w:szCs w:val="22"/>
        </w:rPr>
        <w:t xml:space="preserve">) </w:t>
      </w:r>
      <w:r w:rsidRPr="005D5DBE">
        <w:rPr>
          <w:rFonts w:ascii="Arial" w:hAnsi="Arial" w:cs="Arial"/>
          <w:sz w:val="22"/>
          <w:szCs w:val="22"/>
        </w:rPr>
        <w:t>„Св.Климент Охридски“,</w:t>
      </w:r>
      <w:r w:rsidR="0035531D">
        <w:rPr>
          <w:rFonts w:ascii="Arial" w:hAnsi="Arial" w:cs="Arial"/>
          <w:sz w:val="22"/>
          <w:szCs w:val="22"/>
        </w:rPr>
        <w:t>20 април (п</w:t>
      </w:r>
      <w:r w:rsidR="0035531D" w:rsidRPr="005D5DBE">
        <w:rPr>
          <w:rFonts w:ascii="Arial" w:hAnsi="Arial" w:cs="Arial"/>
          <w:sz w:val="22"/>
          <w:szCs w:val="22"/>
        </w:rPr>
        <w:t xml:space="preserve">онеделник) Втор ден на Велигден, </w:t>
      </w:r>
      <w:r w:rsidRPr="005D5DBE">
        <w:rPr>
          <w:rFonts w:ascii="Arial" w:hAnsi="Arial" w:cs="Arial"/>
          <w:sz w:val="22"/>
          <w:szCs w:val="22"/>
        </w:rPr>
        <w:t xml:space="preserve"> 1</w:t>
      </w:r>
      <w:r w:rsidR="008A637D">
        <w:rPr>
          <w:rFonts w:ascii="Arial" w:hAnsi="Arial" w:cs="Arial"/>
          <w:sz w:val="22"/>
          <w:szCs w:val="22"/>
        </w:rPr>
        <w:t xml:space="preserve"> </w:t>
      </w:r>
      <w:r w:rsidRPr="005D5DBE">
        <w:rPr>
          <w:rFonts w:ascii="Arial" w:hAnsi="Arial" w:cs="Arial"/>
          <w:sz w:val="22"/>
          <w:szCs w:val="22"/>
        </w:rPr>
        <w:t>Мај</w:t>
      </w:r>
      <w:r w:rsidR="008A637D">
        <w:rPr>
          <w:rFonts w:ascii="Arial" w:hAnsi="Arial" w:cs="Arial"/>
          <w:sz w:val="22"/>
          <w:szCs w:val="22"/>
        </w:rPr>
        <w:t xml:space="preserve"> (</w:t>
      </w:r>
      <w:r w:rsidR="00CD182C">
        <w:rPr>
          <w:rFonts w:ascii="Arial" w:hAnsi="Arial" w:cs="Arial"/>
          <w:sz w:val="22"/>
          <w:szCs w:val="22"/>
        </w:rPr>
        <w:t>петок) Д</w:t>
      </w:r>
      <w:r w:rsidR="0035531D">
        <w:rPr>
          <w:rFonts w:ascii="Arial" w:hAnsi="Arial" w:cs="Arial"/>
          <w:sz w:val="22"/>
          <w:szCs w:val="22"/>
        </w:rPr>
        <w:t xml:space="preserve">ен на трудот, </w:t>
      </w:r>
      <w:r w:rsidRPr="005D5DBE">
        <w:rPr>
          <w:rFonts w:ascii="Arial" w:hAnsi="Arial" w:cs="Arial"/>
          <w:sz w:val="22"/>
          <w:szCs w:val="22"/>
        </w:rPr>
        <w:t>24 Мај</w:t>
      </w:r>
      <w:r w:rsidR="008A637D">
        <w:rPr>
          <w:rFonts w:ascii="Arial" w:hAnsi="Arial" w:cs="Arial"/>
          <w:sz w:val="22"/>
          <w:szCs w:val="22"/>
        </w:rPr>
        <w:t xml:space="preserve"> (</w:t>
      </w:r>
      <w:r w:rsidR="0035531D">
        <w:rPr>
          <w:rFonts w:ascii="Arial" w:hAnsi="Arial" w:cs="Arial"/>
          <w:sz w:val="22"/>
          <w:szCs w:val="22"/>
        </w:rPr>
        <w:t>недела</w:t>
      </w:r>
      <w:r w:rsidRPr="005D5DBE">
        <w:rPr>
          <w:rFonts w:ascii="Arial" w:hAnsi="Arial" w:cs="Arial"/>
          <w:sz w:val="22"/>
          <w:szCs w:val="22"/>
        </w:rPr>
        <w:t>)</w:t>
      </w:r>
      <w:r w:rsidR="0035531D" w:rsidRPr="0035531D">
        <w:rPr>
          <w:rFonts w:ascii="Arial" w:hAnsi="Arial" w:cs="Arial"/>
          <w:sz w:val="22"/>
          <w:szCs w:val="22"/>
        </w:rPr>
        <w:t xml:space="preserve"> </w:t>
      </w:r>
      <w:r w:rsidR="0035531D">
        <w:rPr>
          <w:rFonts w:ascii="Arial" w:hAnsi="Arial" w:cs="Arial"/>
          <w:sz w:val="22"/>
          <w:szCs w:val="22"/>
        </w:rPr>
        <w:t xml:space="preserve">неработен </w:t>
      </w:r>
      <w:r w:rsidR="00CD182C">
        <w:rPr>
          <w:rFonts w:ascii="Arial" w:hAnsi="Arial" w:cs="Arial"/>
          <w:sz w:val="22"/>
          <w:szCs w:val="22"/>
        </w:rPr>
        <w:t>25 Мај</w:t>
      </w:r>
      <w:r w:rsidR="0035531D">
        <w:rPr>
          <w:rFonts w:ascii="Arial" w:hAnsi="Arial" w:cs="Arial"/>
          <w:sz w:val="22"/>
          <w:szCs w:val="22"/>
        </w:rPr>
        <w:t xml:space="preserve"> ( понеделник</w:t>
      </w:r>
      <w:r w:rsidR="0035531D" w:rsidRPr="005D5DBE">
        <w:rPr>
          <w:rFonts w:ascii="Arial" w:hAnsi="Arial" w:cs="Arial"/>
          <w:sz w:val="22"/>
          <w:szCs w:val="22"/>
        </w:rPr>
        <w:t xml:space="preserve"> </w:t>
      </w:r>
      <w:r w:rsidR="0035531D">
        <w:rPr>
          <w:rFonts w:ascii="Arial" w:hAnsi="Arial" w:cs="Arial"/>
          <w:sz w:val="22"/>
          <w:szCs w:val="22"/>
        </w:rPr>
        <w:t xml:space="preserve">) </w:t>
      </w:r>
      <w:r w:rsidR="00CD182C">
        <w:rPr>
          <w:rFonts w:ascii="Arial" w:hAnsi="Arial" w:cs="Arial"/>
          <w:sz w:val="22"/>
          <w:szCs w:val="22"/>
        </w:rPr>
        <w:t xml:space="preserve"> „Св.Кирил и Методиј“ и Рамазан Бајрам;</w:t>
      </w:r>
      <w:r w:rsidRPr="005D5DBE">
        <w:rPr>
          <w:rFonts w:ascii="Arial" w:hAnsi="Arial" w:cs="Arial"/>
          <w:sz w:val="22"/>
          <w:szCs w:val="22"/>
        </w:rPr>
        <w:t xml:space="preserve"> </w:t>
      </w:r>
    </w:p>
    <w:p w:rsidR="0028709A" w:rsidRPr="009B6F39" w:rsidRDefault="005D5DBE" w:rsidP="009B6F39">
      <w:pPr>
        <w:jc w:val="both"/>
        <w:rPr>
          <w:rFonts w:ascii="Arial" w:hAnsi="Arial" w:cs="Arial"/>
          <w:b/>
          <w:sz w:val="22"/>
          <w:szCs w:val="22"/>
        </w:rPr>
      </w:pPr>
      <w:r w:rsidRPr="005D5DBE">
        <w:rPr>
          <w:rFonts w:ascii="Arial" w:hAnsi="Arial" w:cs="Arial"/>
          <w:b/>
          <w:sz w:val="22"/>
          <w:szCs w:val="22"/>
        </w:rPr>
        <w:t>Празници за граѓаните од православна вероисповест:</w:t>
      </w:r>
      <w:r w:rsidR="008A637D">
        <w:rPr>
          <w:rFonts w:ascii="Arial" w:hAnsi="Arial" w:cs="Arial"/>
          <w:sz w:val="22"/>
          <w:szCs w:val="22"/>
        </w:rPr>
        <w:t xml:space="preserve"> </w:t>
      </w:r>
      <w:r w:rsidR="0035531D">
        <w:rPr>
          <w:rFonts w:ascii="Arial" w:hAnsi="Arial" w:cs="Arial"/>
          <w:sz w:val="22"/>
          <w:szCs w:val="22"/>
        </w:rPr>
        <w:t>18</w:t>
      </w:r>
      <w:r w:rsidR="002A0F87">
        <w:rPr>
          <w:rFonts w:ascii="Arial" w:hAnsi="Arial" w:cs="Arial"/>
          <w:sz w:val="22"/>
          <w:szCs w:val="22"/>
        </w:rPr>
        <w:t xml:space="preserve"> Април(п</w:t>
      </w:r>
      <w:r w:rsidRPr="005D5DBE">
        <w:rPr>
          <w:rFonts w:ascii="Arial" w:hAnsi="Arial" w:cs="Arial"/>
          <w:sz w:val="22"/>
          <w:szCs w:val="22"/>
        </w:rPr>
        <w:t>еток) Велики Пет</w:t>
      </w:r>
      <w:r w:rsidR="00517B2D">
        <w:rPr>
          <w:rFonts w:ascii="Arial" w:hAnsi="Arial" w:cs="Arial"/>
          <w:sz w:val="22"/>
          <w:szCs w:val="22"/>
        </w:rPr>
        <w:t xml:space="preserve">ок петок пред </w:t>
      </w:r>
      <w:r w:rsidR="00E530F0">
        <w:rPr>
          <w:rFonts w:ascii="Arial" w:hAnsi="Arial" w:cs="Arial"/>
          <w:sz w:val="22"/>
          <w:szCs w:val="22"/>
        </w:rPr>
        <w:t>В</w:t>
      </w:r>
      <w:r w:rsidR="00517B2D">
        <w:rPr>
          <w:rFonts w:ascii="Arial" w:hAnsi="Arial" w:cs="Arial"/>
          <w:sz w:val="22"/>
          <w:szCs w:val="22"/>
        </w:rPr>
        <w:t xml:space="preserve">елигден, </w:t>
      </w:r>
      <w:r w:rsidR="00B155A6">
        <w:rPr>
          <w:rFonts w:ascii="Arial" w:hAnsi="Arial" w:cs="Arial"/>
          <w:sz w:val="22"/>
          <w:szCs w:val="22"/>
        </w:rPr>
        <w:t>5 јуни Духовден(петок);</w:t>
      </w:r>
    </w:p>
    <w:p w:rsidR="002A0F87" w:rsidRDefault="002A0F87" w:rsidP="000F2A64">
      <w:pPr>
        <w:rPr>
          <w:rFonts w:ascii="Arial" w:hAnsi="Arial" w:cs="Arial"/>
          <w:b/>
        </w:rPr>
      </w:pPr>
      <w:r w:rsidRPr="002A0F87">
        <w:rPr>
          <w:rFonts w:ascii="Arial" w:hAnsi="Arial" w:cs="Arial"/>
          <w:b/>
          <w:sz w:val="22"/>
          <w:szCs w:val="22"/>
        </w:rPr>
        <w:t>Празник за граѓаните на бошњачката заедница</w:t>
      </w:r>
      <w:r w:rsidR="008A637D">
        <w:rPr>
          <w:rFonts w:ascii="Arial" w:hAnsi="Arial" w:cs="Arial"/>
          <w:sz w:val="22"/>
          <w:szCs w:val="22"/>
        </w:rPr>
        <w:t>: 28 септември (</w:t>
      </w:r>
      <w:r w:rsidR="00CD182C">
        <w:rPr>
          <w:rFonts w:ascii="Arial" w:hAnsi="Arial" w:cs="Arial"/>
          <w:sz w:val="22"/>
          <w:szCs w:val="22"/>
        </w:rPr>
        <w:t>сабота</w:t>
      </w:r>
      <w:r>
        <w:rPr>
          <w:rFonts w:ascii="Arial" w:hAnsi="Arial" w:cs="Arial"/>
          <w:sz w:val="22"/>
          <w:szCs w:val="22"/>
        </w:rPr>
        <w:t>) Меѓународен ден на Бошњаците.</w:t>
      </w:r>
    </w:p>
    <w:p w:rsidR="0028709A" w:rsidRDefault="0028709A" w:rsidP="000F2A64">
      <w:pPr>
        <w:rPr>
          <w:rFonts w:ascii="Arial" w:hAnsi="Arial" w:cs="Arial"/>
          <w:b/>
        </w:rPr>
      </w:pPr>
    </w:p>
    <w:p w:rsidR="0028709A" w:rsidRDefault="0028709A" w:rsidP="000F2A64">
      <w:pPr>
        <w:rPr>
          <w:rFonts w:ascii="Arial" w:hAnsi="Arial" w:cs="Arial"/>
          <w:b/>
        </w:rPr>
      </w:pPr>
    </w:p>
    <w:p w:rsidR="00F25C28" w:rsidRDefault="00F25C28" w:rsidP="000F2A64">
      <w:pPr>
        <w:rPr>
          <w:rFonts w:ascii="Arial" w:hAnsi="Arial" w:cs="Arial"/>
          <w:b/>
        </w:rPr>
      </w:pPr>
      <w:r>
        <w:rPr>
          <w:rFonts w:ascii="Arial" w:hAnsi="Arial" w:cs="Arial"/>
          <w:b/>
        </w:rPr>
        <w:t>8.1 Еколошки календар</w:t>
      </w:r>
    </w:p>
    <w:tbl>
      <w:tblPr>
        <w:tblStyle w:val="TableGrid"/>
        <w:tblW w:w="14945" w:type="dxa"/>
        <w:tblInd w:w="-176" w:type="dxa"/>
        <w:tblLook w:val="04A0"/>
      </w:tblPr>
      <w:tblGrid>
        <w:gridCol w:w="14945"/>
      </w:tblGrid>
      <w:tr w:rsidR="00F25C28" w:rsidTr="002A0F87">
        <w:trPr>
          <w:trHeight w:val="345"/>
        </w:trPr>
        <w:tc>
          <w:tcPr>
            <w:tcW w:w="14945" w:type="dxa"/>
          </w:tcPr>
          <w:p w:rsidR="00F25C28" w:rsidRDefault="00F25C28" w:rsidP="00F25C28">
            <w:pPr>
              <w:rPr>
                <w:rFonts w:ascii="Arial" w:hAnsi="Arial" w:cs="Arial"/>
                <w:b/>
              </w:rPr>
            </w:pPr>
            <w:r>
              <w:rPr>
                <w:rFonts w:ascii="Arial" w:hAnsi="Arial" w:cs="Arial"/>
                <w:b/>
              </w:rPr>
              <w:t xml:space="preserve">5 март               </w:t>
            </w:r>
            <w:r w:rsidRPr="00F25C28">
              <w:rPr>
                <w:rFonts w:ascii="Arial" w:hAnsi="Arial" w:cs="Arial"/>
                <w:b/>
                <w:sz w:val="20"/>
                <w:szCs w:val="20"/>
              </w:rPr>
              <w:t>Светски ден за заштеда на енергија</w:t>
            </w:r>
            <w:r>
              <w:rPr>
                <w:rFonts w:ascii="Arial" w:hAnsi="Arial" w:cs="Arial"/>
                <w:b/>
              </w:rPr>
              <w:t xml:space="preserve">                     22 март             </w:t>
            </w:r>
            <w:r w:rsidRPr="00F25C28">
              <w:rPr>
                <w:rFonts w:ascii="Arial" w:hAnsi="Arial" w:cs="Arial"/>
                <w:b/>
                <w:sz w:val="20"/>
                <w:szCs w:val="20"/>
              </w:rPr>
              <w:t>Светски ден за заштеда на водите</w:t>
            </w:r>
          </w:p>
        </w:tc>
      </w:tr>
      <w:tr w:rsidR="00F25C28" w:rsidTr="002A0F87">
        <w:trPr>
          <w:trHeight w:val="345"/>
        </w:trPr>
        <w:tc>
          <w:tcPr>
            <w:tcW w:w="14945" w:type="dxa"/>
            <w:shd w:val="clear" w:color="auto" w:fill="D9D9D9" w:themeFill="background1" w:themeFillShade="D9"/>
          </w:tcPr>
          <w:p w:rsidR="00F25C28" w:rsidRDefault="00F25C28" w:rsidP="00F25C28">
            <w:pPr>
              <w:tabs>
                <w:tab w:val="center" w:pos="6979"/>
              </w:tabs>
              <w:rPr>
                <w:rFonts w:ascii="Arial" w:hAnsi="Arial" w:cs="Arial"/>
                <w:b/>
              </w:rPr>
            </w:pPr>
            <w:r>
              <w:rPr>
                <w:rFonts w:ascii="Arial" w:hAnsi="Arial" w:cs="Arial"/>
                <w:b/>
              </w:rPr>
              <w:t xml:space="preserve">7 април             </w:t>
            </w:r>
            <w:r w:rsidRPr="00F25C28">
              <w:rPr>
                <w:rFonts w:ascii="Arial" w:hAnsi="Arial" w:cs="Arial"/>
                <w:b/>
                <w:sz w:val="20"/>
                <w:szCs w:val="20"/>
              </w:rPr>
              <w:t>Светски ден на здравјето</w:t>
            </w:r>
            <w:r>
              <w:rPr>
                <w:rFonts w:ascii="Arial" w:hAnsi="Arial" w:cs="Arial"/>
                <w:b/>
              </w:rPr>
              <w:tab/>
              <w:t xml:space="preserve">                                     22 април           </w:t>
            </w:r>
            <w:r w:rsidRPr="00F25C28">
              <w:rPr>
                <w:rFonts w:ascii="Arial" w:hAnsi="Arial" w:cs="Arial"/>
                <w:b/>
                <w:sz w:val="20"/>
                <w:szCs w:val="20"/>
              </w:rPr>
              <w:t>Светски ден на планетата</w:t>
            </w:r>
          </w:p>
        </w:tc>
      </w:tr>
      <w:tr w:rsidR="00F25C28" w:rsidTr="002A0F87">
        <w:trPr>
          <w:trHeight w:val="366"/>
        </w:trPr>
        <w:tc>
          <w:tcPr>
            <w:tcW w:w="14945" w:type="dxa"/>
          </w:tcPr>
          <w:p w:rsidR="00F25C28" w:rsidRDefault="00F25C28" w:rsidP="000F2A64">
            <w:pPr>
              <w:rPr>
                <w:rFonts w:ascii="Arial" w:hAnsi="Arial" w:cs="Arial"/>
                <w:b/>
              </w:rPr>
            </w:pPr>
            <w:r>
              <w:rPr>
                <w:rFonts w:ascii="Arial" w:hAnsi="Arial" w:cs="Arial"/>
                <w:b/>
              </w:rPr>
              <w:t xml:space="preserve">15 мај                </w:t>
            </w:r>
            <w:r w:rsidRPr="00F25C28">
              <w:rPr>
                <w:rFonts w:ascii="Arial" w:hAnsi="Arial" w:cs="Arial"/>
                <w:b/>
                <w:sz w:val="20"/>
                <w:szCs w:val="20"/>
              </w:rPr>
              <w:t>Светски ден за заштита на клима</w:t>
            </w:r>
            <w:r>
              <w:rPr>
                <w:rFonts w:ascii="Arial" w:hAnsi="Arial" w:cs="Arial"/>
                <w:b/>
              </w:rPr>
              <w:t xml:space="preserve">та                     31 мај                </w:t>
            </w:r>
            <w:r w:rsidRPr="00F25C28">
              <w:rPr>
                <w:rFonts w:ascii="Arial" w:hAnsi="Arial" w:cs="Arial"/>
                <w:b/>
                <w:sz w:val="20"/>
                <w:szCs w:val="20"/>
              </w:rPr>
              <w:t>Светски ден против пушењето</w:t>
            </w:r>
          </w:p>
        </w:tc>
      </w:tr>
      <w:tr w:rsidR="00F25C28" w:rsidTr="002A0F87">
        <w:trPr>
          <w:trHeight w:val="366"/>
        </w:trPr>
        <w:tc>
          <w:tcPr>
            <w:tcW w:w="14945" w:type="dxa"/>
            <w:shd w:val="clear" w:color="auto" w:fill="D9D9D9" w:themeFill="background1" w:themeFillShade="D9"/>
          </w:tcPr>
          <w:p w:rsidR="00F25C28" w:rsidRDefault="00F25C28" w:rsidP="000F2A64">
            <w:pPr>
              <w:rPr>
                <w:rFonts w:ascii="Arial" w:hAnsi="Arial" w:cs="Arial"/>
                <w:b/>
              </w:rPr>
            </w:pPr>
            <w:r>
              <w:rPr>
                <w:rFonts w:ascii="Arial" w:hAnsi="Arial" w:cs="Arial"/>
                <w:b/>
              </w:rPr>
              <w:t xml:space="preserve">5 јуни               </w:t>
            </w:r>
            <w:r w:rsidRPr="00F25C28">
              <w:rPr>
                <w:rFonts w:ascii="Arial" w:hAnsi="Arial" w:cs="Arial"/>
                <w:b/>
                <w:sz w:val="20"/>
                <w:szCs w:val="20"/>
              </w:rPr>
              <w:t>Светски ден за заштита на животната средина</w:t>
            </w:r>
            <w:r>
              <w:rPr>
                <w:rFonts w:ascii="Arial" w:hAnsi="Arial" w:cs="Arial"/>
                <w:b/>
              </w:rPr>
              <w:t xml:space="preserve">    16 септември   </w:t>
            </w:r>
            <w:r w:rsidRPr="00F25C28">
              <w:rPr>
                <w:rFonts w:ascii="Arial" w:hAnsi="Arial" w:cs="Arial"/>
                <w:b/>
                <w:sz w:val="20"/>
                <w:szCs w:val="20"/>
              </w:rPr>
              <w:t>Светски ден за заштита на озонската обвивка</w:t>
            </w:r>
          </w:p>
        </w:tc>
      </w:tr>
      <w:tr w:rsidR="00F25C28" w:rsidTr="002A0F87">
        <w:trPr>
          <w:trHeight w:val="366"/>
        </w:trPr>
        <w:tc>
          <w:tcPr>
            <w:tcW w:w="14945" w:type="dxa"/>
          </w:tcPr>
          <w:p w:rsidR="00F25C28" w:rsidRDefault="00F25C28" w:rsidP="000F2A64">
            <w:pPr>
              <w:rPr>
                <w:rFonts w:ascii="Arial" w:hAnsi="Arial" w:cs="Arial"/>
                <w:b/>
              </w:rPr>
            </w:pPr>
            <w:r>
              <w:rPr>
                <w:rFonts w:ascii="Arial" w:hAnsi="Arial" w:cs="Arial"/>
                <w:b/>
              </w:rPr>
              <w:t xml:space="preserve">22 септември  </w:t>
            </w:r>
            <w:r w:rsidRPr="00F25C28">
              <w:rPr>
                <w:rFonts w:ascii="Arial" w:hAnsi="Arial" w:cs="Arial"/>
                <w:b/>
                <w:sz w:val="20"/>
                <w:szCs w:val="20"/>
              </w:rPr>
              <w:t>Меѓународен ден без автомобили</w:t>
            </w:r>
            <w:r>
              <w:rPr>
                <w:rFonts w:ascii="Arial" w:hAnsi="Arial" w:cs="Arial"/>
                <w:b/>
              </w:rPr>
              <w:t xml:space="preserve">                        8 октомври       </w:t>
            </w:r>
            <w:r w:rsidRPr="00F25C28">
              <w:rPr>
                <w:rFonts w:ascii="Arial" w:hAnsi="Arial" w:cs="Arial"/>
                <w:b/>
                <w:sz w:val="20"/>
                <w:szCs w:val="20"/>
              </w:rPr>
              <w:t>Меѓународен ден за намалување на уништувањето</w:t>
            </w:r>
            <w:r>
              <w:rPr>
                <w:rFonts w:ascii="Arial" w:hAnsi="Arial" w:cs="Arial"/>
                <w:b/>
              </w:rPr>
              <w:t xml:space="preserve"> </w:t>
            </w:r>
            <w:r w:rsidRPr="00F25C28">
              <w:rPr>
                <w:rFonts w:ascii="Arial" w:hAnsi="Arial" w:cs="Arial"/>
                <w:b/>
                <w:sz w:val="20"/>
                <w:szCs w:val="20"/>
              </w:rPr>
              <w:t>на</w:t>
            </w:r>
            <w:r>
              <w:rPr>
                <w:rFonts w:ascii="Arial" w:hAnsi="Arial" w:cs="Arial"/>
                <w:b/>
              </w:rPr>
              <w:t xml:space="preserve"> </w:t>
            </w:r>
            <w:r w:rsidRPr="00F25C28">
              <w:rPr>
                <w:rFonts w:ascii="Arial" w:hAnsi="Arial" w:cs="Arial"/>
                <w:b/>
                <w:sz w:val="20"/>
                <w:szCs w:val="20"/>
              </w:rPr>
              <w:t>природата</w:t>
            </w:r>
          </w:p>
        </w:tc>
      </w:tr>
      <w:tr w:rsidR="00F25C28" w:rsidTr="002A0F87">
        <w:trPr>
          <w:trHeight w:val="366"/>
        </w:trPr>
        <w:tc>
          <w:tcPr>
            <w:tcW w:w="14945" w:type="dxa"/>
            <w:shd w:val="clear" w:color="auto" w:fill="D9D9D9" w:themeFill="background1" w:themeFillShade="D9"/>
          </w:tcPr>
          <w:p w:rsidR="00F25C28" w:rsidRPr="00A24AE9" w:rsidRDefault="00A24AE9" w:rsidP="000F2A64">
            <w:pPr>
              <w:rPr>
                <w:rFonts w:ascii="Arial" w:hAnsi="Arial" w:cs="Arial"/>
                <w:b/>
                <w:sz w:val="20"/>
                <w:szCs w:val="20"/>
              </w:rPr>
            </w:pPr>
            <w:r>
              <w:rPr>
                <w:rFonts w:ascii="Arial" w:hAnsi="Arial" w:cs="Arial"/>
                <w:b/>
              </w:rPr>
              <w:t xml:space="preserve">15 октомври    </w:t>
            </w:r>
            <w:r>
              <w:rPr>
                <w:rFonts w:ascii="Arial" w:hAnsi="Arial" w:cs="Arial"/>
                <w:b/>
                <w:sz w:val="20"/>
                <w:szCs w:val="20"/>
              </w:rPr>
              <w:t xml:space="preserve">Меѓународен ден на пешаците                                </w:t>
            </w:r>
            <w:r>
              <w:rPr>
                <w:rFonts w:ascii="Arial" w:hAnsi="Arial" w:cs="Arial"/>
                <w:b/>
              </w:rPr>
              <w:t xml:space="preserve">16 октомври      </w:t>
            </w:r>
            <w:r>
              <w:rPr>
                <w:rFonts w:ascii="Arial" w:hAnsi="Arial" w:cs="Arial"/>
                <w:b/>
                <w:sz w:val="20"/>
                <w:szCs w:val="20"/>
              </w:rPr>
              <w:t>Меѓународен ден на храната</w:t>
            </w:r>
          </w:p>
        </w:tc>
      </w:tr>
      <w:tr w:rsidR="00F25C28" w:rsidTr="00795669">
        <w:trPr>
          <w:trHeight w:val="366"/>
        </w:trPr>
        <w:tc>
          <w:tcPr>
            <w:tcW w:w="14945" w:type="dxa"/>
            <w:shd w:val="clear" w:color="auto" w:fill="FFFFFF" w:themeFill="background1"/>
          </w:tcPr>
          <w:p w:rsidR="00F25C28" w:rsidRPr="00A24AE9" w:rsidRDefault="00A24AE9" w:rsidP="000F2A64">
            <w:pPr>
              <w:rPr>
                <w:rFonts w:ascii="Arial" w:hAnsi="Arial" w:cs="Arial"/>
                <w:b/>
                <w:sz w:val="20"/>
                <w:szCs w:val="20"/>
              </w:rPr>
            </w:pPr>
            <w:r>
              <w:rPr>
                <w:rFonts w:ascii="Arial" w:hAnsi="Arial" w:cs="Arial"/>
                <w:b/>
              </w:rPr>
              <w:t>Ден на акција на еко училиштата-</w:t>
            </w:r>
            <w:r>
              <w:rPr>
                <w:rFonts w:ascii="Arial" w:hAnsi="Arial" w:cs="Arial"/>
                <w:b/>
                <w:sz w:val="20"/>
                <w:szCs w:val="20"/>
              </w:rPr>
              <w:t xml:space="preserve"> се реализира два пати во текот на една учебна година</w:t>
            </w:r>
          </w:p>
        </w:tc>
      </w:tr>
    </w:tbl>
    <w:p w:rsidR="005D5DBE" w:rsidRPr="002A0F87" w:rsidRDefault="005D5DBE" w:rsidP="00A24AE9">
      <w:pPr>
        <w:tabs>
          <w:tab w:val="left" w:pos="8820"/>
        </w:tabs>
        <w:ind w:left="116"/>
        <w:rPr>
          <w:rFonts w:ascii="Arial" w:hAnsi="Arial" w:cs="Arial"/>
          <w:b/>
          <w:lang w:eastAsia="en-US"/>
        </w:rPr>
      </w:pPr>
    </w:p>
    <w:p w:rsidR="00E70C64" w:rsidRDefault="00E70C64" w:rsidP="00A24AE9">
      <w:pPr>
        <w:tabs>
          <w:tab w:val="left" w:pos="8820"/>
        </w:tabs>
        <w:ind w:left="116"/>
        <w:rPr>
          <w:rFonts w:ascii="Arial" w:hAnsi="Arial" w:cs="Arial"/>
          <w:b/>
          <w:lang w:eastAsia="en-US"/>
        </w:rPr>
      </w:pPr>
    </w:p>
    <w:p w:rsidR="008A637D" w:rsidRDefault="008A637D" w:rsidP="00A24AE9">
      <w:pPr>
        <w:tabs>
          <w:tab w:val="left" w:pos="8820"/>
        </w:tabs>
        <w:ind w:left="116"/>
        <w:rPr>
          <w:rFonts w:ascii="Arial" w:hAnsi="Arial" w:cs="Arial"/>
          <w:b/>
          <w:lang w:eastAsia="en-US"/>
        </w:rPr>
      </w:pPr>
    </w:p>
    <w:p w:rsidR="009B6F39" w:rsidRDefault="009B6F39" w:rsidP="009B6F39">
      <w:pPr>
        <w:tabs>
          <w:tab w:val="left" w:pos="8820"/>
        </w:tabs>
        <w:rPr>
          <w:rFonts w:ascii="Arial" w:hAnsi="Arial" w:cs="Arial"/>
          <w:b/>
          <w:lang w:eastAsia="en-US"/>
        </w:rPr>
      </w:pPr>
    </w:p>
    <w:p w:rsidR="00CE18A0" w:rsidRDefault="00CE18A0" w:rsidP="009B6F39">
      <w:pPr>
        <w:tabs>
          <w:tab w:val="left" w:pos="8820"/>
        </w:tabs>
        <w:rPr>
          <w:rFonts w:ascii="Arial" w:hAnsi="Arial" w:cs="Arial"/>
          <w:b/>
          <w:lang w:eastAsia="en-US"/>
        </w:rPr>
      </w:pPr>
    </w:p>
    <w:p w:rsidR="00A24AE9" w:rsidRPr="008C6963" w:rsidRDefault="00A24AE9" w:rsidP="009B6F39">
      <w:pPr>
        <w:tabs>
          <w:tab w:val="left" w:pos="8820"/>
        </w:tabs>
        <w:rPr>
          <w:rFonts w:ascii="Arial" w:eastAsia="Calibri" w:hAnsi="Arial" w:cs="Arial"/>
          <w:sz w:val="18"/>
          <w:szCs w:val="18"/>
        </w:rPr>
      </w:pPr>
      <w:r w:rsidRPr="00962655">
        <w:rPr>
          <w:rFonts w:ascii="Arial" w:hAnsi="Arial" w:cs="Arial"/>
          <w:b/>
          <w:lang w:eastAsia="en-US"/>
        </w:rPr>
        <w:lastRenderedPageBreak/>
        <w:t>9.Настава</w:t>
      </w:r>
    </w:p>
    <w:p w:rsidR="00A24AE9" w:rsidRPr="00214C6B" w:rsidRDefault="007A5128" w:rsidP="00A24AE9">
      <w:pPr>
        <w:tabs>
          <w:tab w:val="left" w:pos="2100"/>
        </w:tabs>
        <w:rPr>
          <w:rFonts w:ascii="Arial" w:hAnsi="Arial" w:cs="Arial"/>
          <w:b/>
          <w:i/>
          <w:sz w:val="22"/>
          <w:szCs w:val="22"/>
          <w:lang w:eastAsia="en-US"/>
        </w:rPr>
      </w:pPr>
      <w:r>
        <w:rPr>
          <w:rFonts w:ascii="Arial" w:hAnsi="Arial" w:cs="Arial"/>
          <w:b/>
          <w:i/>
          <w:sz w:val="22"/>
          <w:szCs w:val="22"/>
          <w:lang w:eastAsia="en-US"/>
        </w:rPr>
        <w:t>-</w:t>
      </w:r>
      <w:r w:rsidR="00A24AE9" w:rsidRPr="00214C6B">
        <w:rPr>
          <w:rFonts w:ascii="Arial" w:hAnsi="Arial" w:cs="Arial"/>
          <w:b/>
          <w:i/>
          <w:sz w:val="22"/>
          <w:szCs w:val="22"/>
          <w:lang w:eastAsia="en-US"/>
        </w:rPr>
        <w:t>Организација на задолжителната настава</w:t>
      </w:r>
    </w:p>
    <w:p w:rsidR="00A24AE9" w:rsidRPr="00E63237" w:rsidRDefault="00A24AE9" w:rsidP="00773726">
      <w:pPr>
        <w:jc w:val="both"/>
        <w:rPr>
          <w:rFonts w:ascii="Arial" w:hAnsi="Arial" w:cs="Arial"/>
          <w:sz w:val="22"/>
          <w:szCs w:val="22"/>
          <w:lang w:eastAsia="en-US"/>
        </w:rPr>
      </w:pPr>
      <w:r w:rsidRPr="00E63237">
        <w:rPr>
          <w:rFonts w:ascii="Arial" w:hAnsi="Arial" w:cs="Arial"/>
          <w:sz w:val="22"/>
          <w:szCs w:val="22"/>
          <w:lang w:eastAsia="en-US"/>
        </w:rPr>
        <w:t>Наставата во</w:t>
      </w:r>
      <w:r>
        <w:rPr>
          <w:rFonts w:ascii="Arial" w:hAnsi="Arial" w:cs="Arial"/>
          <w:sz w:val="22"/>
          <w:szCs w:val="22"/>
          <w:lang w:eastAsia="en-US"/>
        </w:rPr>
        <w:t xml:space="preserve"> нашето</w:t>
      </w:r>
      <w:r w:rsidRPr="00E63237">
        <w:rPr>
          <w:rFonts w:ascii="Arial" w:hAnsi="Arial" w:cs="Arial"/>
          <w:sz w:val="22"/>
          <w:szCs w:val="22"/>
          <w:lang w:eastAsia="en-US"/>
        </w:rPr>
        <w:t xml:space="preserve"> </w:t>
      </w:r>
      <w:r>
        <w:rPr>
          <w:rFonts w:ascii="Arial" w:hAnsi="Arial" w:cs="Arial"/>
          <w:sz w:val="22"/>
          <w:szCs w:val="22"/>
          <w:lang w:eastAsia="en-US"/>
        </w:rPr>
        <w:t xml:space="preserve">училиште се реализира во една </w:t>
      </w:r>
      <w:r w:rsidRPr="00E63237">
        <w:rPr>
          <w:rFonts w:ascii="Arial" w:hAnsi="Arial" w:cs="Arial"/>
          <w:sz w:val="22"/>
          <w:szCs w:val="22"/>
          <w:lang w:eastAsia="en-US"/>
        </w:rPr>
        <w:t xml:space="preserve"> смена започнува во </w:t>
      </w:r>
      <w:r>
        <w:rPr>
          <w:rFonts w:ascii="Arial" w:hAnsi="Arial" w:cs="Arial"/>
          <w:sz w:val="22"/>
          <w:szCs w:val="22"/>
          <w:lang w:eastAsia="en-US"/>
        </w:rPr>
        <w:t>8.00 часот а завршува во 13.30</w:t>
      </w:r>
      <w:r w:rsidRPr="00E63237">
        <w:rPr>
          <w:rFonts w:ascii="Arial" w:hAnsi="Arial" w:cs="Arial"/>
          <w:sz w:val="22"/>
          <w:szCs w:val="22"/>
          <w:lang w:eastAsia="en-US"/>
        </w:rPr>
        <w:t xml:space="preserve"> часот </w:t>
      </w:r>
      <w:r>
        <w:rPr>
          <w:rFonts w:ascii="Arial" w:hAnsi="Arial" w:cs="Arial"/>
          <w:sz w:val="22"/>
          <w:szCs w:val="22"/>
          <w:lang w:eastAsia="en-US"/>
        </w:rPr>
        <w:t>.</w:t>
      </w:r>
    </w:p>
    <w:p w:rsidR="00A24AE9" w:rsidRDefault="00A24AE9" w:rsidP="00773726">
      <w:pPr>
        <w:jc w:val="both"/>
        <w:rPr>
          <w:rFonts w:ascii="Arial" w:hAnsi="Arial" w:cs="Arial"/>
          <w:sz w:val="22"/>
          <w:szCs w:val="22"/>
          <w:lang w:eastAsia="en-US"/>
        </w:rPr>
      </w:pPr>
      <w:r w:rsidRPr="00E63237">
        <w:rPr>
          <w:rFonts w:ascii="Arial" w:hAnsi="Arial" w:cs="Arial"/>
          <w:sz w:val="22"/>
          <w:szCs w:val="22"/>
          <w:lang w:eastAsia="en-US"/>
        </w:rPr>
        <w:t>Како прв странски јазик се изучува англискиот јазик а како втор германскиот кој истиот е проект во одделенската настава</w:t>
      </w:r>
      <w:r>
        <w:rPr>
          <w:rFonts w:ascii="Arial" w:hAnsi="Arial" w:cs="Arial"/>
          <w:sz w:val="22"/>
          <w:szCs w:val="22"/>
          <w:lang w:eastAsia="en-US"/>
        </w:rPr>
        <w:t xml:space="preserve"> назначен како Рано изучување на Германскиот јазик</w:t>
      </w:r>
      <w:r w:rsidRPr="00E63237">
        <w:rPr>
          <w:rFonts w:ascii="Arial" w:hAnsi="Arial" w:cs="Arial"/>
          <w:sz w:val="22"/>
          <w:szCs w:val="22"/>
          <w:lang w:eastAsia="en-US"/>
        </w:rPr>
        <w:t>.</w:t>
      </w:r>
    </w:p>
    <w:p w:rsidR="00A24AE9" w:rsidRPr="007A5128" w:rsidRDefault="00A24AE9" w:rsidP="007A5128">
      <w:pPr>
        <w:jc w:val="both"/>
        <w:rPr>
          <w:rFonts w:ascii="Arial" w:hAnsi="Arial" w:cs="Arial"/>
          <w:spacing w:val="-1"/>
          <w:sz w:val="22"/>
          <w:szCs w:val="22"/>
        </w:rPr>
      </w:pPr>
      <w:r w:rsidRPr="0033216E">
        <w:rPr>
          <w:rFonts w:ascii="Arial" w:hAnsi="Arial" w:cs="Arial"/>
          <w:spacing w:val="-1"/>
          <w:sz w:val="22"/>
          <w:szCs w:val="22"/>
        </w:rPr>
        <w:t>Задолжителната</w:t>
      </w:r>
      <w:r w:rsidRPr="0033216E">
        <w:rPr>
          <w:rFonts w:ascii="Arial" w:hAnsi="Arial" w:cs="Arial"/>
          <w:spacing w:val="33"/>
          <w:sz w:val="22"/>
          <w:szCs w:val="22"/>
        </w:rPr>
        <w:t xml:space="preserve"> </w:t>
      </w:r>
      <w:r w:rsidRPr="0033216E">
        <w:rPr>
          <w:rFonts w:ascii="Arial" w:hAnsi="Arial" w:cs="Arial"/>
          <w:spacing w:val="-1"/>
          <w:sz w:val="22"/>
          <w:szCs w:val="22"/>
        </w:rPr>
        <w:t>настава</w:t>
      </w:r>
      <w:r w:rsidRPr="00AB4DE8">
        <w:rPr>
          <w:rFonts w:ascii="Arial" w:hAnsi="Arial" w:cs="Arial"/>
          <w:b/>
          <w:spacing w:val="37"/>
          <w:sz w:val="22"/>
          <w:szCs w:val="22"/>
        </w:rPr>
        <w:t xml:space="preserve"> </w:t>
      </w:r>
      <w:r w:rsidRPr="00AB4DE8">
        <w:rPr>
          <w:rFonts w:ascii="Arial" w:hAnsi="Arial" w:cs="Arial"/>
          <w:spacing w:val="-1"/>
          <w:sz w:val="22"/>
          <w:szCs w:val="22"/>
        </w:rPr>
        <w:t>претставува</w:t>
      </w:r>
      <w:r w:rsidRPr="00AB4DE8">
        <w:rPr>
          <w:rFonts w:ascii="Arial" w:hAnsi="Arial" w:cs="Arial"/>
          <w:spacing w:val="34"/>
          <w:sz w:val="22"/>
          <w:szCs w:val="22"/>
        </w:rPr>
        <w:t xml:space="preserve"> </w:t>
      </w:r>
      <w:r w:rsidRPr="00AB4DE8">
        <w:rPr>
          <w:rFonts w:ascii="Arial" w:hAnsi="Arial" w:cs="Arial"/>
          <w:spacing w:val="-1"/>
          <w:sz w:val="22"/>
          <w:szCs w:val="22"/>
        </w:rPr>
        <w:t>темел</w:t>
      </w:r>
      <w:r w:rsidRPr="00AB4DE8">
        <w:rPr>
          <w:rFonts w:ascii="Arial" w:hAnsi="Arial" w:cs="Arial"/>
          <w:spacing w:val="38"/>
          <w:sz w:val="22"/>
          <w:szCs w:val="22"/>
        </w:rPr>
        <w:t xml:space="preserve"> </w:t>
      </w:r>
      <w:r w:rsidRPr="00AB4DE8">
        <w:rPr>
          <w:rFonts w:ascii="Arial" w:hAnsi="Arial" w:cs="Arial"/>
          <w:sz w:val="22"/>
          <w:szCs w:val="22"/>
        </w:rPr>
        <w:t>за</w:t>
      </w:r>
      <w:r w:rsidRPr="00AB4DE8">
        <w:rPr>
          <w:rFonts w:ascii="Arial" w:hAnsi="Arial" w:cs="Arial"/>
          <w:spacing w:val="34"/>
          <w:sz w:val="22"/>
          <w:szCs w:val="22"/>
        </w:rPr>
        <w:t xml:space="preserve"> </w:t>
      </w:r>
      <w:r w:rsidRPr="00AB4DE8">
        <w:rPr>
          <w:rFonts w:ascii="Arial" w:hAnsi="Arial" w:cs="Arial"/>
          <w:spacing w:val="-1"/>
          <w:sz w:val="22"/>
          <w:szCs w:val="22"/>
        </w:rPr>
        <w:t>надградба</w:t>
      </w:r>
      <w:r w:rsidRPr="00AB4DE8">
        <w:rPr>
          <w:rFonts w:ascii="Arial" w:hAnsi="Arial" w:cs="Arial"/>
          <w:spacing w:val="35"/>
          <w:sz w:val="22"/>
          <w:szCs w:val="22"/>
        </w:rPr>
        <w:t xml:space="preserve"> </w:t>
      </w:r>
      <w:r w:rsidRPr="00AB4DE8">
        <w:rPr>
          <w:rFonts w:ascii="Arial" w:hAnsi="Arial" w:cs="Arial"/>
          <w:sz w:val="22"/>
          <w:szCs w:val="22"/>
        </w:rPr>
        <w:t>во</w:t>
      </w:r>
      <w:r w:rsidRPr="00AB4DE8">
        <w:rPr>
          <w:rFonts w:ascii="Arial" w:hAnsi="Arial" w:cs="Arial"/>
          <w:spacing w:val="35"/>
          <w:sz w:val="22"/>
          <w:szCs w:val="22"/>
        </w:rPr>
        <w:t xml:space="preserve"> </w:t>
      </w:r>
      <w:r w:rsidRPr="00AB4DE8">
        <w:rPr>
          <w:rFonts w:ascii="Arial" w:hAnsi="Arial" w:cs="Arial"/>
          <w:spacing w:val="-1"/>
          <w:sz w:val="22"/>
          <w:szCs w:val="22"/>
        </w:rPr>
        <w:t>идното</w:t>
      </w:r>
      <w:r w:rsidRPr="00AB4DE8">
        <w:rPr>
          <w:rFonts w:ascii="Arial" w:hAnsi="Arial" w:cs="Arial"/>
          <w:spacing w:val="35"/>
          <w:sz w:val="22"/>
          <w:szCs w:val="22"/>
        </w:rPr>
        <w:t xml:space="preserve"> </w:t>
      </w:r>
      <w:r w:rsidRPr="00AB4DE8">
        <w:rPr>
          <w:rFonts w:ascii="Arial" w:hAnsi="Arial" w:cs="Arial"/>
          <w:spacing w:val="-1"/>
          <w:sz w:val="22"/>
          <w:szCs w:val="22"/>
        </w:rPr>
        <w:t>образование.</w:t>
      </w:r>
      <w:r w:rsidRPr="00AB4DE8">
        <w:rPr>
          <w:rFonts w:ascii="Arial" w:hAnsi="Arial" w:cs="Arial"/>
          <w:spacing w:val="41"/>
          <w:sz w:val="22"/>
          <w:szCs w:val="22"/>
        </w:rPr>
        <w:t xml:space="preserve"> </w:t>
      </w:r>
      <w:r w:rsidRPr="00AB4DE8">
        <w:rPr>
          <w:rFonts w:ascii="Arial" w:hAnsi="Arial" w:cs="Arial"/>
          <w:spacing w:val="-1"/>
          <w:sz w:val="22"/>
          <w:szCs w:val="22"/>
        </w:rPr>
        <w:t>Во</w:t>
      </w:r>
      <w:r w:rsidRPr="00AB4DE8">
        <w:rPr>
          <w:rFonts w:ascii="Arial" w:hAnsi="Arial" w:cs="Arial"/>
          <w:spacing w:val="35"/>
          <w:sz w:val="22"/>
          <w:szCs w:val="22"/>
        </w:rPr>
        <w:t xml:space="preserve"> </w:t>
      </w:r>
      <w:r w:rsidRPr="00AB4DE8">
        <w:rPr>
          <w:rFonts w:ascii="Arial" w:hAnsi="Arial" w:cs="Arial"/>
          <w:spacing w:val="-1"/>
          <w:sz w:val="22"/>
          <w:szCs w:val="22"/>
        </w:rPr>
        <w:t>текот</w:t>
      </w:r>
      <w:r w:rsidRPr="00AB4DE8">
        <w:rPr>
          <w:rFonts w:ascii="Arial" w:hAnsi="Arial" w:cs="Arial"/>
          <w:spacing w:val="36"/>
          <w:sz w:val="22"/>
          <w:szCs w:val="22"/>
        </w:rPr>
        <w:t xml:space="preserve"> </w:t>
      </w:r>
      <w:r w:rsidRPr="00AB4DE8">
        <w:rPr>
          <w:rFonts w:ascii="Arial" w:hAnsi="Arial" w:cs="Arial"/>
          <w:sz w:val="22"/>
          <w:szCs w:val="22"/>
        </w:rPr>
        <w:t>на</w:t>
      </w:r>
      <w:r w:rsidRPr="00AB4DE8">
        <w:rPr>
          <w:rFonts w:ascii="Arial" w:hAnsi="Arial" w:cs="Arial"/>
          <w:spacing w:val="36"/>
          <w:sz w:val="22"/>
          <w:szCs w:val="22"/>
        </w:rPr>
        <w:t xml:space="preserve"> </w:t>
      </w:r>
      <w:r w:rsidRPr="00AB4DE8">
        <w:rPr>
          <w:rFonts w:ascii="Arial" w:hAnsi="Arial" w:cs="Arial"/>
          <w:spacing w:val="-1"/>
          <w:sz w:val="22"/>
          <w:szCs w:val="22"/>
        </w:rPr>
        <w:t>наставата</w:t>
      </w:r>
      <w:r w:rsidRPr="00AB4DE8">
        <w:rPr>
          <w:rFonts w:ascii="Arial" w:hAnsi="Arial" w:cs="Arial"/>
          <w:spacing w:val="35"/>
          <w:sz w:val="22"/>
          <w:szCs w:val="22"/>
        </w:rPr>
        <w:t xml:space="preserve"> </w:t>
      </w:r>
      <w:r w:rsidRPr="00AB4DE8">
        <w:rPr>
          <w:rFonts w:ascii="Arial" w:hAnsi="Arial" w:cs="Arial"/>
          <w:spacing w:val="-1"/>
          <w:sz w:val="22"/>
          <w:szCs w:val="22"/>
        </w:rPr>
        <w:t>се</w:t>
      </w:r>
      <w:r w:rsidRPr="00AB4DE8">
        <w:rPr>
          <w:rFonts w:ascii="Arial" w:hAnsi="Arial" w:cs="Arial"/>
          <w:spacing w:val="34"/>
          <w:sz w:val="22"/>
          <w:szCs w:val="22"/>
        </w:rPr>
        <w:t xml:space="preserve"> </w:t>
      </w:r>
      <w:r w:rsidRPr="00AB4DE8">
        <w:rPr>
          <w:rFonts w:ascii="Arial" w:hAnsi="Arial" w:cs="Arial"/>
          <w:spacing w:val="-1"/>
          <w:sz w:val="22"/>
          <w:szCs w:val="22"/>
        </w:rPr>
        <w:t>посветува</w:t>
      </w:r>
      <w:r>
        <w:rPr>
          <w:rFonts w:ascii="Arial" w:hAnsi="Arial" w:cs="Arial"/>
          <w:spacing w:val="115"/>
          <w:sz w:val="22"/>
          <w:szCs w:val="22"/>
        </w:rPr>
        <w:t xml:space="preserve"> </w:t>
      </w:r>
      <w:r w:rsidRPr="00AB4DE8">
        <w:rPr>
          <w:rFonts w:ascii="Arial" w:hAnsi="Arial" w:cs="Arial"/>
          <w:sz w:val="22"/>
          <w:szCs w:val="22"/>
        </w:rPr>
        <w:t>потребното</w:t>
      </w:r>
      <w:r w:rsidRPr="00AB4DE8">
        <w:rPr>
          <w:rFonts w:ascii="Arial" w:hAnsi="Arial" w:cs="Arial"/>
          <w:spacing w:val="2"/>
          <w:sz w:val="22"/>
          <w:szCs w:val="22"/>
        </w:rPr>
        <w:t xml:space="preserve"> </w:t>
      </w:r>
      <w:r w:rsidRPr="00AB4DE8">
        <w:rPr>
          <w:rFonts w:ascii="Arial" w:hAnsi="Arial" w:cs="Arial"/>
          <w:spacing w:val="-1"/>
          <w:sz w:val="22"/>
          <w:szCs w:val="22"/>
        </w:rPr>
        <w:t>внимание</w:t>
      </w:r>
      <w:r w:rsidRPr="00AB4DE8">
        <w:rPr>
          <w:rFonts w:ascii="Arial" w:hAnsi="Arial" w:cs="Arial"/>
          <w:spacing w:val="1"/>
          <w:sz w:val="22"/>
          <w:szCs w:val="22"/>
        </w:rPr>
        <w:t xml:space="preserve"> </w:t>
      </w:r>
      <w:r w:rsidRPr="00AB4DE8">
        <w:rPr>
          <w:rFonts w:ascii="Arial" w:hAnsi="Arial" w:cs="Arial"/>
          <w:sz w:val="22"/>
          <w:szCs w:val="22"/>
        </w:rPr>
        <w:t>на</w:t>
      </w:r>
      <w:r w:rsidRPr="00AB4DE8">
        <w:rPr>
          <w:rFonts w:ascii="Arial" w:hAnsi="Arial" w:cs="Arial"/>
          <w:spacing w:val="3"/>
          <w:sz w:val="22"/>
          <w:szCs w:val="22"/>
        </w:rPr>
        <w:t xml:space="preserve"> </w:t>
      </w:r>
      <w:r w:rsidRPr="00AB4DE8">
        <w:rPr>
          <w:rFonts w:ascii="Arial" w:hAnsi="Arial" w:cs="Arial"/>
          <w:spacing w:val="-1"/>
          <w:sz w:val="22"/>
          <w:szCs w:val="22"/>
        </w:rPr>
        <w:t>сите</w:t>
      </w:r>
      <w:r w:rsidRPr="00AB4DE8">
        <w:rPr>
          <w:rFonts w:ascii="Arial" w:hAnsi="Arial" w:cs="Arial"/>
          <w:spacing w:val="4"/>
          <w:sz w:val="22"/>
          <w:szCs w:val="22"/>
        </w:rPr>
        <w:t xml:space="preserve"> </w:t>
      </w:r>
      <w:r w:rsidRPr="00AB4DE8">
        <w:rPr>
          <w:rFonts w:ascii="Arial" w:hAnsi="Arial" w:cs="Arial"/>
          <w:spacing w:val="-1"/>
          <w:sz w:val="22"/>
          <w:szCs w:val="22"/>
        </w:rPr>
        <w:t>категории</w:t>
      </w:r>
      <w:r w:rsidRPr="00AB4DE8">
        <w:rPr>
          <w:rFonts w:ascii="Arial" w:hAnsi="Arial" w:cs="Arial"/>
          <w:spacing w:val="7"/>
          <w:sz w:val="22"/>
          <w:szCs w:val="22"/>
        </w:rPr>
        <w:t xml:space="preserve"> </w:t>
      </w:r>
      <w:r w:rsidRPr="00AB4DE8">
        <w:rPr>
          <w:rFonts w:ascii="Arial" w:hAnsi="Arial" w:cs="Arial"/>
          <w:spacing w:val="-2"/>
          <w:sz w:val="22"/>
          <w:szCs w:val="22"/>
        </w:rPr>
        <w:t>ученици:</w:t>
      </w:r>
      <w:r w:rsidRPr="00AB4DE8">
        <w:rPr>
          <w:rFonts w:ascii="Arial" w:hAnsi="Arial" w:cs="Arial"/>
          <w:spacing w:val="2"/>
          <w:sz w:val="22"/>
          <w:szCs w:val="22"/>
        </w:rPr>
        <w:t xml:space="preserve"> </w:t>
      </w:r>
      <w:r w:rsidRPr="00AB4DE8">
        <w:rPr>
          <w:rFonts w:ascii="Arial" w:hAnsi="Arial" w:cs="Arial"/>
          <w:spacing w:val="-1"/>
          <w:sz w:val="22"/>
          <w:szCs w:val="22"/>
        </w:rPr>
        <w:t>просечните</w:t>
      </w:r>
      <w:r w:rsidRPr="00AB4DE8">
        <w:rPr>
          <w:rFonts w:ascii="Arial" w:hAnsi="Arial" w:cs="Arial"/>
          <w:spacing w:val="6"/>
          <w:sz w:val="22"/>
          <w:szCs w:val="22"/>
        </w:rPr>
        <w:t xml:space="preserve"> </w:t>
      </w:r>
      <w:r w:rsidRPr="00AB4DE8">
        <w:rPr>
          <w:rFonts w:ascii="Arial" w:hAnsi="Arial" w:cs="Arial"/>
          <w:spacing w:val="-2"/>
          <w:sz w:val="22"/>
          <w:szCs w:val="22"/>
        </w:rPr>
        <w:t>ученици,</w:t>
      </w:r>
      <w:r w:rsidR="00CD182C">
        <w:rPr>
          <w:rFonts w:ascii="Arial" w:hAnsi="Arial" w:cs="Arial"/>
          <w:spacing w:val="-2"/>
          <w:sz w:val="22"/>
          <w:szCs w:val="22"/>
        </w:rPr>
        <w:t xml:space="preserve"> </w:t>
      </w:r>
      <w:r>
        <w:rPr>
          <w:rFonts w:ascii="Arial" w:hAnsi="Arial" w:cs="Arial"/>
          <w:spacing w:val="-2"/>
          <w:sz w:val="22"/>
          <w:szCs w:val="22"/>
        </w:rPr>
        <w:t>надарените и</w:t>
      </w:r>
      <w:r w:rsidRPr="00AB4DE8">
        <w:rPr>
          <w:rFonts w:ascii="Arial" w:hAnsi="Arial" w:cs="Arial"/>
          <w:spacing w:val="2"/>
          <w:sz w:val="22"/>
          <w:szCs w:val="22"/>
        </w:rPr>
        <w:t xml:space="preserve"> </w:t>
      </w:r>
      <w:r w:rsidRPr="00AB4DE8">
        <w:rPr>
          <w:rFonts w:ascii="Arial" w:hAnsi="Arial" w:cs="Arial"/>
          <w:spacing w:val="-1"/>
          <w:sz w:val="22"/>
          <w:szCs w:val="22"/>
        </w:rPr>
        <w:t>талентираните</w:t>
      </w:r>
      <w:r w:rsidRPr="00AB4DE8">
        <w:rPr>
          <w:rFonts w:ascii="Arial" w:hAnsi="Arial" w:cs="Arial"/>
          <w:spacing w:val="1"/>
          <w:sz w:val="22"/>
          <w:szCs w:val="22"/>
        </w:rPr>
        <w:t xml:space="preserve"> </w:t>
      </w:r>
      <w:r w:rsidRPr="00AB4DE8">
        <w:rPr>
          <w:rFonts w:ascii="Arial" w:hAnsi="Arial" w:cs="Arial"/>
          <w:sz w:val="22"/>
          <w:szCs w:val="22"/>
        </w:rPr>
        <w:t>и</w:t>
      </w:r>
      <w:r w:rsidRPr="00AB4DE8">
        <w:rPr>
          <w:rFonts w:ascii="Arial" w:hAnsi="Arial" w:cs="Arial"/>
          <w:spacing w:val="5"/>
          <w:sz w:val="22"/>
          <w:szCs w:val="22"/>
        </w:rPr>
        <w:t xml:space="preserve"> </w:t>
      </w:r>
      <w:r w:rsidRPr="00AB4DE8">
        <w:rPr>
          <w:rFonts w:ascii="Arial" w:hAnsi="Arial" w:cs="Arial"/>
          <w:spacing w:val="-1"/>
          <w:sz w:val="22"/>
          <w:szCs w:val="22"/>
        </w:rPr>
        <w:t>учениците</w:t>
      </w:r>
      <w:r w:rsidRPr="00AB4DE8">
        <w:rPr>
          <w:rFonts w:ascii="Arial" w:hAnsi="Arial" w:cs="Arial"/>
          <w:spacing w:val="4"/>
          <w:sz w:val="22"/>
          <w:szCs w:val="22"/>
        </w:rPr>
        <w:t xml:space="preserve"> </w:t>
      </w:r>
      <w:r w:rsidRPr="00AB4DE8">
        <w:rPr>
          <w:rFonts w:ascii="Arial" w:hAnsi="Arial" w:cs="Arial"/>
          <w:spacing w:val="-1"/>
          <w:sz w:val="22"/>
          <w:szCs w:val="22"/>
        </w:rPr>
        <w:t>со</w:t>
      </w:r>
      <w:r w:rsidRPr="00AB4DE8">
        <w:rPr>
          <w:rFonts w:ascii="Arial" w:hAnsi="Arial" w:cs="Arial"/>
          <w:spacing w:val="2"/>
          <w:sz w:val="22"/>
          <w:szCs w:val="22"/>
        </w:rPr>
        <w:t xml:space="preserve"> </w:t>
      </w:r>
      <w:r w:rsidRPr="00AB4DE8">
        <w:rPr>
          <w:rFonts w:ascii="Arial" w:hAnsi="Arial" w:cs="Arial"/>
          <w:spacing w:val="-1"/>
          <w:sz w:val="22"/>
          <w:szCs w:val="22"/>
        </w:rPr>
        <w:t>посебни</w:t>
      </w:r>
      <w:r w:rsidRPr="00AB4DE8">
        <w:rPr>
          <w:rFonts w:ascii="Arial" w:hAnsi="Arial" w:cs="Arial"/>
          <w:sz w:val="22"/>
          <w:szCs w:val="22"/>
        </w:rPr>
        <w:t xml:space="preserve"> </w:t>
      </w:r>
      <w:r w:rsidRPr="00AB4DE8">
        <w:rPr>
          <w:rFonts w:ascii="Arial" w:hAnsi="Arial" w:cs="Arial"/>
          <w:spacing w:val="5"/>
          <w:sz w:val="22"/>
          <w:szCs w:val="22"/>
        </w:rPr>
        <w:t xml:space="preserve"> </w:t>
      </w:r>
      <w:r w:rsidRPr="00AB4DE8">
        <w:rPr>
          <w:rFonts w:ascii="Arial" w:hAnsi="Arial" w:cs="Arial"/>
          <w:spacing w:val="-1"/>
          <w:sz w:val="22"/>
          <w:szCs w:val="22"/>
        </w:rPr>
        <w:t>образовни</w:t>
      </w:r>
      <w:r w:rsidRPr="00AB4DE8">
        <w:rPr>
          <w:rFonts w:ascii="Arial" w:hAnsi="Arial" w:cs="Arial"/>
          <w:spacing w:val="113"/>
          <w:sz w:val="22"/>
          <w:szCs w:val="22"/>
        </w:rPr>
        <w:t xml:space="preserve"> </w:t>
      </w:r>
      <w:r w:rsidRPr="00AB4DE8">
        <w:rPr>
          <w:rFonts w:ascii="Arial" w:hAnsi="Arial" w:cs="Arial"/>
          <w:sz w:val="22"/>
          <w:szCs w:val="22"/>
        </w:rPr>
        <w:t>потреби.</w:t>
      </w:r>
      <w:r w:rsidRPr="00AB4DE8">
        <w:rPr>
          <w:rFonts w:ascii="Arial" w:hAnsi="Arial" w:cs="Arial"/>
          <w:spacing w:val="58"/>
          <w:sz w:val="22"/>
          <w:szCs w:val="22"/>
        </w:rPr>
        <w:t xml:space="preserve"> </w:t>
      </w:r>
      <w:r w:rsidRPr="00AB4DE8">
        <w:rPr>
          <w:rFonts w:ascii="Arial" w:hAnsi="Arial" w:cs="Arial"/>
          <w:sz w:val="22"/>
          <w:szCs w:val="22"/>
        </w:rPr>
        <w:t>За</w:t>
      </w:r>
      <w:r w:rsidRPr="00AB4DE8">
        <w:rPr>
          <w:rFonts w:ascii="Arial" w:hAnsi="Arial" w:cs="Arial"/>
          <w:spacing w:val="58"/>
          <w:sz w:val="22"/>
          <w:szCs w:val="22"/>
        </w:rPr>
        <w:t xml:space="preserve"> </w:t>
      </w:r>
      <w:r w:rsidRPr="00AB4DE8">
        <w:rPr>
          <w:rFonts w:ascii="Arial" w:hAnsi="Arial" w:cs="Arial"/>
          <w:spacing w:val="-1"/>
          <w:sz w:val="22"/>
          <w:szCs w:val="22"/>
        </w:rPr>
        <w:t>успешна</w:t>
      </w:r>
      <w:r w:rsidRPr="00AB4DE8">
        <w:rPr>
          <w:rFonts w:ascii="Arial" w:hAnsi="Arial" w:cs="Arial"/>
          <w:spacing w:val="58"/>
          <w:sz w:val="22"/>
          <w:szCs w:val="22"/>
        </w:rPr>
        <w:t xml:space="preserve"> </w:t>
      </w:r>
      <w:r w:rsidRPr="00AB4DE8">
        <w:rPr>
          <w:rFonts w:ascii="Arial" w:hAnsi="Arial" w:cs="Arial"/>
          <w:spacing w:val="-1"/>
          <w:sz w:val="22"/>
          <w:szCs w:val="22"/>
        </w:rPr>
        <w:t>реализација</w:t>
      </w:r>
      <w:r w:rsidRPr="00AB4DE8">
        <w:rPr>
          <w:rFonts w:ascii="Arial" w:hAnsi="Arial" w:cs="Arial"/>
          <w:spacing w:val="56"/>
          <w:sz w:val="22"/>
          <w:szCs w:val="22"/>
        </w:rPr>
        <w:t xml:space="preserve"> </w:t>
      </w:r>
      <w:r w:rsidRPr="00AB4DE8">
        <w:rPr>
          <w:rFonts w:ascii="Arial" w:hAnsi="Arial" w:cs="Arial"/>
          <w:sz w:val="22"/>
          <w:szCs w:val="22"/>
        </w:rPr>
        <w:t>на</w:t>
      </w:r>
      <w:r w:rsidRPr="00AB4DE8">
        <w:rPr>
          <w:rFonts w:ascii="Arial" w:hAnsi="Arial" w:cs="Arial"/>
          <w:spacing w:val="59"/>
          <w:sz w:val="22"/>
          <w:szCs w:val="22"/>
        </w:rPr>
        <w:t xml:space="preserve"> </w:t>
      </w:r>
      <w:r w:rsidRPr="00AB4DE8">
        <w:rPr>
          <w:rFonts w:ascii="Arial" w:hAnsi="Arial" w:cs="Arial"/>
          <w:spacing w:val="-1"/>
          <w:sz w:val="22"/>
          <w:szCs w:val="22"/>
        </w:rPr>
        <w:t>наставата</w:t>
      </w:r>
      <w:r w:rsidRPr="00AB4DE8">
        <w:rPr>
          <w:rFonts w:ascii="Arial" w:hAnsi="Arial" w:cs="Arial"/>
          <w:spacing w:val="57"/>
          <w:sz w:val="22"/>
          <w:szCs w:val="22"/>
        </w:rPr>
        <w:t xml:space="preserve"> </w:t>
      </w:r>
      <w:r w:rsidRPr="00AB4DE8">
        <w:rPr>
          <w:rFonts w:ascii="Arial" w:hAnsi="Arial" w:cs="Arial"/>
          <w:sz w:val="22"/>
          <w:szCs w:val="22"/>
        </w:rPr>
        <w:t>во</w:t>
      </w:r>
      <w:r w:rsidRPr="00AB4DE8">
        <w:rPr>
          <w:rFonts w:ascii="Arial" w:hAnsi="Arial" w:cs="Arial"/>
          <w:spacing w:val="56"/>
          <w:sz w:val="22"/>
          <w:szCs w:val="22"/>
        </w:rPr>
        <w:t xml:space="preserve"> </w:t>
      </w:r>
      <w:r w:rsidRPr="00AB4DE8">
        <w:rPr>
          <w:rFonts w:ascii="Arial" w:hAnsi="Arial" w:cs="Arial"/>
          <w:spacing w:val="-1"/>
          <w:sz w:val="22"/>
          <w:szCs w:val="22"/>
        </w:rPr>
        <w:t>наставниот</w:t>
      </w:r>
      <w:r w:rsidRPr="00AB4DE8">
        <w:rPr>
          <w:rFonts w:ascii="Arial" w:hAnsi="Arial" w:cs="Arial"/>
          <w:spacing w:val="58"/>
          <w:sz w:val="22"/>
          <w:szCs w:val="22"/>
        </w:rPr>
        <w:t xml:space="preserve"> </w:t>
      </w:r>
      <w:r w:rsidRPr="00AB4DE8">
        <w:rPr>
          <w:rFonts w:ascii="Arial" w:hAnsi="Arial" w:cs="Arial"/>
          <w:spacing w:val="-1"/>
          <w:sz w:val="22"/>
          <w:szCs w:val="22"/>
        </w:rPr>
        <w:t>процес</w:t>
      </w:r>
      <w:r w:rsidRPr="00AB4DE8">
        <w:rPr>
          <w:rFonts w:ascii="Arial" w:hAnsi="Arial" w:cs="Arial"/>
          <w:spacing w:val="56"/>
          <w:sz w:val="22"/>
          <w:szCs w:val="22"/>
        </w:rPr>
        <w:t xml:space="preserve"> </w:t>
      </w:r>
      <w:r w:rsidRPr="00AB4DE8">
        <w:rPr>
          <w:rFonts w:ascii="Arial" w:hAnsi="Arial" w:cs="Arial"/>
          <w:sz w:val="22"/>
          <w:szCs w:val="22"/>
        </w:rPr>
        <w:t>активно</w:t>
      </w:r>
      <w:r w:rsidRPr="00AB4DE8">
        <w:rPr>
          <w:rFonts w:ascii="Arial" w:hAnsi="Arial" w:cs="Arial"/>
          <w:spacing w:val="57"/>
          <w:sz w:val="22"/>
          <w:szCs w:val="22"/>
        </w:rPr>
        <w:t xml:space="preserve"> </w:t>
      </w:r>
      <w:r w:rsidRPr="00AB4DE8">
        <w:rPr>
          <w:rFonts w:ascii="Arial" w:hAnsi="Arial" w:cs="Arial"/>
          <w:spacing w:val="-1"/>
          <w:sz w:val="22"/>
          <w:szCs w:val="22"/>
        </w:rPr>
        <w:t>се</w:t>
      </w:r>
      <w:r w:rsidRPr="00AB4DE8">
        <w:rPr>
          <w:rFonts w:ascii="Arial" w:hAnsi="Arial" w:cs="Arial"/>
          <w:spacing w:val="56"/>
          <w:sz w:val="22"/>
          <w:szCs w:val="22"/>
        </w:rPr>
        <w:t xml:space="preserve"> </w:t>
      </w:r>
      <w:r w:rsidRPr="00AB4DE8">
        <w:rPr>
          <w:rFonts w:ascii="Arial" w:hAnsi="Arial" w:cs="Arial"/>
          <w:sz w:val="22"/>
          <w:szCs w:val="22"/>
        </w:rPr>
        <w:t>вклучени</w:t>
      </w:r>
      <w:r w:rsidRPr="00AB4DE8">
        <w:rPr>
          <w:rFonts w:ascii="Arial" w:hAnsi="Arial" w:cs="Arial"/>
          <w:spacing w:val="58"/>
          <w:sz w:val="22"/>
          <w:szCs w:val="22"/>
        </w:rPr>
        <w:t xml:space="preserve"> </w:t>
      </w:r>
      <w:r w:rsidRPr="00AB4DE8">
        <w:rPr>
          <w:rFonts w:ascii="Arial" w:hAnsi="Arial" w:cs="Arial"/>
          <w:spacing w:val="-1"/>
          <w:sz w:val="22"/>
          <w:szCs w:val="22"/>
        </w:rPr>
        <w:t>сите</w:t>
      </w:r>
      <w:r w:rsidRPr="00AB4DE8">
        <w:rPr>
          <w:rFonts w:ascii="Arial" w:hAnsi="Arial" w:cs="Arial"/>
          <w:spacing w:val="57"/>
          <w:sz w:val="22"/>
          <w:szCs w:val="22"/>
        </w:rPr>
        <w:t xml:space="preserve"> </w:t>
      </w:r>
      <w:r w:rsidRPr="00AB4DE8">
        <w:rPr>
          <w:rFonts w:ascii="Arial" w:hAnsi="Arial" w:cs="Arial"/>
          <w:spacing w:val="-1"/>
          <w:sz w:val="22"/>
          <w:szCs w:val="22"/>
        </w:rPr>
        <w:t>вработени</w:t>
      </w:r>
      <w:r w:rsidRPr="00AB4DE8">
        <w:rPr>
          <w:rFonts w:ascii="Arial" w:hAnsi="Arial" w:cs="Arial"/>
          <w:spacing w:val="58"/>
          <w:sz w:val="22"/>
          <w:szCs w:val="22"/>
        </w:rPr>
        <w:t xml:space="preserve"> </w:t>
      </w:r>
      <w:r w:rsidRPr="00AB4DE8">
        <w:rPr>
          <w:rFonts w:ascii="Arial" w:hAnsi="Arial" w:cs="Arial"/>
          <w:sz w:val="22"/>
          <w:szCs w:val="22"/>
        </w:rPr>
        <w:t>од</w:t>
      </w:r>
      <w:r w:rsidRPr="00AB4DE8">
        <w:rPr>
          <w:rFonts w:ascii="Arial" w:hAnsi="Arial" w:cs="Arial"/>
          <w:spacing w:val="7"/>
          <w:sz w:val="22"/>
          <w:szCs w:val="22"/>
        </w:rPr>
        <w:t xml:space="preserve"> </w:t>
      </w:r>
      <w:r w:rsidRPr="00AB4DE8">
        <w:rPr>
          <w:rFonts w:ascii="Arial" w:hAnsi="Arial" w:cs="Arial"/>
          <w:spacing w:val="-1"/>
          <w:sz w:val="22"/>
          <w:szCs w:val="22"/>
        </w:rPr>
        <w:t>училиштето,</w:t>
      </w:r>
      <w:r w:rsidRPr="00AB4DE8">
        <w:rPr>
          <w:rFonts w:ascii="Arial" w:hAnsi="Arial" w:cs="Arial"/>
          <w:spacing w:val="101"/>
          <w:sz w:val="22"/>
          <w:szCs w:val="22"/>
        </w:rPr>
        <w:t xml:space="preserve"> </w:t>
      </w:r>
      <w:r w:rsidRPr="00AB4DE8">
        <w:rPr>
          <w:rFonts w:ascii="Arial" w:hAnsi="Arial" w:cs="Arial"/>
          <w:spacing w:val="-1"/>
          <w:sz w:val="22"/>
          <w:szCs w:val="22"/>
        </w:rPr>
        <w:t>учениците</w:t>
      </w:r>
      <w:r w:rsidRPr="00AB4DE8">
        <w:rPr>
          <w:rFonts w:ascii="Arial" w:hAnsi="Arial" w:cs="Arial"/>
          <w:spacing w:val="13"/>
          <w:sz w:val="22"/>
          <w:szCs w:val="22"/>
        </w:rPr>
        <w:t xml:space="preserve"> </w:t>
      </w:r>
      <w:r w:rsidRPr="00AB4DE8">
        <w:rPr>
          <w:rFonts w:ascii="Arial" w:hAnsi="Arial" w:cs="Arial"/>
          <w:sz w:val="22"/>
          <w:szCs w:val="22"/>
        </w:rPr>
        <w:t>и</w:t>
      </w:r>
      <w:r w:rsidRPr="00AB4DE8">
        <w:rPr>
          <w:rFonts w:ascii="Arial" w:hAnsi="Arial" w:cs="Arial"/>
          <w:spacing w:val="15"/>
          <w:sz w:val="22"/>
          <w:szCs w:val="22"/>
        </w:rPr>
        <w:t xml:space="preserve"> </w:t>
      </w:r>
      <w:r w:rsidRPr="00AB4DE8">
        <w:rPr>
          <w:rFonts w:ascii="Arial" w:hAnsi="Arial" w:cs="Arial"/>
          <w:spacing w:val="-1"/>
          <w:sz w:val="22"/>
          <w:szCs w:val="22"/>
        </w:rPr>
        <w:t>нивните</w:t>
      </w:r>
      <w:r w:rsidRPr="00AB4DE8">
        <w:rPr>
          <w:rFonts w:ascii="Arial" w:hAnsi="Arial" w:cs="Arial"/>
          <w:spacing w:val="13"/>
          <w:sz w:val="22"/>
          <w:szCs w:val="22"/>
        </w:rPr>
        <w:t xml:space="preserve"> </w:t>
      </w:r>
      <w:r w:rsidRPr="00AB4DE8">
        <w:rPr>
          <w:rFonts w:ascii="Arial" w:hAnsi="Arial" w:cs="Arial"/>
          <w:sz w:val="22"/>
          <w:szCs w:val="22"/>
        </w:rPr>
        <w:t>родители.</w:t>
      </w:r>
      <w:r w:rsidRPr="00AB4DE8">
        <w:rPr>
          <w:rFonts w:ascii="Arial" w:hAnsi="Arial" w:cs="Arial"/>
          <w:spacing w:val="18"/>
          <w:sz w:val="22"/>
          <w:szCs w:val="22"/>
        </w:rPr>
        <w:t xml:space="preserve"> </w:t>
      </w:r>
      <w:r w:rsidRPr="00AB4DE8">
        <w:rPr>
          <w:rFonts w:ascii="Arial" w:hAnsi="Arial" w:cs="Arial"/>
          <w:spacing w:val="-1"/>
          <w:sz w:val="22"/>
          <w:szCs w:val="22"/>
        </w:rPr>
        <w:t>Во</w:t>
      </w:r>
      <w:r w:rsidRPr="00AB4DE8">
        <w:rPr>
          <w:rFonts w:ascii="Arial" w:hAnsi="Arial" w:cs="Arial"/>
          <w:spacing w:val="15"/>
          <w:sz w:val="22"/>
          <w:szCs w:val="22"/>
        </w:rPr>
        <w:t xml:space="preserve"> </w:t>
      </w:r>
      <w:r w:rsidRPr="00AB4DE8">
        <w:rPr>
          <w:rFonts w:ascii="Arial" w:hAnsi="Arial" w:cs="Arial"/>
          <w:spacing w:val="-1"/>
          <w:sz w:val="22"/>
          <w:szCs w:val="22"/>
        </w:rPr>
        <w:t>наставниот</w:t>
      </w:r>
      <w:r w:rsidRPr="00AB4DE8">
        <w:rPr>
          <w:rFonts w:ascii="Arial" w:hAnsi="Arial" w:cs="Arial"/>
          <w:spacing w:val="14"/>
          <w:sz w:val="22"/>
          <w:szCs w:val="22"/>
        </w:rPr>
        <w:t xml:space="preserve"> </w:t>
      </w:r>
      <w:r w:rsidRPr="00AB4DE8">
        <w:rPr>
          <w:rFonts w:ascii="Arial" w:hAnsi="Arial" w:cs="Arial"/>
          <w:spacing w:val="-1"/>
          <w:sz w:val="22"/>
          <w:szCs w:val="22"/>
        </w:rPr>
        <w:t>процес</w:t>
      </w:r>
      <w:r w:rsidRPr="00AB4DE8">
        <w:rPr>
          <w:rFonts w:ascii="Arial" w:hAnsi="Arial" w:cs="Arial"/>
          <w:spacing w:val="15"/>
          <w:sz w:val="22"/>
          <w:szCs w:val="22"/>
        </w:rPr>
        <w:t xml:space="preserve"> </w:t>
      </w:r>
      <w:r w:rsidRPr="00AB4DE8">
        <w:rPr>
          <w:rFonts w:ascii="Arial" w:hAnsi="Arial" w:cs="Arial"/>
          <w:spacing w:val="-1"/>
          <w:sz w:val="22"/>
          <w:szCs w:val="22"/>
        </w:rPr>
        <w:t>учениците</w:t>
      </w:r>
      <w:r w:rsidRPr="00AB4DE8">
        <w:rPr>
          <w:rFonts w:ascii="Arial" w:hAnsi="Arial" w:cs="Arial"/>
          <w:spacing w:val="13"/>
          <w:sz w:val="22"/>
          <w:szCs w:val="22"/>
        </w:rPr>
        <w:t xml:space="preserve"> </w:t>
      </w:r>
      <w:r w:rsidRPr="00AB4DE8">
        <w:rPr>
          <w:rFonts w:ascii="Arial" w:hAnsi="Arial" w:cs="Arial"/>
          <w:spacing w:val="-1"/>
          <w:sz w:val="22"/>
          <w:szCs w:val="22"/>
        </w:rPr>
        <w:t>се</w:t>
      </w:r>
      <w:r w:rsidRPr="00AB4DE8">
        <w:rPr>
          <w:rFonts w:ascii="Arial" w:hAnsi="Arial" w:cs="Arial"/>
          <w:spacing w:val="15"/>
          <w:sz w:val="22"/>
          <w:szCs w:val="22"/>
        </w:rPr>
        <w:t xml:space="preserve"> </w:t>
      </w:r>
      <w:r w:rsidRPr="00AB4DE8">
        <w:rPr>
          <w:rFonts w:ascii="Arial" w:hAnsi="Arial" w:cs="Arial"/>
          <w:spacing w:val="-1"/>
          <w:sz w:val="22"/>
          <w:szCs w:val="22"/>
        </w:rPr>
        <w:t>стекнуваат</w:t>
      </w:r>
      <w:r w:rsidRPr="00AB4DE8">
        <w:rPr>
          <w:rFonts w:ascii="Arial" w:hAnsi="Arial" w:cs="Arial"/>
          <w:spacing w:val="14"/>
          <w:sz w:val="22"/>
          <w:szCs w:val="22"/>
        </w:rPr>
        <w:t xml:space="preserve"> </w:t>
      </w:r>
      <w:r w:rsidRPr="00AB4DE8">
        <w:rPr>
          <w:rFonts w:ascii="Arial" w:hAnsi="Arial" w:cs="Arial"/>
          <w:spacing w:val="-1"/>
          <w:sz w:val="22"/>
          <w:szCs w:val="22"/>
        </w:rPr>
        <w:t>со</w:t>
      </w:r>
      <w:r w:rsidRPr="00AB4DE8">
        <w:rPr>
          <w:rFonts w:ascii="Arial" w:hAnsi="Arial" w:cs="Arial"/>
          <w:spacing w:val="16"/>
          <w:sz w:val="22"/>
          <w:szCs w:val="22"/>
        </w:rPr>
        <w:t xml:space="preserve"> </w:t>
      </w:r>
      <w:r w:rsidRPr="00AB4DE8">
        <w:rPr>
          <w:rFonts w:ascii="Arial" w:hAnsi="Arial" w:cs="Arial"/>
          <w:spacing w:val="-1"/>
          <w:sz w:val="22"/>
          <w:szCs w:val="22"/>
        </w:rPr>
        <w:t>знаења,</w:t>
      </w:r>
      <w:r w:rsidRPr="00AB4DE8">
        <w:rPr>
          <w:rFonts w:ascii="Arial" w:hAnsi="Arial" w:cs="Arial"/>
          <w:spacing w:val="18"/>
          <w:sz w:val="22"/>
          <w:szCs w:val="22"/>
        </w:rPr>
        <w:t xml:space="preserve"> </w:t>
      </w:r>
      <w:r w:rsidRPr="00AB4DE8">
        <w:rPr>
          <w:rFonts w:ascii="Arial" w:hAnsi="Arial" w:cs="Arial"/>
          <w:spacing w:val="-1"/>
          <w:sz w:val="22"/>
          <w:szCs w:val="22"/>
        </w:rPr>
        <w:t>вештини,</w:t>
      </w:r>
      <w:r w:rsidRPr="00AB4DE8">
        <w:rPr>
          <w:rFonts w:ascii="Arial" w:hAnsi="Arial" w:cs="Arial"/>
          <w:spacing w:val="16"/>
          <w:sz w:val="22"/>
          <w:szCs w:val="22"/>
        </w:rPr>
        <w:t xml:space="preserve"> </w:t>
      </w:r>
      <w:r w:rsidRPr="00AB4DE8">
        <w:rPr>
          <w:rFonts w:ascii="Arial" w:hAnsi="Arial" w:cs="Arial"/>
          <w:spacing w:val="-2"/>
          <w:sz w:val="22"/>
          <w:szCs w:val="22"/>
        </w:rPr>
        <w:t>умеења,</w:t>
      </w:r>
      <w:r w:rsidRPr="00AB4DE8">
        <w:rPr>
          <w:rFonts w:ascii="Arial" w:hAnsi="Arial" w:cs="Arial"/>
          <w:spacing w:val="16"/>
          <w:sz w:val="22"/>
          <w:szCs w:val="22"/>
        </w:rPr>
        <w:t xml:space="preserve"> </w:t>
      </w:r>
      <w:r w:rsidRPr="00AB4DE8">
        <w:rPr>
          <w:rFonts w:ascii="Arial" w:hAnsi="Arial" w:cs="Arial"/>
          <w:spacing w:val="-1"/>
          <w:sz w:val="22"/>
          <w:szCs w:val="22"/>
        </w:rPr>
        <w:t>формираат</w:t>
      </w:r>
      <w:r w:rsidRPr="00AB4DE8">
        <w:rPr>
          <w:rFonts w:ascii="Arial" w:hAnsi="Arial" w:cs="Arial"/>
          <w:spacing w:val="14"/>
          <w:sz w:val="22"/>
          <w:szCs w:val="22"/>
        </w:rPr>
        <w:t xml:space="preserve"> </w:t>
      </w:r>
      <w:r w:rsidRPr="00AB4DE8">
        <w:rPr>
          <w:rFonts w:ascii="Arial" w:hAnsi="Arial" w:cs="Arial"/>
          <w:spacing w:val="-1"/>
          <w:sz w:val="22"/>
          <w:szCs w:val="22"/>
        </w:rPr>
        <w:t>систем</w:t>
      </w:r>
      <w:r w:rsidRPr="00AB4DE8">
        <w:rPr>
          <w:rFonts w:ascii="Arial" w:hAnsi="Arial" w:cs="Arial"/>
          <w:spacing w:val="125"/>
          <w:sz w:val="22"/>
          <w:szCs w:val="22"/>
        </w:rPr>
        <w:t xml:space="preserve"> </w:t>
      </w:r>
      <w:r w:rsidRPr="00AB4DE8">
        <w:rPr>
          <w:rFonts w:ascii="Arial" w:hAnsi="Arial" w:cs="Arial"/>
          <w:sz w:val="22"/>
          <w:szCs w:val="22"/>
        </w:rPr>
        <w:t>на</w:t>
      </w:r>
      <w:r w:rsidRPr="00AB4DE8">
        <w:rPr>
          <w:rFonts w:ascii="Arial" w:hAnsi="Arial" w:cs="Arial"/>
          <w:spacing w:val="-1"/>
          <w:sz w:val="22"/>
          <w:szCs w:val="22"/>
        </w:rPr>
        <w:t xml:space="preserve"> ставови</w:t>
      </w:r>
      <w:r w:rsidRPr="00AB4DE8">
        <w:rPr>
          <w:rFonts w:ascii="Arial" w:hAnsi="Arial" w:cs="Arial"/>
          <w:sz w:val="22"/>
          <w:szCs w:val="22"/>
        </w:rPr>
        <w:t xml:space="preserve"> и </w:t>
      </w:r>
      <w:r w:rsidRPr="00AB4DE8">
        <w:rPr>
          <w:rFonts w:ascii="Arial" w:hAnsi="Arial" w:cs="Arial"/>
          <w:spacing w:val="-1"/>
          <w:sz w:val="22"/>
          <w:szCs w:val="22"/>
        </w:rPr>
        <w:t>вредности</w:t>
      </w:r>
      <w:r w:rsidRPr="00AB4DE8">
        <w:rPr>
          <w:rFonts w:ascii="Arial" w:hAnsi="Arial" w:cs="Arial"/>
          <w:spacing w:val="1"/>
          <w:sz w:val="22"/>
          <w:szCs w:val="22"/>
        </w:rPr>
        <w:t xml:space="preserve"> </w:t>
      </w:r>
      <w:r w:rsidRPr="00AB4DE8">
        <w:rPr>
          <w:rFonts w:ascii="Arial" w:hAnsi="Arial" w:cs="Arial"/>
          <w:sz w:val="22"/>
          <w:szCs w:val="22"/>
        </w:rPr>
        <w:t xml:space="preserve">и ги </w:t>
      </w:r>
      <w:r w:rsidRPr="00AB4DE8">
        <w:rPr>
          <w:rFonts w:ascii="Arial" w:hAnsi="Arial" w:cs="Arial"/>
          <w:spacing w:val="-1"/>
          <w:sz w:val="22"/>
          <w:szCs w:val="22"/>
        </w:rPr>
        <w:t>развиваат</w:t>
      </w:r>
      <w:r w:rsidRPr="00AB4DE8">
        <w:rPr>
          <w:rFonts w:ascii="Arial" w:hAnsi="Arial" w:cs="Arial"/>
          <w:sz w:val="22"/>
          <w:szCs w:val="22"/>
        </w:rPr>
        <w:t xml:space="preserve"> </w:t>
      </w:r>
      <w:r w:rsidRPr="00AB4DE8">
        <w:rPr>
          <w:rFonts w:ascii="Arial" w:hAnsi="Arial" w:cs="Arial"/>
          <w:spacing w:val="-1"/>
          <w:sz w:val="22"/>
          <w:szCs w:val="22"/>
        </w:rPr>
        <w:t>своите</w:t>
      </w:r>
      <w:r w:rsidRPr="00AB4DE8">
        <w:rPr>
          <w:rFonts w:ascii="Arial" w:hAnsi="Arial" w:cs="Arial"/>
          <w:sz w:val="22"/>
          <w:szCs w:val="22"/>
        </w:rPr>
        <w:t xml:space="preserve"> </w:t>
      </w:r>
      <w:r w:rsidRPr="00AB4DE8">
        <w:rPr>
          <w:rFonts w:ascii="Arial" w:hAnsi="Arial" w:cs="Arial"/>
          <w:spacing w:val="-1"/>
          <w:sz w:val="22"/>
          <w:szCs w:val="22"/>
        </w:rPr>
        <w:t>индивидуални</w:t>
      </w:r>
      <w:r w:rsidRPr="00AB4DE8">
        <w:rPr>
          <w:rFonts w:ascii="Arial" w:hAnsi="Arial" w:cs="Arial"/>
          <w:sz w:val="22"/>
          <w:szCs w:val="22"/>
        </w:rPr>
        <w:t xml:space="preserve"> </w:t>
      </w:r>
      <w:r w:rsidRPr="00AB4DE8">
        <w:rPr>
          <w:rFonts w:ascii="Arial" w:hAnsi="Arial" w:cs="Arial"/>
          <w:spacing w:val="-1"/>
          <w:sz w:val="22"/>
          <w:szCs w:val="22"/>
        </w:rPr>
        <w:t>способности.</w:t>
      </w:r>
    </w:p>
    <w:p w:rsidR="00A24AE9" w:rsidRPr="00214C6B" w:rsidRDefault="00A24AE9" w:rsidP="00A24AE9">
      <w:pPr>
        <w:tabs>
          <w:tab w:val="left" w:pos="2325"/>
          <w:tab w:val="center" w:pos="5046"/>
          <w:tab w:val="left" w:pos="8085"/>
        </w:tabs>
        <w:jc w:val="center"/>
        <w:rPr>
          <w:rFonts w:ascii="Arial" w:hAnsi="Arial" w:cs="Arial"/>
          <w:b/>
          <w:bCs/>
        </w:rPr>
      </w:pPr>
      <w:r w:rsidRPr="00E63237">
        <w:rPr>
          <w:rFonts w:ascii="Arial" w:hAnsi="Arial" w:cs="Arial"/>
          <w:b/>
          <w:bCs/>
        </w:rPr>
        <w:t>ЛИСТА  НА  РАКОВОДИТЕЛИ  НА  ПАРАЛЕЛКИ</w:t>
      </w:r>
    </w:p>
    <w:tbl>
      <w:tblPr>
        <w:tblW w:w="12326"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tblPr>
      <w:tblGrid>
        <w:gridCol w:w="1121"/>
        <w:gridCol w:w="4930"/>
        <w:gridCol w:w="3271"/>
        <w:gridCol w:w="3004"/>
      </w:tblGrid>
      <w:tr w:rsidR="00A24AE9" w:rsidRPr="007324FB" w:rsidTr="00773726">
        <w:trPr>
          <w:trHeight w:val="430"/>
        </w:trPr>
        <w:tc>
          <w:tcPr>
            <w:tcW w:w="1121" w:type="dxa"/>
            <w:shd w:val="clear" w:color="auto" w:fill="943634" w:themeFill="accent2" w:themeFillShade="BF"/>
          </w:tcPr>
          <w:p w:rsidR="00A24AE9" w:rsidRPr="00E63237" w:rsidRDefault="00A24AE9" w:rsidP="00A24AE9">
            <w:pPr>
              <w:rPr>
                <w:rFonts w:ascii="Arial" w:hAnsi="Arial" w:cs="Arial"/>
                <w:b/>
                <w:bCs/>
                <w:color w:val="FFFFFF" w:themeColor="background1"/>
              </w:rPr>
            </w:pPr>
            <w:r w:rsidRPr="00E63237">
              <w:rPr>
                <w:rFonts w:ascii="Arial" w:hAnsi="Arial" w:cs="Arial"/>
                <w:b/>
                <w:bCs/>
                <w:color w:val="FFFFFF" w:themeColor="background1"/>
                <w:sz w:val="22"/>
                <w:szCs w:val="22"/>
              </w:rPr>
              <w:t>Ред.</w:t>
            </w:r>
          </w:p>
          <w:p w:rsidR="00A24AE9" w:rsidRPr="00E63237" w:rsidRDefault="00A24AE9" w:rsidP="00A24AE9">
            <w:pPr>
              <w:rPr>
                <w:rFonts w:ascii="Arial" w:hAnsi="Arial" w:cs="Arial"/>
                <w:b/>
                <w:bCs/>
                <w:color w:val="FFFFFF" w:themeColor="background1"/>
              </w:rPr>
            </w:pPr>
            <w:r w:rsidRPr="00E63237">
              <w:rPr>
                <w:rFonts w:ascii="Arial" w:hAnsi="Arial" w:cs="Arial"/>
                <w:b/>
                <w:bCs/>
                <w:color w:val="FFFFFF" w:themeColor="background1"/>
                <w:sz w:val="22"/>
                <w:szCs w:val="22"/>
              </w:rPr>
              <w:t>бр.</w:t>
            </w:r>
          </w:p>
        </w:tc>
        <w:tc>
          <w:tcPr>
            <w:tcW w:w="4930" w:type="dxa"/>
            <w:shd w:val="clear" w:color="auto" w:fill="943634" w:themeFill="accent2" w:themeFillShade="BF"/>
          </w:tcPr>
          <w:p w:rsidR="00A24AE9" w:rsidRPr="00E63237" w:rsidRDefault="00A24AE9" w:rsidP="00773726">
            <w:pPr>
              <w:jc w:val="center"/>
              <w:rPr>
                <w:rFonts w:ascii="Arial" w:hAnsi="Arial" w:cs="Arial"/>
                <w:b/>
                <w:bCs/>
                <w:color w:val="FFFFFF" w:themeColor="background1"/>
                <w:lang w:val="ru-RU"/>
              </w:rPr>
            </w:pPr>
            <w:r w:rsidRPr="00E63237">
              <w:rPr>
                <w:rFonts w:ascii="Arial" w:hAnsi="Arial" w:cs="Arial"/>
                <w:b/>
                <w:bCs/>
                <w:color w:val="FFFFFF" w:themeColor="background1"/>
                <w:sz w:val="22"/>
                <w:szCs w:val="22"/>
              </w:rPr>
              <w:t>Презиме и име на наставникот</w:t>
            </w:r>
          </w:p>
        </w:tc>
        <w:tc>
          <w:tcPr>
            <w:tcW w:w="3271" w:type="dxa"/>
            <w:tcBorders>
              <w:right w:val="single" w:sz="4" w:space="0" w:color="auto"/>
            </w:tcBorders>
            <w:shd w:val="clear" w:color="auto" w:fill="943634" w:themeFill="accent2" w:themeFillShade="BF"/>
          </w:tcPr>
          <w:p w:rsidR="00A24AE9" w:rsidRPr="00E63237" w:rsidRDefault="00A24AE9" w:rsidP="00773726">
            <w:pPr>
              <w:jc w:val="center"/>
              <w:rPr>
                <w:rFonts w:ascii="Arial" w:hAnsi="Arial" w:cs="Arial"/>
                <w:b/>
                <w:bCs/>
                <w:color w:val="FFFFFF" w:themeColor="background1"/>
              </w:rPr>
            </w:pPr>
            <w:r w:rsidRPr="00E63237">
              <w:rPr>
                <w:rFonts w:ascii="Arial" w:hAnsi="Arial" w:cs="Arial"/>
                <w:b/>
                <w:bCs/>
                <w:color w:val="FFFFFF" w:themeColor="background1"/>
                <w:sz w:val="22"/>
                <w:szCs w:val="22"/>
              </w:rPr>
              <w:t>Одделенски</w:t>
            </w:r>
          </w:p>
          <w:p w:rsidR="00A24AE9" w:rsidRPr="00773726" w:rsidRDefault="00A24AE9" w:rsidP="00773726">
            <w:pPr>
              <w:jc w:val="center"/>
              <w:rPr>
                <w:rFonts w:ascii="Arial" w:hAnsi="Arial" w:cs="Arial"/>
                <w:b/>
                <w:bCs/>
                <w:color w:val="FFFFFF" w:themeColor="background1"/>
              </w:rPr>
            </w:pPr>
            <w:r w:rsidRPr="00E63237">
              <w:rPr>
                <w:rFonts w:ascii="Arial" w:hAnsi="Arial" w:cs="Arial"/>
                <w:b/>
                <w:bCs/>
                <w:color w:val="FFFFFF" w:themeColor="background1"/>
                <w:sz w:val="22"/>
                <w:szCs w:val="22"/>
              </w:rPr>
              <w:t>раководител</w:t>
            </w:r>
          </w:p>
        </w:tc>
        <w:tc>
          <w:tcPr>
            <w:tcW w:w="3004" w:type="dxa"/>
            <w:shd w:val="clear" w:color="auto" w:fill="943634" w:themeFill="accent2" w:themeFillShade="BF"/>
          </w:tcPr>
          <w:p w:rsidR="00A24AE9" w:rsidRPr="00E63237" w:rsidRDefault="00A24AE9" w:rsidP="00773726">
            <w:pPr>
              <w:jc w:val="center"/>
              <w:rPr>
                <w:rFonts w:ascii="Arial" w:hAnsi="Arial" w:cs="Arial"/>
                <w:b/>
                <w:bCs/>
                <w:color w:val="FFFFFF" w:themeColor="background1"/>
              </w:rPr>
            </w:pPr>
            <w:r w:rsidRPr="00E63237">
              <w:rPr>
                <w:rFonts w:ascii="Arial" w:hAnsi="Arial" w:cs="Arial"/>
                <w:b/>
                <w:bCs/>
                <w:color w:val="FFFFFF" w:themeColor="background1"/>
                <w:sz w:val="22"/>
                <w:szCs w:val="22"/>
              </w:rPr>
              <w:t>Училишен објект</w:t>
            </w:r>
          </w:p>
        </w:tc>
      </w:tr>
      <w:tr w:rsidR="00A24AE9" w:rsidRPr="007324FB" w:rsidTr="00A24AE9">
        <w:trPr>
          <w:trHeight w:val="217"/>
        </w:trPr>
        <w:tc>
          <w:tcPr>
            <w:tcW w:w="1121" w:type="dxa"/>
            <w:shd w:val="clear" w:color="auto" w:fill="943634" w:themeFill="accent2" w:themeFillShade="BF"/>
          </w:tcPr>
          <w:p w:rsidR="00A24AE9" w:rsidRPr="00E63237" w:rsidRDefault="00A24AE9" w:rsidP="00A24AE9">
            <w:pPr>
              <w:jc w:val="center"/>
              <w:rPr>
                <w:rFonts w:ascii="Arial" w:hAnsi="Arial" w:cs="Arial"/>
                <w:b/>
                <w:bCs/>
                <w:color w:val="FFFFFF" w:themeColor="background1"/>
              </w:rPr>
            </w:pPr>
            <w:r w:rsidRPr="00E63237">
              <w:rPr>
                <w:rFonts w:ascii="Arial" w:hAnsi="Arial" w:cs="Arial"/>
                <w:b/>
                <w:bCs/>
                <w:color w:val="FFFFFF" w:themeColor="background1"/>
                <w:sz w:val="22"/>
                <w:szCs w:val="22"/>
              </w:rPr>
              <w:t>1.</w:t>
            </w:r>
          </w:p>
        </w:tc>
        <w:tc>
          <w:tcPr>
            <w:tcW w:w="4930"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Јасмина Мишевска</w:t>
            </w:r>
          </w:p>
        </w:tc>
        <w:tc>
          <w:tcPr>
            <w:tcW w:w="3271" w:type="dxa"/>
            <w:tcBorders>
              <w:right w:val="single" w:sz="4" w:space="0" w:color="auto"/>
            </w:tcBorders>
            <w:shd w:val="clear" w:color="auto" w:fill="D9D9D9" w:themeFill="background1" w:themeFillShade="D9"/>
          </w:tcPr>
          <w:p w:rsidR="00A24AE9" w:rsidRPr="00CD182C" w:rsidRDefault="00A24AE9" w:rsidP="00A24AE9">
            <w:pPr>
              <w:keepNext/>
              <w:outlineLvl w:val="4"/>
              <w:rPr>
                <w:rFonts w:ascii="Arial" w:hAnsi="Arial" w:cs="Arial"/>
                <w:bCs/>
                <w:lang w:val="en-US"/>
              </w:rPr>
            </w:pPr>
            <w:r w:rsidRPr="00CD182C">
              <w:rPr>
                <w:rFonts w:ascii="Arial" w:hAnsi="Arial" w:cs="Arial"/>
                <w:bCs/>
                <w:sz w:val="22"/>
                <w:szCs w:val="22"/>
                <w:lang w:val="en-US"/>
              </w:rPr>
              <w:t xml:space="preserve">I </w:t>
            </w:r>
            <w:r w:rsidRPr="00CD182C">
              <w:rPr>
                <w:rFonts w:ascii="Arial" w:hAnsi="Arial" w:cs="Arial"/>
                <w:bCs/>
                <w:sz w:val="22"/>
                <w:szCs w:val="22"/>
              </w:rPr>
              <w:t>одделени</w:t>
            </w:r>
            <w:r w:rsidR="00CD182C" w:rsidRPr="00CD182C">
              <w:rPr>
                <w:rFonts w:ascii="Arial" w:hAnsi="Arial" w:cs="Arial"/>
                <w:bCs/>
                <w:sz w:val="22"/>
                <w:szCs w:val="22"/>
              </w:rPr>
              <w:t>е</w:t>
            </w:r>
          </w:p>
        </w:tc>
        <w:tc>
          <w:tcPr>
            <w:tcW w:w="3004"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r w:rsidR="00A24AE9" w:rsidRPr="007324FB" w:rsidTr="00795669">
        <w:trPr>
          <w:trHeight w:val="192"/>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2</w:t>
            </w:r>
            <w:r w:rsidR="00A24AE9" w:rsidRPr="00E63237">
              <w:rPr>
                <w:rFonts w:ascii="Arial" w:hAnsi="Arial" w:cs="Arial"/>
                <w:b/>
                <w:bCs/>
                <w:color w:val="FFFFFF" w:themeColor="background1"/>
                <w:sz w:val="22"/>
                <w:szCs w:val="22"/>
              </w:rPr>
              <w:t>.</w:t>
            </w:r>
          </w:p>
        </w:tc>
        <w:tc>
          <w:tcPr>
            <w:tcW w:w="4930" w:type="dxa"/>
            <w:shd w:val="clear" w:color="auto" w:fill="FFFFFF" w:themeFill="background1"/>
          </w:tcPr>
          <w:p w:rsidR="00A24AE9" w:rsidRPr="00CD182C" w:rsidRDefault="00CD182C" w:rsidP="00A24AE9">
            <w:pPr>
              <w:keepNext/>
              <w:outlineLvl w:val="4"/>
              <w:rPr>
                <w:rFonts w:ascii="Arial" w:hAnsi="Arial" w:cs="Arial"/>
                <w:bCs/>
                <w:lang w:val="en-US"/>
              </w:rPr>
            </w:pPr>
            <w:r w:rsidRPr="00CD182C">
              <w:rPr>
                <w:rFonts w:ascii="Arial" w:hAnsi="Arial" w:cs="Arial"/>
                <w:bCs/>
                <w:sz w:val="22"/>
                <w:szCs w:val="22"/>
              </w:rPr>
              <w:t>Невенка Ѓошецва</w:t>
            </w:r>
          </w:p>
        </w:tc>
        <w:tc>
          <w:tcPr>
            <w:tcW w:w="3271" w:type="dxa"/>
            <w:tcBorders>
              <w:right w:val="single" w:sz="4" w:space="0" w:color="auto"/>
            </w:tcBorders>
            <w:shd w:val="clear" w:color="auto" w:fill="FFFFFF" w:themeFill="background1"/>
          </w:tcPr>
          <w:p w:rsidR="00A24AE9" w:rsidRPr="00CD182C" w:rsidRDefault="00A24AE9" w:rsidP="00A24AE9">
            <w:pPr>
              <w:keepNext/>
              <w:outlineLvl w:val="4"/>
              <w:rPr>
                <w:rFonts w:ascii="Arial" w:hAnsi="Arial" w:cs="Arial"/>
                <w:bCs/>
              </w:rPr>
            </w:pPr>
            <w:r w:rsidRPr="00CD182C">
              <w:rPr>
                <w:rFonts w:ascii="Arial" w:hAnsi="Arial" w:cs="Arial"/>
                <w:bCs/>
                <w:sz w:val="22"/>
                <w:szCs w:val="22"/>
                <w:lang w:val="en-US"/>
              </w:rPr>
              <w:t xml:space="preserve">II </w:t>
            </w:r>
            <w:r w:rsidRPr="00CD182C">
              <w:rPr>
                <w:rFonts w:ascii="Arial" w:hAnsi="Arial" w:cs="Arial"/>
                <w:bCs/>
                <w:sz w:val="22"/>
                <w:szCs w:val="22"/>
              </w:rPr>
              <w:t>одделение</w:t>
            </w:r>
          </w:p>
        </w:tc>
        <w:tc>
          <w:tcPr>
            <w:tcW w:w="3004" w:type="dxa"/>
            <w:shd w:val="clear" w:color="auto" w:fill="FFFFFF" w:themeFill="background1"/>
          </w:tcPr>
          <w:p w:rsidR="00A24AE9" w:rsidRPr="00CD182C" w:rsidRDefault="00A24AE9" w:rsidP="00A24AE9">
            <w:pPr>
              <w:rPr>
                <w:rFonts w:ascii="Arial" w:hAnsi="Arial" w:cs="Arial"/>
                <w:bCs/>
                <w:lang w:val="en-US"/>
              </w:rPr>
            </w:pPr>
            <w:r w:rsidRPr="00CD182C">
              <w:rPr>
                <w:rFonts w:ascii="Arial" w:hAnsi="Arial" w:cs="Arial"/>
                <w:bCs/>
                <w:sz w:val="22"/>
                <w:szCs w:val="22"/>
              </w:rPr>
              <w:t>Оризари</w:t>
            </w:r>
          </w:p>
        </w:tc>
      </w:tr>
      <w:tr w:rsidR="00A24AE9" w:rsidRPr="007324FB" w:rsidTr="00A24AE9">
        <w:trPr>
          <w:trHeight w:val="198"/>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3</w:t>
            </w:r>
            <w:r w:rsidR="00A24AE9" w:rsidRPr="00E63237">
              <w:rPr>
                <w:rFonts w:ascii="Arial" w:hAnsi="Arial" w:cs="Arial"/>
                <w:b/>
                <w:bCs/>
                <w:color w:val="FFFFFF" w:themeColor="background1"/>
                <w:sz w:val="22"/>
                <w:szCs w:val="22"/>
              </w:rPr>
              <w:t>.</w:t>
            </w:r>
          </w:p>
        </w:tc>
        <w:tc>
          <w:tcPr>
            <w:tcW w:w="4930" w:type="dxa"/>
          </w:tcPr>
          <w:p w:rsidR="00A24AE9" w:rsidRPr="00CD182C" w:rsidRDefault="00CD182C" w:rsidP="00A24AE9">
            <w:pPr>
              <w:keepNext/>
              <w:outlineLvl w:val="4"/>
              <w:rPr>
                <w:rFonts w:ascii="Arial" w:hAnsi="Arial" w:cs="Arial"/>
                <w:bCs/>
              </w:rPr>
            </w:pPr>
            <w:r w:rsidRPr="00CD182C">
              <w:rPr>
                <w:rFonts w:ascii="Arial" w:hAnsi="Arial" w:cs="Arial"/>
                <w:bCs/>
                <w:sz w:val="22"/>
                <w:szCs w:val="22"/>
              </w:rPr>
              <w:t>Весна Јанковска</w:t>
            </w:r>
          </w:p>
        </w:tc>
        <w:tc>
          <w:tcPr>
            <w:tcW w:w="3271" w:type="dxa"/>
            <w:tcBorders>
              <w:right w:val="single" w:sz="4" w:space="0" w:color="auto"/>
            </w:tcBorders>
          </w:tcPr>
          <w:p w:rsidR="00A24AE9" w:rsidRPr="00CD182C" w:rsidRDefault="00A24AE9" w:rsidP="00A24AE9">
            <w:pPr>
              <w:rPr>
                <w:rFonts w:ascii="Arial" w:hAnsi="Arial" w:cs="Arial"/>
                <w:bCs/>
              </w:rPr>
            </w:pPr>
            <w:r w:rsidRPr="00CD182C">
              <w:rPr>
                <w:rFonts w:ascii="Arial" w:hAnsi="Arial" w:cs="Arial"/>
                <w:sz w:val="22"/>
                <w:szCs w:val="22"/>
                <w:lang w:val="en-US"/>
              </w:rPr>
              <w:t xml:space="preserve">III </w:t>
            </w:r>
            <w:r w:rsidRPr="00CD182C">
              <w:rPr>
                <w:rFonts w:ascii="Arial" w:hAnsi="Arial" w:cs="Arial"/>
                <w:sz w:val="22"/>
                <w:szCs w:val="22"/>
              </w:rPr>
              <w:t>одделение</w:t>
            </w:r>
          </w:p>
        </w:tc>
        <w:tc>
          <w:tcPr>
            <w:tcW w:w="3004" w:type="dxa"/>
          </w:tcPr>
          <w:p w:rsidR="00A24AE9" w:rsidRPr="00CD182C" w:rsidRDefault="00A24AE9" w:rsidP="00A24AE9">
            <w:pPr>
              <w:rPr>
                <w:rFonts w:ascii="Arial" w:hAnsi="Arial" w:cs="Arial"/>
                <w:bCs/>
                <w:lang w:val="en-US"/>
              </w:rPr>
            </w:pPr>
            <w:r w:rsidRPr="00CD182C">
              <w:rPr>
                <w:rFonts w:ascii="Arial" w:hAnsi="Arial" w:cs="Arial"/>
                <w:bCs/>
                <w:sz w:val="22"/>
                <w:szCs w:val="22"/>
              </w:rPr>
              <w:t>Оризари</w:t>
            </w:r>
          </w:p>
        </w:tc>
      </w:tr>
      <w:tr w:rsidR="00A24AE9" w:rsidRPr="007324FB" w:rsidTr="00A24AE9">
        <w:trPr>
          <w:trHeight w:val="194"/>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4</w:t>
            </w:r>
            <w:r w:rsidR="00A24AE9" w:rsidRPr="00E63237">
              <w:rPr>
                <w:rFonts w:ascii="Arial" w:hAnsi="Arial" w:cs="Arial"/>
                <w:b/>
                <w:bCs/>
                <w:color w:val="FFFFFF" w:themeColor="background1"/>
                <w:sz w:val="22"/>
                <w:szCs w:val="22"/>
              </w:rPr>
              <w:t>.</w:t>
            </w:r>
          </w:p>
        </w:tc>
        <w:tc>
          <w:tcPr>
            <w:tcW w:w="4930" w:type="dxa"/>
          </w:tcPr>
          <w:p w:rsidR="00A24AE9" w:rsidRPr="00CD182C" w:rsidRDefault="00CD182C" w:rsidP="00A24AE9">
            <w:pPr>
              <w:rPr>
                <w:rFonts w:ascii="Arial" w:hAnsi="Arial" w:cs="Arial"/>
                <w:bCs/>
              </w:rPr>
            </w:pPr>
            <w:r w:rsidRPr="00CD182C">
              <w:rPr>
                <w:rFonts w:ascii="Arial" w:hAnsi="Arial" w:cs="Arial"/>
                <w:bCs/>
                <w:sz w:val="22"/>
                <w:szCs w:val="22"/>
              </w:rPr>
              <w:t>Орданка Петкоска</w:t>
            </w:r>
          </w:p>
        </w:tc>
        <w:tc>
          <w:tcPr>
            <w:tcW w:w="3271" w:type="dxa"/>
            <w:tcBorders>
              <w:right w:val="single" w:sz="4" w:space="0" w:color="auto"/>
            </w:tcBorders>
          </w:tcPr>
          <w:p w:rsidR="00A24AE9" w:rsidRPr="00CD182C" w:rsidRDefault="00A24AE9" w:rsidP="00A24AE9">
            <w:pPr>
              <w:rPr>
                <w:rFonts w:ascii="Arial" w:hAnsi="Arial" w:cs="Arial"/>
                <w:bCs/>
              </w:rPr>
            </w:pPr>
            <w:r w:rsidRPr="00CD182C">
              <w:rPr>
                <w:rFonts w:ascii="Arial" w:hAnsi="Arial" w:cs="Arial"/>
                <w:bCs/>
                <w:sz w:val="22"/>
                <w:szCs w:val="22"/>
                <w:lang w:val="en-US"/>
              </w:rPr>
              <w:t xml:space="preserve">IV </w:t>
            </w:r>
            <w:r w:rsidRPr="00CD182C">
              <w:rPr>
                <w:rFonts w:ascii="Arial" w:hAnsi="Arial" w:cs="Arial"/>
                <w:bCs/>
                <w:sz w:val="22"/>
                <w:szCs w:val="22"/>
              </w:rPr>
              <w:t>одделение</w:t>
            </w:r>
          </w:p>
        </w:tc>
        <w:tc>
          <w:tcPr>
            <w:tcW w:w="3004" w:type="dxa"/>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r w:rsidR="00A24AE9" w:rsidRPr="007324FB" w:rsidTr="00A24AE9">
        <w:trPr>
          <w:trHeight w:val="194"/>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5</w:t>
            </w:r>
            <w:r w:rsidR="00A24AE9" w:rsidRPr="00E63237">
              <w:rPr>
                <w:rFonts w:ascii="Arial" w:hAnsi="Arial" w:cs="Arial"/>
                <w:b/>
                <w:bCs/>
                <w:color w:val="FFFFFF" w:themeColor="background1"/>
                <w:sz w:val="22"/>
                <w:szCs w:val="22"/>
              </w:rPr>
              <w:t>.</w:t>
            </w:r>
          </w:p>
        </w:tc>
        <w:tc>
          <w:tcPr>
            <w:tcW w:w="4930" w:type="dxa"/>
            <w:shd w:val="clear" w:color="auto" w:fill="D9D9D9" w:themeFill="background1" w:themeFillShade="D9"/>
          </w:tcPr>
          <w:p w:rsidR="00A24AE9" w:rsidRPr="00CD182C" w:rsidRDefault="00CD182C" w:rsidP="00A24AE9">
            <w:pPr>
              <w:rPr>
                <w:rFonts w:ascii="Arial" w:hAnsi="Arial" w:cs="Arial"/>
                <w:bCs/>
              </w:rPr>
            </w:pPr>
            <w:r w:rsidRPr="00CD182C">
              <w:rPr>
                <w:rFonts w:ascii="Arial" w:hAnsi="Arial" w:cs="Arial"/>
                <w:bCs/>
                <w:sz w:val="22"/>
                <w:szCs w:val="22"/>
              </w:rPr>
              <w:t>Зилха Биберовиќ</w:t>
            </w:r>
          </w:p>
        </w:tc>
        <w:tc>
          <w:tcPr>
            <w:tcW w:w="3271" w:type="dxa"/>
            <w:tcBorders>
              <w:right w:val="single" w:sz="4" w:space="0" w:color="auto"/>
            </w:tcBorders>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lang w:val="en-US"/>
              </w:rPr>
              <w:t xml:space="preserve">V </w:t>
            </w:r>
            <w:r w:rsidRPr="00CD182C">
              <w:rPr>
                <w:rFonts w:ascii="Arial" w:hAnsi="Arial" w:cs="Arial"/>
                <w:bCs/>
                <w:sz w:val="22"/>
                <w:szCs w:val="22"/>
              </w:rPr>
              <w:t>одделение</w:t>
            </w:r>
          </w:p>
        </w:tc>
        <w:tc>
          <w:tcPr>
            <w:tcW w:w="3004"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r w:rsidR="00A24AE9" w:rsidRPr="007324FB" w:rsidTr="00A24AE9">
        <w:trPr>
          <w:trHeight w:val="194"/>
        </w:trPr>
        <w:tc>
          <w:tcPr>
            <w:tcW w:w="1121" w:type="dxa"/>
            <w:shd w:val="clear" w:color="auto" w:fill="943634" w:themeFill="accent2" w:themeFillShade="BF"/>
          </w:tcPr>
          <w:p w:rsidR="00A24AE9" w:rsidRPr="00E63237" w:rsidRDefault="00773726" w:rsidP="00773726">
            <w:pPr>
              <w:jc w:val="center"/>
              <w:rPr>
                <w:rFonts w:ascii="Arial" w:hAnsi="Arial" w:cs="Arial"/>
                <w:b/>
                <w:bCs/>
                <w:color w:val="FFFFFF" w:themeColor="background1"/>
              </w:rPr>
            </w:pPr>
            <w:r>
              <w:rPr>
                <w:rFonts w:ascii="Arial" w:hAnsi="Arial" w:cs="Arial"/>
                <w:b/>
                <w:bCs/>
                <w:color w:val="FFFFFF" w:themeColor="background1"/>
                <w:sz w:val="22"/>
                <w:szCs w:val="22"/>
              </w:rPr>
              <w:t>6</w:t>
            </w:r>
            <w:r w:rsidR="00A24AE9" w:rsidRPr="00E63237">
              <w:rPr>
                <w:rFonts w:ascii="Arial" w:hAnsi="Arial" w:cs="Arial"/>
                <w:b/>
                <w:bCs/>
                <w:color w:val="FFFFFF" w:themeColor="background1"/>
                <w:sz w:val="22"/>
                <w:szCs w:val="22"/>
              </w:rPr>
              <w:t>.</w:t>
            </w:r>
          </w:p>
        </w:tc>
        <w:tc>
          <w:tcPr>
            <w:tcW w:w="4930" w:type="dxa"/>
          </w:tcPr>
          <w:p w:rsidR="00A24AE9" w:rsidRPr="00CD182C" w:rsidRDefault="00D36545" w:rsidP="00A24AE9">
            <w:pPr>
              <w:rPr>
                <w:rFonts w:ascii="Arial" w:hAnsi="Arial" w:cs="Arial"/>
                <w:bCs/>
              </w:rPr>
            </w:pPr>
            <w:r>
              <w:rPr>
                <w:rFonts w:ascii="Arial" w:hAnsi="Arial" w:cs="Arial"/>
                <w:bCs/>
                <w:sz w:val="22"/>
                <w:szCs w:val="22"/>
              </w:rPr>
              <w:t>Катерина Петрова</w:t>
            </w:r>
          </w:p>
        </w:tc>
        <w:tc>
          <w:tcPr>
            <w:tcW w:w="3271" w:type="dxa"/>
            <w:tcBorders>
              <w:right w:val="single" w:sz="4" w:space="0" w:color="auto"/>
            </w:tcBorders>
          </w:tcPr>
          <w:p w:rsidR="00A24AE9" w:rsidRPr="00CD182C" w:rsidRDefault="00A24AE9" w:rsidP="00A24AE9">
            <w:pPr>
              <w:rPr>
                <w:rFonts w:ascii="Arial" w:hAnsi="Arial" w:cs="Arial"/>
                <w:bCs/>
              </w:rPr>
            </w:pPr>
            <w:r w:rsidRPr="00CD182C">
              <w:rPr>
                <w:rFonts w:ascii="Arial" w:hAnsi="Arial" w:cs="Arial"/>
                <w:bCs/>
                <w:sz w:val="22"/>
                <w:szCs w:val="22"/>
                <w:lang w:val="en-US"/>
              </w:rPr>
              <w:t xml:space="preserve">VI </w:t>
            </w:r>
            <w:r w:rsidRPr="00CD182C">
              <w:rPr>
                <w:rFonts w:ascii="Arial" w:hAnsi="Arial" w:cs="Arial"/>
                <w:bCs/>
                <w:sz w:val="22"/>
                <w:szCs w:val="22"/>
              </w:rPr>
              <w:t>одделение</w:t>
            </w:r>
          </w:p>
        </w:tc>
        <w:tc>
          <w:tcPr>
            <w:tcW w:w="3004" w:type="dxa"/>
          </w:tcPr>
          <w:p w:rsidR="00A24AE9" w:rsidRPr="00CD182C" w:rsidRDefault="00A24AE9" w:rsidP="00A24AE9">
            <w:pPr>
              <w:rPr>
                <w:rFonts w:ascii="Arial" w:hAnsi="Arial" w:cs="Arial"/>
                <w:bCs/>
                <w:lang w:val="en-US"/>
              </w:rPr>
            </w:pPr>
            <w:r w:rsidRPr="00CD182C">
              <w:rPr>
                <w:rFonts w:ascii="Arial" w:hAnsi="Arial" w:cs="Arial"/>
                <w:bCs/>
                <w:sz w:val="22"/>
                <w:szCs w:val="22"/>
              </w:rPr>
              <w:t>Оризари</w:t>
            </w:r>
          </w:p>
        </w:tc>
      </w:tr>
      <w:tr w:rsidR="00A24AE9" w:rsidRPr="007324FB" w:rsidTr="00A24AE9">
        <w:trPr>
          <w:trHeight w:val="194"/>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7</w:t>
            </w:r>
            <w:r w:rsidR="00A24AE9" w:rsidRPr="00E63237">
              <w:rPr>
                <w:rFonts w:ascii="Arial" w:hAnsi="Arial" w:cs="Arial"/>
                <w:b/>
                <w:bCs/>
                <w:color w:val="FFFFFF" w:themeColor="background1"/>
                <w:sz w:val="22"/>
                <w:szCs w:val="22"/>
              </w:rPr>
              <w:t>.</w:t>
            </w:r>
          </w:p>
        </w:tc>
        <w:tc>
          <w:tcPr>
            <w:tcW w:w="4930" w:type="dxa"/>
            <w:shd w:val="clear" w:color="auto" w:fill="D9D9D9" w:themeFill="background1" w:themeFillShade="D9"/>
          </w:tcPr>
          <w:p w:rsidR="00A24AE9" w:rsidRPr="00CD182C" w:rsidRDefault="00F53F55" w:rsidP="00A24AE9">
            <w:pPr>
              <w:rPr>
                <w:rFonts w:ascii="Arial" w:hAnsi="Arial" w:cs="Arial"/>
                <w:bCs/>
              </w:rPr>
            </w:pPr>
            <w:r w:rsidRPr="00CD182C">
              <w:rPr>
                <w:rFonts w:ascii="Arial" w:hAnsi="Arial" w:cs="Arial"/>
                <w:bCs/>
                <w:sz w:val="22"/>
                <w:szCs w:val="22"/>
              </w:rPr>
              <w:t xml:space="preserve"> </w:t>
            </w:r>
            <w:r w:rsidR="00CD182C" w:rsidRPr="00CD182C">
              <w:rPr>
                <w:rFonts w:ascii="Arial" w:hAnsi="Arial" w:cs="Arial"/>
                <w:bCs/>
                <w:sz w:val="22"/>
                <w:szCs w:val="22"/>
              </w:rPr>
              <w:t>Снежана Стојанова</w:t>
            </w:r>
          </w:p>
        </w:tc>
        <w:tc>
          <w:tcPr>
            <w:tcW w:w="3271" w:type="dxa"/>
            <w:tcBorders>
              <w:right w:val="single" w:sz="4" w:space="0" w:color="auto"/>
            </w:tcBorders>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lang w:val="en-US"/>
              </w:rPr>
              <w:t xml:space="preserve">VII </w:t>
            </w:r>
            <w:r w:rsidRPr="00CD182C">
              <w:rPr>
                <w:rFonts w:ascii="Arial" w:hAnsi="Arial" w:cs="Arial"/>
                <w:bCs/>
                <w:sz w:val="22"/>
                <w:szCs w:val="22"/>
              </w:rPr>
              <w:t>одделение</w:t>
            </w:r>
          </w:p>
        </w:tc>
        <w:tc>
          <w:tcPr>
            <w:tcW w:w="3004"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r w:rsidR="00A24AE9" w:rsidRPr="007324FB" w:rsidTr="00A24AE9">
        <w:trPr>
          <w:trHeight w:val="194"/>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8</w:t>
            </w:r>
            <w:r w:rsidR="00A24AE9" w:rsidRPr="00E63237">
              <w:rPr>
                <w:rFonts w:ascii="Arial" w:hAnsi="Arial" w:cs="Arial"/>
                <w:b/>
                <w:bCs/>
                <w:color w:val="FFFFFF" w:themeColor="background1"/>
                <w:sz w:val="22"/>
                <w:szCs w:val="22"/>
              </w:rPr>
              <w:t>.</w:t>
            </w:r>
          </w:p>
        </w:tc>
        <w:tc>
          <w:tcPr>
            <w:tcW w:w="4930" w:type="dxa"/>
          </w:tcPr>
          <w:p w:rsidR="00A24AE9" w:rsidRPr="00CD182C" w:rsidRDefault="00D36545" w:rsidP="00A24AE9">
            <w:pPr>
              <w:rPr>
                <w:rFonts w:ascii="Arial" w:hAnsi="Arial" w:cs="Arial"/>
                <w:bCs/>
              </w:rPr>
            </w:pPr>
            <w:r w:rsidRPr="00CD182C">
              <w:rPr>
                <w:rFonts w:ascii="Arial" w:hAnsi="Arial" w:cs="Arial"/>
                <w:bCs/>
                <w:sz w:val="22"/>
                <w:szCs w:val="22"/>
              </w:rPr>
              <w:t>Благица Брдаровска</w:t>
            </w:r>
          </w:p>
        </w:tc>
        <w:tc>
          <w:tcPr>
            <w:tcW w:w="3271" w:type="dxa"/>
            <w:tcBorders>
              <w:right w:val="single" w:sz="4" w:space="0" w:color="auto"/>
            </w:tcBorders>
          </w:tcPr>
          <w:p w:rsidR="00A24AE9" w:rsidRPr="00CD182C" w:rsidRDefault="00A24AE9" w:rsidP="00A24AE9">
            <w:pPr>
              <w:rPr>
                <w:rFonts w:ascii="Arial" w:hAnsi="Arial" w:cs="Arial"/>
                <w:bCs/>
              </w:rPr>
            </w:pPr>
            <w:r w:rsidRPr="00CD182C">
              <w:rPr>
                <w:rFonts w:ascii="Arial" w:hAnsi="Arial" w:cs="Arial"/>
                <w:bCs/>
                <w:sz w:val="22"/>
                <w:szCs w:val="22"/>
                <w:lang w:val="en-US"/>
              </w:rPr>
              <w:t xml:space="preserve">VIII </w:t>
            </w:r>
            <w:r w:rsidRPr="00CD182C">
              <w:rPr>
                <w:rFonts w:ascii="Arial" w:hAnsi="Arial" w:cs="Arial"/>
                <w:bCs/>
                <w:sz w:val="22"/>
                <w:szCs w:val="22"/>
              </w:rPr>
              <w:t>одделение</w:t>
            </w:r>
          </w:p>
        </w:tc>
        <w:tc>
          <w:tcPr>
            <w:tcW w:w="3004" w:type="dxa"/>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r w:rsidR="00A24AE9" w:rsidRPr="007324FB" w:rsidTr="00A24AE9">
        <w:trPr>
          <w:trHeight w:val="196"/>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9</w:t>
            </w:r>
            <w:r w:rsidR="00A24AE9" w:rsidRPr="00E63237">
              <w:rPr>
                <w:rFonts w:ascii="Arial" w:hAnsi="Arial" w:cs="Arial"/>
                <w:b/>
                <w:bCs/>
                <w:color w:val="FFFFFF" w:themeColor="background1"/>
                <w:sz w:val="22"/>
                <w:szCs w:val="22"/>
              </w:rPr>
              <w:t>.</w:t>
            </w:r>
          </w:p>
        </w:tc>
        <w:tc>
          <w:tcPr>
            <w:tcW w:w="4930" w:type="dxa"/>
            <w:shd w:val="clear" w:color="auto" w:fill="D9D9D9" w:themeFill="background1" w:themeFillShade="D9"/>
          </w:tcPr>
          <w:p w:rsidR="00A24AE9" w:rsidRPr="00CD182C" w:rsidRDefault="00CD182C" w:rsidP="00A24AE9">
            <w:pPr>
              <w:rPr>
                <w:rFonts w:ascii="Arial" w:hAnsi="Arial" w:cs="Arial"/>
                <w:bCs/>
              </w:rPr>
            </w:pPr>
            <w:r w:rsidRPr="00CD182C">
              <w:rPr>
                <w:rFonts w:ascii="Arial" w:hAnsi="Arial" w:cs="Arial"/>
                <w:bCs/>
                <w:sz w:val="22"/>
                <w:szCs w:val="22"/>
              </w:rPr>
              <w:t>Анита Коцевска</w:t>
            </w:r>
          </w:p>
        </w:tc>
        <w:tc>
          <w:tcPr>
            <w:tcW w:w="3271" w:type="dxa"/>
            <w:tcBorders>
              <w:right w:val="single" w:sz="4" w:space="0" w:color="auto"/>
            </w:tcBorders>
            <w:shd w:val="clear" w:color="auto" w:fill="D9D9D9" w:themeFill="background1" w:themeFillShade="D9"/>
          </w:tcPr>
          <w:p w:rsidR="00A24AE9" w:rsidRPr="00CD182C" w:rsidRDefault="00773726" w:rsidP="00A24AE9">
            <w:pPr>
              <w:keepNext/>
              <w:outlineLvl w:val="4"/>
              <w:rPr>
                <w:rFonts w:ascii="Arial" w:hAnsi="Arial" w:cs="Arial"/>
                <w:bCs/>
              </w:rPr>
            </w:pPr>
            <w:r w:rsidRPr="00CD182C">
              <w:rPr>
                <w:rFonts w:ascii="Arial" w:hAnsi="Arial" w:cs="Arial"/>
                <w:bCs/>
                <w:sz w:val="22"/>
                <w:szCs w:val="22"/>
                <w:lang w:val="en-US"/>
              </w:rPr>
              <w:t>IX</w:t>
            </w:r>
            <w:r w:rsidR="00A24AE9" w:rsidRPr="00CD182C">
              <w:rPr>
                <w:rFonts w:ascii="Arial" w:hAnsi="Arial" w:cs="Arial"/>
                <w:bCs/>
                <w:sz w:val="22"/>
                <w:szCs w:val="22"/>
                <w:lang w:val="en-US"/>
              </w:rPr>
              <w:t xml:space="preserve"> </w:t>
            </w:r>
            <w:r w:rsidR="00A24AE9" w:rsidRPr="00CD182C">
              <w:rPr>
                <w:rFonts w:ascii="Arial" w:hAnsi="Arial" w:cs="Arial"/>
                <w:bCs/>
                <w:sz w:val="22"/>
                <w:szCs w:val="22"/>
              </w:rPr>
              <w:t>одделение</w:t>
            </w:r>
          </w:p>
        </w:tc>
        <w:tc>
          <w:tcPr>
            <w:tcW w:w="3004"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r w:rsidR="00A24AE9" w:rsidRPr="007324FB" w:rsidTr="00A24AE9">
        <w:trPr>
          <w:trHeight w:val="202"/>
        </w:trPr>
        <w:tc>
          <w:tcPr>
            <w:tcW w:w="1121" w:type="dxa"/>
            <w:shd w:val="clear" w:color="auto" w:fill="943634" w:themeFill="accent2" w:themeFillShade="BF"/>
          </w:tcPr>
          <w:p w:rsidR="00A24AE9" w:rsidRPr="00E63237" w:rsidRDefault="00773726" w:rsidP="00A24AE9">
            <w:pPr>
              <w:jc w:val="center"/>
              <w:rPr>
                <w:rFonts w:ascii="Arial" w:hAnsi="Arial" w:cs="Arial"/>
                <w:b/>
                <w:bCs/>
                <w:color w:val="FFFFFF" w:themeColor="background1"/>
              </w:rPr>
            </w:pPr>
            <w:r>
              <w:rPr>
                <w:rFonts w:ascii="Arial" w:hAnsi="Arial" w:cs="Arial"/>
                <w:b/>
                <w:bCs/>
                <w:color w:val="FFFFFF" w:themeColor="background1"/>
                <w:sz w:val="22"/>
                <w:szCs w:val="22"/>
              </w:rPr>
              <w:t>1</w:t>
            </w:r>
            <w:r w:rsidR="00817FEC">
              <w:rPr>
                <w:rFonts w:ascii="Arial" w:hAnsi="Arial" w:cs="Arial"/>
                <w:b/>
                <w:bCs/>
                <w:color w:val="FFFFFF" w:themeColor="background1"/>
                <w:sz w:val="22"/>
                <w:szCs w:val="22"/>
              </w:rPr>
              <w:t>0</w:t>
            </w:r>
            <w:r w:rsidR="00A24AE9" w:rsidRPr="00E63237">
              <w:rPr>
                <w:rFonts w:ascii="Arial" w:hAnsi="Arial" w:cs="Arial"/>
                <w:b/>
                <w:bCs/>
                <w:color w:val="FFFFFF" w:themeColor="background1"/>
                <w:sz w:val="22"/>
                <w:szCs w:val="22"/>
              </w:rPr>
              <w:t>.</w:t>
            </w:r>
          </w:p>
        </w:tc>
        <w:tc>
          <w:tcPr>
            <w:tcW w:w="4930" w:type="dxa"/>
          </w:tcPr>
          <w:p w:rsidR="00A24AE9" w:rsidRPr="00CD182C" w:rsidRDefault="00A24AE9" w:rsidP="00A24AE9">
            <w:pPr>
              <w:rPr>
                <w:rFonts w:ascii="Arial" w:hAnsi="Arial" w:cs="Arial"/>
                <w:bCs/>
              </w:rPr>
            </w:pPr>
            <w:r w:rsidRPr="00CD182C">
              <w:rPr>
                <w:rFonts w:ascii="Arial" w:hAnsi="Arial" w:cs="Arial"/>
                <w:bCs/>
                <w:sz w:val="22"/>
                <w:szCs w:val="22"/>
              </w:rPr>
              <w:t>Пандорка Босилкова</w:t>
            </w:r>
          </w:p>
        </w:tc>
        <w:tc>
          <w:tcPr>
            <w:tcW w:w="3271" w:type="dxa"/>
            <w:tcBorders>
              <w:right w:val="single" w:sz="4" w:space="0" w:color="auto"/>
            </w:tcBorders>
          </w:tcPr>
          <w:p w:rsidR="00A24AE9" w:rsidRPr="00CD182C" w:rsidRDefault="00A24AE9" w:rsidP="00A24AE9">
            <w:pPr>
              <w:rPr>
                <w:rFonts w:ascii="Arial" w:hAnsi="Arial" w:cs="Arial"/>
                <w:bCs/>
              </w:rPr>
            </w:pPr>
            <w:r w:rsidRPr="00CD182C">
              <w:rPr>
                <w:rFonts w:ascii="Arial" w:hAnsi="Arial" w:cs="Arial"/>
                <w:bCs/>
                <w:sz w:val="22"/>
                <w:szCs w:val="22"/>
              </w:rPr>
              <w:t>Продолжен П.</w:t>
            </w:r>
          </w:p>
        </w:tc>
        <w:tc>
          <w:tcPr>
            <w:tcW w:w="3004" w:type="dxa"/>
          </w:tcPr>
          <w:p w:rsidR="00A24AE9" w:rsidRPr="00CD182C" w:rsidRDefault="00A24AE9" w:rsidP="00A24AE9">
            <w:pPr>
              <w:rPr>
                <w:rFonts w:ascii="Arial" w:hAnsi="Arial" w:cs="Arial"/>
                <w:bCs/>
                <w:lang w:val="en-US"/>
              </w:rPr>
            </w:pPr>
            <w:r w:rsidRPr="00CD182C">
              <w:rPr>
                <w:rFonts w:ascii="Arial" w:hAnsi="Arial" w:cs="Arial"/>
                <w:bCs/>
                <w:sz w:val="22"/>
                <w:szCs w:val="22"/>
              </w:rPr>
              <w:t>Оризари</w:t>
            </w:r>
          </w:p>
        </w:tc>
      </w:tr>
      <w:tr w:rsidR="00A24AE9" w:rsidRPr="007324FB" w:rsidTr="00A24AE9">
        <w:trPr>
          <w:trHeight w:val="202"/>
        </w:trPr>
        <w:tc>
          <w:tcPr>
            <w:tcW w:w="1121" w:type="dxa"/>
            <w:shd w:val="clear" w:color="auto" w:fill="943634" w:themeFill="accent2" w:themeFillShade="BF"/>
          </w:tcPr>
          <w:p w:rsidR="00A24AE9" w:rsidRPr="00904268" w:rsidRDefault="00A24AE9" w:rsidP="00A24AE9">
            <w:pPr>
              <w:jc w:val="center"/>
              <w:rPr>
                <w:rFonts w:ascii="Arial" w:hAnsi="Arial" w:cs="Arial"/>
                <w:b/>
                <w:bCs/>
                <w:color w:val="FFFFFF" w:themeColor="background1"/>
                <w:lang w:val="en-US"/>
              </w:rPr>
            </w:pPr>
            <w:r>
              <w:rPr>
                <w:rFonts w:ascii="Arial" w:hAnsi="Arial" w:cs="Arial"/>
                <w:b/>
                <w:bCs/>
                <w:color w:val="FFFFFF" w:themeColor="background1"/>
                <w:lang w:val="en-US"/>
              </w:rPr>
              <w:t>1</w:t>
            </w:r>
            <w:r w:rsidR="00817FEC">
              <w:rPr>
                <w:rFonts w:ascii="Arial" w:hAnsi="Arial" w:cs="Arial"/>
                <w:b/>
                <w:bCs/>
                <w:color w:val="FFFFFF" w:themeColor="background1"/>
              </w:rPr>
              <w:t>1</w:t>
            </w:r>
            <w:r>
              <w:rPr>
                <w:rFonts w:ascii="Arial" w:hAnsi="Arial" w:cs="Arial"/>
                <w:b/>
                <w:bCs/>
                <w:color w:val="FFFFFF" w:themeColor="background1"/>
                <w:lang w:val="en-US"/>
              </w:rPr>
              <w:t>.</w:t>
            </w:r>
          </w:p>
        </w:tc>
        <w:tc>
          <w:tcPr>
            <w:tcW w:w="4930"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Суљо Фиуљанин</w:t>
            </w:r>
          </w:p>
        </w:tc>
        <w:tc>
          <w:tcPr>
            <w:tcW w:w="3271" w:type="dxa"/>
            <w:tcBorders>
              <w:right w:val="single" w:sz="4" w:space="0" w:color="auto"/>
            </w:tcBorders>
            <w:shd w:val="clear" w:color="auto" w:fill="D9D9D9" w:themeFill="background1" w:themeFillShade="D9"/>
          </w:tcPr>
          <w:p w:rsidR="00A24AE9" w:rsidRPr="00CD182C" w:rsidRDefault="00A24AE9" w:rsidP="00A24AE9">
            <w:pPr>
              <w:rPr>
                <w:rFonts w:ascii="Arial" w:hAnsi="Arial" w:cs="Arial"/>
                <w:bCs/>
                <w:lang w:val="en-US"/>
              </w:rPr>
            </w:pPr>
            <w:r w:rsidRPr="00CD182C">
              <w:rPr>
                <w:rFonts w:ascii="Arial" w:hAnsi="Arial" w:cs="Arial"/>
                <w:bCs/>
                <w:sz w:val="22"/>
                <w:szCs w:val="22"/>
              </w:rPr>
              <w:t>Продолжен П.</w:t>
            </w:r>
          </w:p>
        </w:tc>
        <w:tc>
          <w:tcPr>
            <w:tcW w:w="3004" w:type="dxa"/>
            <w:shd w:val="clear" w:color="auto" w:fill="D9D9D9" w:themeFill="background1" w:themeFillShade="D9"/>
          </w:tcPr>
          <w:p w:rsidR="00A24AE9" w:rsidRPr="00CD182C" w:rsidRDefault="00A24AE9" w:rsidP="00A24AE9">
            <w:pPr>
              <w:rPr>
                <w:rFonts w:ascii="Arial" w:hAnsi="Arial" w:cs="Arial"/>
                <w:bCs/>
              </w:rPr>
            </w:pPr>
            <w:r w:rsidRPr="00CD182C">
              <w:rPr>
                <w:rFonts w:ascii="Arial" w:hAnsi="Arial" w:cs="Arial"/>
                <w:bCs/>
                <w:sz w:val="22"/>
                <w:szCs w:val="22"/>
              </w:rPr>
              <w:t>Оризари</w:t>
            </w:r>
          </w:p>
        </w:tc>
      </w:tr>
    </w:tbl>
    <w:p w:rsidR="00CD182C" w:rsidRDefault="00CD182C" w:rsidP="003311C1">
      <w:pPr>
        <w:jc w:val="both"/>
        <w:rPr>
          <w:rFonts w:ascii="Arial" w:hAnsi="Arial" w:cs="Arial"/>
          <w:bCs/>
          <w:sz w:val="22"/>
          <w:szCs w:val="22"/>
        </w:rPr>
      </w:pPr>
    </w:p>
    <w:p w:rsidR="007A5128" w:rsidRDefault="00A24AE9" w:rsidP="003311C1">
      <w:pPr>
        <w:jc w:val="both"/>
        <w:rPr>
          <w:rFonts w:ascii="Arial" w:hAnsi="Arial" w:cs="Arial"/>
          <w:bCs/>
          <w:sz w:val="22"/>
          <w:szCs w:val="22"/>
        </w:rPr>
      </w:pPr>
      <w:r w:rsidRPr="00214C6B">
        <w:rPr>
          <w:rFonts w:ascii="Arial" w:hAnsi="Arial" w:cs="Arial"/>
          <w:bCs/>
          <w:sz w:val="22"/>
          <w:szCs w:val="22"/>
        </w:rPr>
        <w:t xml:space="preserve">Прегледот на воспитно-образовниот кадар со часови по одделенија и наставници е приложен во прилозите на </w:t>
      </w:r>
      <w:r>
        <w:rPr>
          <w:rFonts w:ascii="Arial" w:hAnsi="Arial" w:cs="Arial"/>
          <w:bCs/>
          <w:sz w:val="22"/>
          <w:szCs w:val="22"/>
        </w:rPr>
        <w:t>Г</w:t>
      </w:r>
      <w:r w:rsidRPr="00214C6B">
        <w:rPr>
          <w:rFonts w:ascii="Arial" w:hAnsi="Arial" w:cs="Arial"/>
          <w:bCs/>
          <w:sz w:val="22"/>
          <w:szCs w:val="22"/>
        </w:rPr>
        <w:t>одишната програма</w:t>
      </w:r>
      <w:r>
        <w:rPr>
          <w:rFonts w:ascii="Arial" w:hAnsi="Arial" w:cs="Arial"/>
          <w:bCs/>
          <w:sz w:val="22"/>
          <w:szCs w:val="22"/>
        </w:rPr>
        <w:t>.</w:t>
      </w:r>
    </w:p>
    <w:p w:rsidR="00773726" w:rsidRPr="00924BBD" w:rsidRDefault="007A5128" w:rsidP="00A24AE9">
      <w:pPr>
        <w:rPr>
          <w:rFonts w:ascii="Arial" w:hAnsi="Arial" w:cs="Arial"/>
          <w:bCs/>
          <w:sz w:val="22"/>
          <w:szCs w:val="22"/>
        </w:rPr>
      </w:pPr>
      <w:r w:rsidRPr="00924BBD">
        <w:rPr>
          <w:rFonts w:ascii="Arial" w:eastAsia="Calibri" w:hAnsi="Arial" w:cs="Arial"/>
          <w:b/>
          <w:i/>
          <w:sz w:val="22"/>
          <w:szCs w:val="22"/>
        </w:rPr>
        <w:t>-</w:t>
      </w:r>
      <w:r w:rsidR="00A24AE9" w:rsidRPr="00924BBD">
        <w:rPr>
          <w:rFonts w:ascii="Arial" w:eastAsia="Calibri" w:hAnsi="Arial" w:cs="Arial"/>
          <w:b/>
          <w:i/>
          <w:sz w:val="22"/>
          <w:szCs w:val="22"/>
        </w:rPr>
        <w:t>Изборн</w:t>
      </w:r>
      <w:r w:rsidR="00773726" w:rsidRPr="00924BBD">
        <w:rPr>
          <w:rFonts w:ascii="Arial" w:eastAsia="Calibri" w:hAnsi="Arial" w:cs="Arial"/>
          <w:b/>
          <w:i/>
          <w:sz w:val="22"/>
          <w:szCs w:val="22"/>
        </w:rPr>
        <w:t>а настава</w:t>
      </w:r>
    </w:p>
    <w:p w:rsidR="00CD182C" w:rsidRPr="00CD182C" w:rsidRDefault="00817FEC" w:rsidP="009B6F39">
      <w:pPr>
        <w:jc w:val="both"/>
        <w:rPr>
          <w:rFonts w:ascii="Arial" w:hAnsi="Arial" w:cs="Arial"/>
          <w:sz w:val="22"/>
          <w:szCs w:val="22"/>
        </w:rPr>
      </w:pPr>
      <w:r w:rsidRPr="00817FEC">
        <w:rPr>
          <w:rFonts w:ascii="Arial" w:hAnsi="Arial" w:cs="Arial"/>
          <w:sz w:val="22"/>
          <w:szCs w:val="22"/>
        </w:rPr>
        <w:t>Постапката за изборот на изборните предмети во училиштето се изведува согласно Процедурата за изборни предмети</w:t>
      </w:r>
      <w:r>
        <w:rPr>
          <w:rFonts w:ascii="Arial" w:hAnsi="Arial" w:cs="Arial"/>
          <w:sz w:val="22"/>
          <w:szCs w:val="22"/>
        </w:rPr>
        <w:t>.</w:t>
      </w:r>
      <w:r w:rsidR="00773726" w:rsidRPr="00773726">
        <w:rPr>
          <w:rFonts w:ascii="Arial" w:hAnsi="Arial" w:cs="Arial"/>
          <w:sz w:val="22"/>
          <w:szCs w:val="22"/>
        </w:rPr>
        <w:t xml:space="preserve"> </w:t>
      </w:r>
      <w:r>
        <w:rPr>
          <w:rFonts w:ascii="Arial" w:hAnsi="Arial" w:cs="Arial"/>
          <w:sz w:val="22"/>
          <w:szCs w:val="22"/>
        </w:rPr>
        <w:t>Оваа настава е задолжителна</w:t>
      </w:r>
      <w:r w:rsidRPr="00773726">
        <w:rPr>
          <w:rFonts w:ascii="Arial" w:hAnsi="Arial" w:cs="Arial"/>
          <w:sz w:val="22"/>
          <w:szCs w:val="22"/>
        </w:rPr>
        <w:t xml:space="preserve"> </w:t>
      </w:r>
      <w:r w:rsidR="00773726" w:rsidRPr="00773726">
        <w:rPr>
          <w:rFonts w:ascii="Arial" w:hAnsi="Arial" w:cs="Arial"/>
          <w:sz w:val="22"/>
          <w:szCs w:val="22"/>
        </w:rPr>
        <w:t>а ќе ја следат ученици</w:t>
      </w:r>
      <w:r>
        <w:rPr>
          <w:rFonts w:ascii="Arial" w:hAnsi="Arial" w:cs="Arial"/>
          <w:sz w:val="22"/>
          <w:szCs w:val="22"/>
        </w:rPr>
        <w:t>те</w:t>
      </w:r>
      <w:r w:rsidR="00773726" w:rsidRPr="00773726">
        <w:rPr>
          <w:rFonts w:ascii="Arial" w:hAnsi="Arial" w:cs="Arial"/>
          <w:sz w:val="22"/>
          <w:szCs w:val="22"/>
        </w:rPr>
        <w:t xml:space="preserve"> кои се изјаснија по предходно направената анкета и со согласност на родителите. </w:t>
      </w:r>
      <w:r w:rsidR="00773726">
        <w:rPr>
          <w:rFonts w:ascii="Arial" w:hAnsi="Arial" w:cs="Arial"/>
          <w:sz w:val="22"/>
          <w:szCs w:val="22"/>
        </w:rPr>
        <w:t xml:space="preserve"> </w:t>
      </w:r>
      <w:r w:rsidR="00773726" w:rsidRPr="00773726">
        <w:rPr>
          <w:rFonts w:ascii="Arial" w:hAnsi="Arial" w:cs="Arial"/>
          <w:sz w:val="22"/>
          <w:szCs w:val="22"/>
        </w:rPr>
        <w:t xml:space="preserve">Секоја учебна година учениците </w:t>
      </w:r>
      <w:r w:rsidR="009E46A9">
        <w:rPr>
          <w:rFonts w:ascii="Arial" w:hAnsi="Arial" w:cs="Arial"/>
          <w:sz w:val="22"/>
          <w:szCs w:val="22"/>
        </w:rPr>
        <w:t xml:space="preserve">избираат </w:t>
      </w:r>
      <w:r w:rsidR="00773726">
        <w:rPr>
          <w:rFonts w:ascii="Arial" w:hAnsi="Arial" w:cs="Arial"/>
          <w:sz w:val="22"/>
          <w:szCs w:val="22"/>
        </w:rPr>
        <w:t>и</w:t>
      </w:r>
      <w:r w:rsidR="00773726" w:rsidRPr="00773726">
        <w:rPr>
          <w:rFonts w:ascii="Arial" w:hAnsi="Arial" w:cs="Arial"/>
          <w:sz w:val="22"/>
          <w:szCs w:val="22"/>
        </w:rPr>
        <w:t xml:space="preserve"> изучуваат различен изборен предмет.</w:t>
      </w:r>
    </w:p>
    <w:tbl>
      <w:tblPr>
        <w:tblStyle w:val="TableGrid"/>
        <w:tblW w:w="0" w:type="auto"/>
        <w:tblLook w:val="04A0"/>
      </w:tblPr>
      <w:tblGrid>
        <w:gridCol w:w="5920"/>
        <w:gridCol w:w="8254"/>
      </w:tblGrid>
      <w:tr w:rsidR="009E46A9" w:rsidTr="009E46A9">
        <w:tc>
          <w:tcPr>
            <w:tcW w:w="14174" w:type="dxa"/>
            <w:gridSpan w:val="2"/>
            <w:shd w:val="clear" w:color="auto" w:fill="943634" w:themeFill="accent2" w:themeFillShade="BF"/>
          </w:tcPr>
          <w:p w:rsidR="009E46A9" w:rsidRPr="009E46A9" w:rsidRDefault="009E46A9" w:rsidP="009E46A9">
            <w:pPr>
              <w:jc w:val="center"/>
              <w:rPr>
                <w:rFonts w:ascii="Arial" w:eastAsia="Calibri" w:hAnsi="Arial" w:cs="Arial"/>
                <w:b/>
                <w:color w:val="FFFFFF" w:themeColor="background1"/>
              </w:rPr>
            </w:pPr>
            <w:r w:rsidRPr="009E46A9">
              <w:rPr>
                <w:rFonts w:ascii="Arial" w:eastAsia="Calibri" w:hAnsi="Arial" w:cs="Arial"/>
                <w:b/>
                <w:color w:val="FFFFFF" w:themeColor="background1"/>
              </w:rPr>
              <w:t>И</w:t>
            </w:r>
            <w:r w:rsidR="00CD182C">
              <w:rPr>
                <w:rFonts w:ascii="Arial" w:eastAsia="Calibri" w:hAnsi="Arial" w:cs="Arial"/>
                <w:b/>
                <w:color w:val="FFFFFF" w:themeColor="background1"/>
              </w:rPr>
              <w:t>зборни предмети за учебната 2019/2020</w:t>
            </w:r>
            <w:r w:rsidR="00E530F0">
              <w:rPr>
                <w:rFonts w:ascii="Arial" w:eastAsia="Calibri" w:hAnsi="Arial" w:cs="Arial"/>
                <w:b/>
                <w:color w:val="FFFFFF" w:themeColor="background1"/>
              </w:rPr>
              <w:t xml:space="preserve"> </w:t>
            </w:r>
            <w:r w:rsidRPr="009E46A9">
              <w:rPr>
                <w:rFonts w:ascii="Arial" w:eastAsia="Calibri" w:hAnsi="Arial" w:cs="Arial"/>
                <w:b/>
                <w:color w:val="FFFFFF" w:themeColor="background1"/>
              </w:rPr>
              <w:t>година</w:t>
            </w:r>
          </w:p>
        </w:tc>
      </w:tr>
      <w:tr w:rsidR="009E46A9" w:rsidTr="009E46A9">
        <w:tc>
          <w:tcPr>
            <w:tcW w:w="5920" w:type="dxa"/>
          </w:tcPr>
          <w:p w:rsidR="009E46A9" w:rsidRPr="009E46A9" w:rsidRDefault="009E46A9" w:rsidP="00A24AE9">
            <w:pPr>
              <w:jc w:val="both"/>
              <w:rPr>
                <w:rFonts w:ascii="Arial" w:eastAsia="Calibri" w:hAnsi="Arial" w:cs="Arial"/>
              </w:rPr>
            </w:pPr>
            <w:r>
              <w:rPr>
                <w:rFonts w:ascii="Arial" w:eastAsia="Calibri" w:hAnsi="Arial" w:cs="Arial"/>
                <w:lang w:val="en-US"/>
              </w:rPr>
              <w:t xml:space="preserve">IV </w:t>
            </w:r>
            <w:r>
              <w:rPr>
                <w:rFonts w:ascii="Arial" w:eastAsia="Calibri" w:hAnsi="Arial" w:cs="Arial"/>
              </w:rPr>
              <w:t>одд -Творештво</w:t>
            </w:r>
          </w:p>
        </w:tc>
        <w:tc>
          <w:tcPr>
            <w:tcW w:w="8254" w:type="dxa"/>
          </w:tcPr>
          <w:p w:rsidR="009E46A9" w:rsidRPr="009E46A9" w:rsidRDefault="009E46A9" w:rsidP="00A24AE9">
            <w:pPr>
              <w:jc w:val="both"/>
              <w:rPr>
                <w:rFonts w:ascii="Arial" w:eastAsia="Calibri" w:hAnsi="Arial" w:cs="Arial"/>
              </w:rPr>
            </w:pPr>
            <w:r>
              <w:rPr>
                <w:rFonts w:ascii="Arial" w:eastAsia="Calibri" w:hAnsi="Arial" w:cs="Arial"/>
                <w:lang w:val="en-US"/>
              </w:rPr>
              <w:t xml:space="preserve">V </w:t>
            </w:r>
            <w:r>
              <w:rPr>
                <w:rFonts w:ascii="Arial" w:eastAsia="Calibri" w:hAnsi="Arial" w:cs="Arial"/>
              </w:rPr>
              <w:t>одд -</w:t>
            </w:r>
            <w:r w:rsidR="00817FEC">
              <w:rPr>
                <w:rFonts w:ascii="Arial" w:eastAsia="Calibri" w:hAnsi="Arial" w:cs="Arial"/>
              </w:rPr>
              <w:t>Творештво</w:t>
            </w:r>
          </w:p>
        </w:tc>
      </w:tr>
      <w:tr w:rsidR="009E46A9" w:rsidTr="00795669">
        <w:tc>
          <w:tcPr>
            <w:tcW w:w="5920" w:type="dxa"/>
            <w:shd w:val="clear" w:color="auto" w:fill="D9D9D9" w:themeFill="background1" w:themeFillShade="D9"/>
          </w:tcPr>
          <w:p w:rsidR="009E46A9" w:rsidRPr="009E46A9" w:rsidRDefault="009E46A9" w:rsidP="009B6F39">
            <w:pPr>
              <w:jc w:val="both"/>
              <w:rPr>
                <w:rFonts w:ascii="Arial" w:eastAsia="Calibri" w:hAnsi="Arial" w:cs="Arial"/>
              </w:rPr>
            </w:pPr>
            <w:r>
              <w:rPr>
                <w:rFonts w:ascii="Arial" w:eastAsia="Calibri" w:hAnsi="Arial" w:cs="Arial"/>
                <w:lang w:val="en-US"/>
              </w:rPr>
              <w:t xml:space="preserve">VI </w:t>
            </w:r>
            <w:r>
              <w:rPr>
                <w:rFonts w:ascii="Arial" w:eastAsia="Calibri" w:hAnsi="Arial" w:cs="Arial"/>
              </w:rPr>
              <w:t xml:space="preserve">одд </w:t>
            </w:r>
            <w:r w:rsidR="00932618">
              <w:rPr>
                <w:rFonts w:ascii="Arial" w:eastAsia="Calibri" w:hAnsi="Arial" w:cs="Arial"/>
              </w:rPr>
              <w:t>–</w:t>
            </w:r>
            <w:r>
              <w:rPr>
                <w:rFonts w:ascii="Arial" w:eastAsia="Calibri" w:hAnsi="Arial" w:cs="Arial"/>
              </w:rPr>
              <w:t xml:space="preserve"> </w:t>
            </w:r>
            <w:r w:rsidR="009B6F39">
              <w:rPr>
                <w:rFonts w:ascii="Arial" w:eastAsia="Calibri" w:hAnsi="Arial" w:cs="Arial"/>
              </w:rPr>
              <w:t>Етика на религии</w:t>
            </w:r>
          </w:p>
        </w:tc>
        <w:tc>
          <w:tcPr>
            <w:tcW w:w="8254" w:type="dxa"/>
            <w:shd w:val="clear" w:color="auto" w:fill="D9D9D9" w:themeFill="background1" w:themeFillShade="D9"/>
          </w:tcPr>
          <w:p w:rsidR="009E46A9" w:rsidRPr="00932618" w:rsidRDefault="009E46A9" w:rsidP="009B6F39">
            <w:pPr>
              <w:jc w:val="both"/>
              <w:rPr>
                <w:rFonts w:ascii="Arial" w:eastAsia="Calibri" w:hAnsi="Arial" w:cs="Arial"/>
              </w:rPr>
            </w:pPr>
            <w:r>
              <w:rPr>
                <w:rFonts w:ascii="Arial" w:eastAsia="Calibri" w:hAnsi="Arial" w:cs="Arial"/>
                <w:lang w:val="en-US"/>
              </w:rPr>
              <w:t xml:space="preserve">VII </w:t>
            </w:r>
            <w:r>
              <w:rPr>
                <w:rFonts w:ascii="Arial" w:eastAsia="Calibri" w:hAnsi="Arial" w:cs="Arial"/>
              </w:rPr>
              <w:t xml:space="preserve">одд </w:t>
            </w:r>
            <w:r w:rsidR="00932618">
              <w:rPr>
                <w:rFonts w:ascii="Arial" w:eastAsia="Calibri" w:hAnsi="Arial" w:cs="Arial"/>
                <w:lang w:val="en-US"/>
              </w:rPr>
              <w:t>–</w:t>
            </w:r>
            <w:r w:rsidR="009B6F39">
              <w:rPr>
                <w:rFonts w:ascii="Arial" w:eastAsia="Calibri" w:hAnsi="Arial" w:cs="Arial"/>
              </w:rPr>
              <w:t>Вештини за живеење</w:t>
            </w:r>
          </w:p>
        </w:tc>
      </w:tr>
      <w:tr w:rsidR="009E46A9" w:rsidTr="009E46A9">
        <w:tc>
          <w:tcPr>
            <w:tcW w:w="5920" w:type="dxa"/>
          </w:tcPr>
          <w:p w:rsidR="009E46A9" w:rsidRPr="009E46A9" w:rsidRDefault="009E46A9" w:rsidP="00CD182C">
            <w:pPr>
              <w:jc w:val="both"/>
              <w:rPr>
                <w:rFonts w:ascii="Arial" w:eastAsia="Calibri" w:hAnsi="Arial" w:cs="Arial"/>
              </w:rPr>
            </w:pPr>
            <w:r>
              <w:rPr>
                <w:rFonts w:ascii="Arial" w:eastAsia="Calibri" w:hAnsi="Arial" w:cs="Arial"/>
                <w:lang w:val="en-US"/>
              </w:rPr>
              <w:t xml:space="preserve">VIII </w:t>
            </w:r>
            <w:r>
              <w:rPr>
                <w:rFonts w:ascii="Arial" w:eastAsia="Calibri" w:hAnsi="Arial" w:cs="Arial"/>
              </w:rPr>
              <w:t xml:space="preserve">одд </w:t>
            </w:r>
            <w:r w:rsidR="004B3AA7">
              <w:rPr>
                <w:rFonts w:ascii="Arial" w:eastAsia="Calibri" w:hAnsi="Arial" w:cs="Arial"/>
              </w:rPr>
              <w:t>–</w:t>
            </w:r>
            <w:r w:rsidR="00D36545">
              <w:rPr>
                <w:rFonts w:ascii="Arial" w:eastAsia="Calibri" w:hAnsi="Arial" w:cs="Arial"/>
              </w:rPr>
              <w:t>Техничко образование</w:t>
            </w:r>
          </w:p>
        </w:tc>
        <w:tc>
          <w:tcPr>
            <w:tcW w:w="8254" w:type="dxa"/>
          </w:tcPr>
          <w:p w:rsidR="009E46A9" w:rsidRPr="009E46A9" w:rsidRDefault="009E46A9" w:rsidP="009B6F39">
            <w:pPr>
              <w:jc w:val="both"/>
              <w:rPr>
                <w:rFonts w:ascii="Arial" w:eastAsia="Calibri" w:hAnsi="Arial" w:cs="Arial"/>
              </w:rPr>
            </w:pPr>
            <w:r>
              <w:rPr>
                <w:rFonts w:ascii="Arial" w:eastAsia="Calibri" w:hAnsi="Arial" w:cs="Arial"/>
                <w:lang w:val="en-US"/>
              </w:rPr>
              <w:t xml:space="preserve">IX </w:t>
            </w:r>
            <w:r w:rsidR="002A0F87">
              <w:rPr>
                <w:rFonts w:ascii="Arial" w:eastAsia="Calibri" w:hAnsi="Arial" w:cs="Arial"/>
              </w:rPr>
              <w:t>одд</w:t>
            </w:r>
            <w:r>
              <w:rPr>
                <w:rFonts w:ascii="Arial" w:eastAsia="Calibri" w:hAnsi="Arial" w:cs="Arial"/>
                <w:lang w:val="en-US"/>
              </w:rPr>
              <w:t xml:space="preserve"> </w:t>
            </w:r>
            <w:r w:rsidR="00932618">
              <w:rPr>
                <w:rFonts w:ascii="Arial" w:eastAsia="Calibri" w:hAnsi="Arial" w:cs="Arial"/>
              </w:rPr>
              <w:t>–</w:t>
            </w:r>
            <w:r>
              <w:rPr>
                <w:rFonts w:ascii="Arial" w:eastAsia="Calibri" w:hAnsi="Arial" w:cs="Arial"/>
                <w:lang w:val="en-US"/>
              </w:rPr>
              <w:t xml:space="preserve"> </w:t>
            </w:r>
            <w:r w:rsidR="009B6F39">
              <w:rPr>
                <w:rFonts w:ascii="Arial" w:eastAsia="Calibri" w:hAnsi="Arial" w:cs="Arial"/>
              </w:rPr>
              <w:t>Нашата татковина</w:t>
            </w:r>
            <w:r>
              <w:rPr>
                <w:rFonts w:ascii="Arial" w:eastAsia="Calibri" w:hAnsi="Arial" w:cs="Arial"/>
                <w:lang w:val="en-US"/>
              </w:rPr>
              <w:t xml:space="preserve">                                               </w:t>
            </w:r>
          </w:p>
        </w:tc>
      </w:tr>
    </w:tbl>
    <w:p w:rsidR="00817FEC" w:rsidRDefault="00817FEC" w:rsidP="00A24AE9">
      <w:pPr>
        <w:pStyle w:val="Default"/>
        <w:rPr>
          <w:b/>
          <w:bCs/>
          <w:i/>
          <w:iCs/>
          <w:color w:val="auto"/>
          <w:sz w:val="22"/>
          <w:szCs w:val="22"/>
        </w:rPr>
      </w:pPr>
    </w:p>
    <w:p w:rsidR="00A24AE9" w:rsidRPr="00924BBD" w:rsidRDefault="009E46A9" w:rsidP="00A24AE9">
      <w:pPr>
        <w:pStyle w:val="Default"/>
        <w:rPr>
          <w:color w:val="auto"/>
          <w:sz w:val="22"/>
          <w:szCs w:val="22"/>
        </w:rPr>
      </w:pPr>
      <w:r w:rsidRPr="00924BBD">
        <w:rPr>
          <w:b/>
          <w:bCs/>
          <w:i/>
          <w:iCs/>
          <w:color w:val="auto"/>
          <w:sz w:val="22"/>
          <w:szCs w:val="22"/>
        </w:rPr>
        <w:t>-</w:t>
      </w:r>
      <w:r w:rsidR="00A24AE9" w:rsidRPr="00924BBD">
        <w:rPr>
          <w:b/>
          <w:bCs/>
          <w:i/>
          <w:iCs/>
          <w:color w:val="auto"/>
          <w:sz w:val="22"/>
          <w:szCs w:val="22"/>
        </w:rPr>
        <w:t xml:space="preserve">Дополнителна настава </w:t>
      </w:r>
    </w:p>
    <w:p w:rsidR="00A24AE9" w:rsidRPr="00361D67" w:rsidRDefault="00A24AE9" w:rsidP="00A24AE9">
      <w:pPr>
        <w:pStyle w:val="Default"/>
        <w:jc w:val="both"/>
        <w:rPr>
          <w:sz w:val="22"/>
          <w:szCs w:val="22"/>
        </w:rPr>
      </w:pPr>
      <w:r w:rsidRPr="00361D67">
        <w:rPr>
          <w:color w:val="auto"/>
          <w:sz w:val="22"/>
          <w:szCs w:val="22"/>
        </w:rPr>
        <w:t xml:space="preserve">Дополнителната настава ќе се огранизира за учениците кои имаат </w:t>
      </w:r>
      <w:r>
        <w:rPr>
          <w:color w:val="auto"/>
          <w:sz w:val="22"/>
          <w:szCs w:val="22"/>
        </w:rPr>
        <w:t>по</w:t>
      </w:r>
      <w:r w:rsidRPr="00361D67">
        <w:rPr>
          <w:color w:val="auto"/>
          <w:sz w:val="22"/>
          <w:szCs w:val="22"/>
        </w:rPr>
        <w:t>тешкотии во учењето и заостануваат по одделни наставни предмети или</w:t>
      </w:r>
      <w:r>
        <w:rPr>
          <w:color w:val="auto"/>
          <w:sz w:val="22"/>
          <w:szCs w:val="22"/>
        </w:rPr>
        <w:t xml:space="preserve"> кога</w:t>
      </w:r>
      <w:r w:rsidRPr="00361D67">
        <w:rPr>
          <w:color w:val="auto"/>
          <w:sz w:val="22"/>
          <w:szCs w:val="22"/>
        </w:rPr>
        <w:t xml:space="preserve"> од оправдани причини подолго време отсуствувале од редовната настава. Оваа настава ќе се изведува во текот на наставната година со еден </w:t>
      </w:r>
      <w:r w:rsidR="00E744A9">
        <w:rPr>
          <w:color w:val="auto"/>
          <w:sz w:val="22"/>
          <w:szCs w:val="22"/>
        </w:rPr>
        <w:t xml:space="preserve">час </w:t>
      </w:r>
      <w:r w:rsidRPr="00361D67">
        <w:rPr>
          <w:color w:val="auto"/>
          <w:sz w:val="22"/>
          <w:szCs w:val="22"/>
        </w:rPr>
        <w:t xml:space="preserve"> неделно за учениците од II до</w:t>
      </w:r>
      <w:r w:rsidRPr="00361D67">
        <w:rPr>
          <w:sz w:val="22"/>
          <w:szCs w:val="22"/>
        </w:rPr>
        <w:t xml:space="preserve"> </w:t>
      </w:r>
      <w:r w:rsidRPr="00361D67">
        <w:rPr>
          <w:sz w:val="22"/>
          <w:szCs w:val="22"/>
          <w:lang w:val="en-US"/>
        </w:rPr>
        <w:t>IX</w:t>
      </w:r>
      <w:r w:rsidRPr="00361D67">
        <w:rPr>
          <w:color w:val="auto"/>
          <w:sz w:val="22"/>
          <w:szCs w:val="22"/>
        </w:rPr>
        <w:t xml:space="preserve"> оддление.</w:t>
      </w:r>
      <w:r w:rsidRPr="00361D67">
        <w:rPr>
          <w:sz w:val="22"/>
          <w:szCs w:val="22"/>
        </w:rPr>
        <w:t xml:space="preserve"> </w:t>
      </w:r>
    </w:p>
    <w:p w:rsidR="00A24AE9" w:rsidRPr="00361D67" w:rsidRDefault="00A24AE9" w:rsidP="00A24AE9">
      <w:pPr>
        <w:pStyle w:val="Default"/>
        <w:jc w:val="both"/>
        <w:rPr>
          <w:color w:val="auto"/>
          <w:sz w:val="22"/>
          <w:szCs w:val="22"/>
        </w:rPr>
      </w:pPr>
      <w:r w:rsidRPr="00361D67">
        <w:rPr>
          <w:color w:val="auto"/>
          <w:sz w:val="22"/>
          <w:szCs w:val="22"/>
        </w:rPr>
        <w:t xml:space="preserve">Стручната служба активно учествува во реализација на дополнителната настава со цел да се детектираат причините за послабиот успех кај секој ученик поединачно, од што произлегуваат најсоодветни постапки за корекција на слабиот успех како негативност. </w:t>
      </w:r>
    </w:p>
    <w:p w:rsidR="00A24AE9" w:rsidRPr="00361D67" w:rsidRDefault="00A24AE9" w:rsidP="00A24AE9">
      <w:pPr>
        <w:pStyle w:val="Default"/>
        <w:jc w:val="both"/>
        <w:rPr>
          <w:sz w:val="22"/>
          <w:szCs w:val="22"/>
        </w:rPr>
      </w:pPr>
      <w:r w:rsidRPr="00361D67">
        <w:rPr>
          <w:color w:val="auto"/>
          <w:sz w:val="22"/>
          <w:szCs w:val="22"/>
        </w:rPr>
        <w:t>Содржините за оваа настава се специфични за секој ученик и затоа ќе се применуваат пред се индивидуални форми на работа, работа во групи, а ќе се користи и фронтална работа</w:t>
      </w:r>
      <w:r w:rsidRPr="00361D67">
        <w:rPr>
          <w:sz w:val="22"/>
          <w:szCs w:val="22"/>
        </w:rPr>
        <w:t xml:space="preserve"> со учениците од секоја од групите</w:t>
      </w:r>
      <w:r w:rsidRPr="00361D67">
        <w:rPr>
          <w:sz w:val="22"/>
          <w:szCs w:val="22"/>
          <w:lang w:val="en-US"/>
        </w:rPr>
        <w:t>.</w:t>
      </w:r>
    </w:p>
    <w:p w:rsidR="00A24AE9" w:rsidRPr="00924BBD" w:rsidRDefault="009E46A9" w:rsidP="00A24AE9">
      <w:pPr>
        <w:pStyle w:val="Default"/>
        <w:rPr>
          <w:color w:val="auto"/>
          <w:sz w:val="22"/>
          <w:szCs w:val="22"/>
        </w:rPr>
      </w:pPr>
      <w:r w:rsidRPr="00924BBD">
        <w:rPr>
          <w:b/>
          <w:bCs/>
          <w:i/>
          <w:iCs/>
          <w:color w:val="auto"/>
          <w:sz w:val="22"/>
          <w:szCs w:val="22"/>
        </w:rPr>
        <w:t>-</w:t>
      </w:r>
      <w:r w:rsidR="00A24AE9" w:rsidRPr="00924BBD">
        <w:rPr>
          <w:b/>
          <w:bCs/>
          <w:i/>
          <w:iCs/>
          <w:color w:val="auto"/>
          <w:sz w:val="22"/>
          <w:szCs w:val="22"/>
        </w:rPr>
        <w:t xml:space="preserve">Додатна настава </w:t>
      </w:r>
    </w:p>
    <w:p w:rsidR="00A24AE9" w:rsidRDefault="00A24AE9" w:rsidP="00A24AE9">
      <w:pPr>
        <w:pStyle w:val="Default"/>
        <w:jc w:val="both"/>
        <w:rPr>
          <w:sz w:val="22"/>
          <w:szCs w:val="22"/>
        </w:rPr>
      </w:pPr>
      <w:r w:rsidRPr="00361D67">
        <w:rPr>
          <w:color w:val="auto"/>
          <w:sz w:val="22"/>
          <w:szCs w:val="22"/>
        </w:rPr>
        <w:t>Додатна настава ќе се реализира со учениците кои постигнуваат посебни резултати за определени научни и наставни дисциплини и напредуваат во рамките на задолжителната настава. Нејзина основна цел е да обезбеди систематска работа со надарени и талентирани ученици во текот на целата година, нивно креативно ангажирање, унапредување на способностите, потесна професионална ориентација, учество на натпревари итн. На почетокот на учебната година сите наставници ќе изработат и достават</w:t>
      </w:r>
      <w:r>
        <w:rPr>
          <w:color w:val="auto"/>
          <w:sz w:val="22"/>
          <w:szCs w:val="22"/>
        </w:rPr>
        <w:t xml:space="preserve"> </w:t>
      </w:r>
      <w:r w:rsidRPr="00361D67">
        <w:rPr>
          <w:color w:val="auto"/>
          <w:sz w:val="22"/>
          <w:szCs w:val="22"/>
        </w:rPr>
        <w:t xml:space="preserve">програми за одржување на додатна настава и ќе биде изработен и истакнат распоред за одржување на додатната настава за сите наставници, а на крајот од учебната година за секој одржан час наставниците треба да поднесат извештај до педагошко - психолошката служба. Оваа настава ќе се изведува во текот на целата учебна година со учениците од I до </w:t>
      </w:r>
      <w:r w:rsidRPr="00361D67">
        <w:rPr>
          <w:color w:val="auto"/>
          <w:sz w:val="22"/>
          <w:szCs w:val="22"/>
          <w:lang w:val="en-US"/>
        </w:rPr>
        <w:t>IX</w:t>
      </w:r>
      <w:r w:rsidRPr="00361D67">
        <w:rPr>
          <w:color w:val="auto"/>
          <w:sz w:val="22"/>
          <w:szCs w:val="22"/>
        </w:rPr>
        <w:t xml:space="preserve"> одделение. </w:t>
      </w:r>
    </w:p>
    <w:p w:rsidR="00A24AE9" w:rsidRPr="00924BBD" w:rsidRDefault="009E46A9" w:rsidP="00A24AE9">
      <w:pPr>
        <w:pStyle w:val="Default"/>
        <w:jc w:val="both"/>
        <w:rPr>
          <w:sz w:val="22"/>
          <w:szCs w:val="22"/>
        </w:rPr>
      </w:pPr>
      <w:r w:rsidRPr="00924BBD">
        <w:rPr>
          <w:b/>
          <w:bCs/>
          <w:i/>
          <w:iCs/>
          <w:color w:val="auto"/>
          <w:sz w:val="22"/>
          <w:szCs w:val="22"/>
        </w:rPr>
        <w:t>-</w:t>
      </w:r>
      <w:r w:rsidR="00A24AE9" w:rsidRPr="00924BBD">
        <w:rPr>
          <w:b/>
          <w:bCs/>
          <w:i/>
          <w:iCs/>
          <w:color w:val="auto"/>
          <w:sz w:val="22"/>
          <w:szCs w:val="22"/>
        </w:rPr>
        <w:t xml:space="preserve">Продолжен престој </w:t>
      </w:r>
    </w:p>
    <w:p w:rsidR="00A24AE9" w:rsidRPr="00361D67" w:rsidRDefault="00A24AE9" w:rsidP="00A24AE9">
      <w:pPr>
        <w:pStyle w:val="Default"/>
        <w:jc w:val="both"/>
        <w:rPr>
          <w:color w:val="auto"/>
          <w:sz w:val="22"/>
          <w:szCs w:val="22"/>
        </w:rPr>
      </w:pPr>
      <w:r w:rsidRPr="00361D67">
        <w:rPr>
          <w:color w:val="auto"/>
          <w:sz w:val="22"/>
          <w:szCs w:val="22"/>
        </w:rPr>
        <w:t>Продолж</w:t>
      </w:r>
      <w:r>
        <w:rPr>
          <w:color w:val="auto"/>
          <w:sz w:val="22"/>
          <w:szCs w:val="22"/>
        </w:rPr>
        <w:t>е</w:t>
      </w:r>
      <w:r w:rsidRPr="00361D67">
        <w:rPr>
          <w:color w:val="auto"/>
          <w:sz w:val="22"/>
          <w:szCs w:val="22"/>
        </w:rPr>
        <w:t xml:space="preserve">ниот престој се организира во една смена  со учениците од I-III одделение </w:t>
      </w:r>
    </w:p>
    <w:p w:rsidR="00A24AE9" w:rsidRPr="00361D67" w:rsidRDefault="00A24AE9" w:rsidP="00A24AE9">
      <w:pPr>
        <w:pStyle w:val="Default"/>
        <w:jc w:val="both"/>
        <w:rPr>
          <w:color w:val="auto"/>
          <w:sz w:val="22"/>
          <w:szCs w:val="22"/>
        </w:rPr>
      </w:pPr>
      <w:r w:rsidRPr="00361D67">
        <w:rPr>
          <w:color w:val="auto"/>
          <w:sz w:val="22"/>
          <w:szCs w:val="22"/>
        </w:rPr>
        <w:t xml:space="preserve">Активности кои ќе се реализираат во текот на Продолжениот престој: </w:t>
      </w:r>
    </w:p>
    <w:p w:rsidR="00A24AE9" w:rsidRPr="00361D67" w:rsidRDefault="00A24AE9" w:rsidP="00A24AE9">
      <w:pPr>
        <w:pStyle w:val="Default"/>
        <w:spacing w:after="34"/>
        <w:jc w:val="both"/>
        <w:rPr>
          <w:color w:val="auto"/>
          <w:sz w:val="22"/>
          <w:szCs w:val="22"/>
        </w:rPr>
      </w:pPr>
      <w:r w:rsidRPr="00361D67">
        <w:rPr>
          <w:color w:val="auto"/>
          <w:sz w:val="22"/>
          <w:szCs w:val="22"/>
          <w:lang w:val="en-US"/>
        </w:rPr>
        <w:t>-</w:t>
      </w:r>
      <w:r w:rsidRPr="00361D67">
        <w:rPr>
          <w:color w:val="auto"/>
          <w:sz w:val="22"/>
          <w:szCs w:val="22"/>
        </w:rPr>
        <w:t xml:space="preserve">пишување на домашни задачи; </w:t>
      </w:r>
    </w:p>
    <w:p w:rsidR="00A24AE9" w:rsidRPr="00361D67" w:rsidRDefault="00A24AE9" w:rsidP="00A24AE9">
      <w:pPr>
        <w:pStyle w:val="Default"/>
        <w:spacing w:after="34"/>
        <w:jc w:val="both"/>
        <w:rPr>
          <w:color w:val="auto"/>
          <w:sz w:val="22"/>
          <w:szCs w:val="22"/>
        </w:rPr>
      </w:pPr>
      <w:r w:rsidRPr="00361D67">
        <w:rPr>
          <w:color w:val="auto"/>
          <w:sz w:val="22"/>
          <w:szCs w:val="22"/>
          <w:lang w:val="en-US"/>
        </w:rPr>
        <w:t>-</w:t>
      </w:r>
      <w:r w:rsidRPr="00361D67">
        <w:rPr>
          <w:color w:val="auto"/>
          <w:sz w:val="22"/>
          <w:szCs w:val="22"/>
        </w:rPr>
        <w:t xml:space="preserve"> учење на наставниот материјал; </w:t>
      </w:r>
    </w:p>
    <w:p w:rsidR="00A24AE9" w:rsidRPr="00361D67" w:rsidRDefault="00A24AE9" w:rsidP="00A24AE9">
      <w:pPr>
        <w:pStyle w:val="Default"/>
        <w:spacing w:after="34"/>
        <w:jc w:val="both"/>
        <w:rPr>
          <w:color w:val="auto"/>
          <w:sz w:val="22"/>
          <w:szCs w:val="22"/>
        </w:rPr>
      </w:pPr>
      <w:r w:rsidRPr="00361D67">
        <w:rPr>
          <w:color w:val="auto"/>
          <w:sz w:val="22"/>
          <w:szCs w:val="22"/>
          <w:lang w:val="en-US"/>
        </w:rPr>
        <w:t>-</w:t>
      </w:r>
      <w:r w:rsidRPr="00361D67">
        <w:rPr>
          <w:color w:val="auto"/>
          <w:sz w:val="22"/>
          <w:szCs w:val="22"/>
        </w:rPr>
        <w:t xml:space="preserve">учество во културно - уметнички програми; </w:t>
      </w:r>
    </w:p>
    <w:p w:rsidR="00A24AE9" w:rsidRPr="00361D67" w:rsidRDefault="00A24AE9" w:rsidP="00A24AE9">
      <w:pPr>
        <w:pStyle w:val="Default"/>
        <w:spacing w:after="34"/>
        <w:jc w:val="both"/>
        <w:rPr>
          <w:color w:val="auto"/>
          <w:sz w:val="22"/>
          <w:szCs w:val="22"/>
          <w:lang w:val="en-US"/>
        </w:rPr>
      </w:pPr>
      <w:r>
        <w:rPr>
          <w:color w:val="auto"/>
          <w:sz w:val="22"/>
          <w:szCs w:val="22"/>
        </w:rPr>
        <w:t>-</w:t>
      </w:r>
      <w:r w:rsidRPr="00361D67">
        <w:rPr>
          <w:color w:val="auto"/>
          <w:sz w:val="22"/>
          <w:szCs w:val="22"/>
        </w:rPr>
        <w:t xml:space="preserve"> слободни ученички активности;</w:t>
      </w:r>
    </w:p>
    <w:p w:rsidR="00A24AE9" w:rsidRPr="00361D67" w:rsidRDefault="00A24AE9" w:rsidP="00A24AE9">
      <w:pPr>
        <w:pStyle w:val="Default"/>
        <w:jc w:val="both"/>
        <w:rPr>
          <w:color w:val="auto"/>
          <w:sz w:val="22"/>
          <w:szCs w:val="22"/>
        </w:rPr>
      </w:pPr>
      <w:r>
        <w:rPr>
          <w:color w:val="auto"/>
          <w:sz w:val="22"/>
          <w:szCs w:val="22"/>
        </w:rPr>
        <w:t>-</w:t>
      </w:r>
      <w:r w:rsidRPr="00361D67">
        <w:rPr>
          <w:color w:val="auto"/>
          <w:sz w:val="22"/>
          <w:szCs w:val="22"/>
        </w:rPr>
        <w:t xml:space="preserve"> други активности (компјутери, англиски јазик, прошетки, посети и сл.). </w:t>
      </w:r>
    </w:p>
    <w:p w:rsidR="00A24AE9" w:rsidRPr="00624EFF" w:rsidRDefault="00A24AE9" w:rsidP="00A24AE9">
      <w:pPr>
        <w:pStyle w:val="Default"/>
        <w:jc w:val="both"/>
        <w:rPr>
          <w:color w:val="auto"/>
          <w:lang w:val="en-US"/>
        </w:rPr>
      </w:pPr>
      <w:r w:rsidRPr="00361D67">
        <w:rPr>
          <w:color w:val="auto"/>
          <w:sz w:val="22"/>
          <w:szCs w:val="22"/>
        </w:rPr>
        <w:t>Овој вид на услуга ќе биде бесплатен.</w:t>
      </w:r>
      <w:r>
        <w:rPr>
          <w:color w:val="auto"/>
          <w:sz w:val="22"/>
          <w:szCs w:val="22"/>
        </w:rPr>
        <w:t xml:space="preserve"> </w:t>
      </w:r>
      <w:r w:rsidRPr="00361D67">
        <w:rPr>
          <w:color w:val="auto"/>
          <w:sz w:val="22"/>
          <w:szCs w:val="22"/>
        </w:rPr>
        <w:t>Наставникот ќе води соодветна документација и евиденција, а учениците ќе ги имаат истите права и обврски како во редовната</w:t>
      </w:r>
      <w:r w:rsidRPr="00624EFF">
        <w:rPr>
          <w:color w:val="auto"/>
        </w:rPr>
        <w:t xml:space="preserve"> </w:t>
      </w:r>
      <w:r w:rsidRPr="00361D67">
        <w:rPr>
          <w:color w:val="auto"/>
          <w:sz w:val="22"/>
          <w:szCs w:val="22"/>
        </w:rPr>
        <w:t>настава</w:t>
      </w:r>
      <w:r>
        <w:rPr>
          <w:color w:val="auto"/>
        </w:rPr>
        <w:t>.</w:t>
      </w:r>
    </w:p>
    <w:p w:rsidR="00A24AE9" w:rsidRPr="00924BBD" w:rsidRDefault="009E46A9" w:rsidP="00A24AE9">
      <w:pPr>
        <w:pStyle w:val="Default"/>
        <w:rPr>
          <w:color w:val="auto"/>
          <w:sz w:val="22"/>
          <w:szCs w:val="22"/>
        </w:rPr>
      </w:pPr>
      <w:r>
        <w:rPr>
          <w:b/>
          <w:bCs/>
          <w:i/>
          <w:iCs/>
          <w:color w:val="auto"/>
        </w:rPr>
        <w:t>-</w:t>
      </w:r>
      <w:r w:rsidR="00A24AE9" w:rsidRPr="00924BBD">
        <w:rPr>
          <w:b/>
          <w:bCs/>
          <w:i/>
          <w:iCs/>
          <w:color w:val="auto"/>
          <w:sz w:val="22"/>
          <w:szCs w:val="22"/>
        </w:rPr>
        <w:t xml:space="preserve">Индивидуализирани програми за работа со надарени и талентирани </w:t>
      </w:r>
    </w:p>
    <w:p w:rsidR="00A24AE9" w:rsidRPr="00361D67" w:rsidRDefault="00A24AE9" w:rsidP="00A24AE9">
      <w:pPr>
        <w:pStyle w:val="Default"/>
        <w:jc w:val="both"/>
        <w:rPr>
          <w:color w:val="auto"/>
          <w:sz w:val="22"/>
          <w:szCs w:val="22"/>
        </w:rPr>
      </w:pPr>
      <w:r w:rsidRPr="00361D67">
        <w:rPr>
          <w:color w:val="auto"/>
          <w:sz w:val="22"/>
          <w:szCs w:val="22"/>
        </w:rPr>
        <w:t>Секој наставник изработува идивидуална програма за работа со надарени и талентирани ученици, со време на реализација во текот на една училишна година во која ќе бидат вклучени предметите за кои ученикот покажуба талент, целите во учењето, употребата на стратегии и дидактички материјали. Како одговорни лица се јавуваат одделенските и предметните наставници во соработка со стручната служба. Секој наставник со употреба на разновидни начини и мерки за вреднување, со цел избирање на надарени деца на различна возраст и со различни способности треба да изработи диференцирани наставни планови кои видно се разликуваат од постојните базични планови кои се задолжителни за сите ученици.</w:t>
      </w:r>
    </w:p>
    <w:p w:rsidR="007A5128" w:rsidRDefault="007A5128" w:rsidP="00A24AE9">
      <w:pPr>
        <w:pStyle w:val="Default"/>
        <w:rPr>
          <w:b/>
          <w:bCs/>
          <w:i/>
          <w:iCs/>
          <w:color w:val="4F6228" w:themeColor="accent3" w:themeShade="80"/>
        </w:rPr>
      </w:pPr>
    </w:p>
    <w:p w:rsidR="00A24AE9" w:rsidRPr="00924BBD" w:rsidRDefault="009E46A9" w:rsidP="00A24AE9">
      <w:pPr>
        <w:pStyle w:val="Default"/>
        <w:rPr>
          <w:color w:val="4F6228" w:themeColor="accent3" w:themeShade="80"/>
          <w:sz w:val="22"/>
          <w:szCs w:val="22"/>
        </w:rPr>
      </w:pPr>
      <w:r w:rsidRPr="00924BBD">
        <w:rPr>
          <w:b/>
          <w:bCs/>
          <w:i/>
          <w:iCs/>
          <w:color w:val="4F6228" w:themeColor="accent3" w:themeShade="80"/>
          <w:sz w:val="22"/>
          <w:szCs w:val="22"/>
        </w:rPr>
        <w:t>-</w:t>
      </w:r>
      <w:r w:rsidR="00A24AE9" w:rsidRPr="00924BBD">
        <w:rPr>
          <w:b/>
          <w:bCs/>
          <w:i/>
          <w:iCs/>
          <w:color w:val="4F6228" w:themeColor="accent3" w:themeShade="80"/>
          <w:sz w:val="22"/>
          <w:szCs w:val="22"/>
        </w:rPr>
        <w:t xml:space="preserve">Поврзување на еколошката програма со редовната настава </w:t>
      </w:r>
    </w:p>
    <w:p w:rsidR="00A24AE9" w:rsidRDefault="00A24AE9" w:rsidP="00A24AE9">
      <w:pPr>
        <w:pStyle w:val="Default"/>
        <w:jc w:val="both"/>
        <w:rPr>
          <w:color w:val="4F6228" w:themeColor="accent3" w:themeShade="80"/>
        </w:rPr>
      </w:pPr>
      <w:r w:rsidRPr="00361D67">
        <w:rPr>
          <w:color w:val="76923C" w:themeColor="accent3" w:themeShade="BF"/>
          <w:sz w:val="22"/>
          <w:szCs w:val="22"/>
        </w:rPr>
        <w:t>Во редовната настава од I-IX со оваа годишна програма се предвидува и интегрирација на еколошките содржини од  девет</w:t>
      </w:r>
      <w:r>
        <w:rPr>
          <w:color w:val="76923C" w:themeColor="accent3" w:themeShade="BF"/>
          <w:sz w:val="22"/>
          <w:szCs w:val="22"/>
        </w:rPr>
        <w:t>т</w:t>
      </w:r>
      <w:r w:rsidRPr="00361D67">
        <w:rPr>
          <w:color w:val="76923C" w:themeColor="accent3" w:themeShade="BF"/>
          <w:sz w:val="22"/>
          <w:szCs w:val="22"/>
        </w:rPr>
        <w:t>е еколошките теми во предметите, наставните содржини и часовите по соодветното одделение. На овој начин постоечките предмети се збогатуваат со еколошки содржини и содржини за заштита на животната средина. Учениците, децата, вработените и пошироката заедница добиваат знаења за конкретните акции кои ги презема училиштето за заштитата на животната средина и реализацијата на Програмата. На ниво на активи се изработуваат планирања со кои се поврзува редовната настава со еколошката програма поделена во девет теми. Секој член на активот кој предава одделен наставен предмет одбира еколошки содржини кои ги поврзува со одредена наставна содржина која е тесно поврзана со еколошката тема, а со тоа и со еколошката содржина. По потреба секој наставник може да додаде еколошки содржини за кои мисли дека би биле важни за наставата</w:t>
      </w:r>
      <w:r w:rsidRPr="00902A9D">
        <w:rPr>
          <w:color w:val="4F6228" w:themeColor="accent3" w:themeShade="80"/>
        </w:rPr>
        <w:t>.</w:t>
      </w:r>
    </w:p>
    <w:p w:rsidR="00E744A9" w:rsidRPr="00924BBD" w:rsidRDefault="00E744A9" w:rsidP="00A24AE9">
      <w:pPr>
        <w:pStyle w:val="Default"/>
        <w:jc w:val="both"/>
        <w:rPr>
          <w:rFonts w:ascii="Arial,BoldItalic" w:hAnsi="Arial,BoldItalic" w:cs="Arial,BoldItalic"/>
          <w:b/>
          <w:bCs/>
          <w:i/>
          <w:iCs/>
          <w:sz w:val="22"/>
          <w:szCs w:val="22"/>
        </w:rPr>
      </w:pPr>
      <w:r w:rsidRPr="00924BBD">
        <w:rPr>
          <w:rFonts w:ascii="Arial,BoldItalic" w:hAnsi="Arial,BoldItalic" w:cs="Arial,BoldItalic"/>
          <w:b/>
          <w:bCs/>
          <w:i/>
          <w:iCs/>
          <w:sz w:val="22"/>
          <w:szCs w:val="22"/>
        </w:rPr>
        <w:t>-</w:t>
      </w:r>
      <w:r w:rsidRPr="00924BBD">
        <w:rPr>
          <w:b/>
          <w:bCs/>
          <w:i/>
          <w:iCs/>
          <w:sz w:val="22"/>
          <w:szCs w:val="22"/>
        </w:rPr>
        <w:t>Проекти кои се реализираат во училиштето</w:t>
      </w:r>
    </w:p>
    <w:p w:rsidR="00E744A9" w:rsidRPr="00E744A9" w:rsidRDefault="007A5128" w:rsidP="00A24AE9">
      <w:pPr>
        <w:pStyle w:val="Default"/>
        <w:jc w:val="both"/>
        <w:rPr>
          <w:color w:val="auto"/>
          <w:sz w:val="22"/>
          <w:szCs w:val="22"/>
        </w:rPr>
      </w:pPr>
      <w:r>
        <w:rPr>
          <w:color w:val="auto"/>
          <w:sz w:val="22"/>
          <w:szCs w:val="22"/>
        </w:rPr>
        <w:t>Проекти кои ќе се реализираат во текот на оваа учебна година се МИ</w:t>
      </w:r>
      <w:r w:rsidR="00514DA8">
        <w:rPr>
          <w:color w:val="auto"/>
          <w:sz w:val="22"/>
          <w:szCs w:val="22"/>
        </w:rPr>
        <w:t>М</w:t>
      </w:r>
      <w:r>
        <w:rPr>
          <w:color w:val="auto"/>
          <w:sz w:val="22"/>
          <w:szCs w:val="22"/>
        </w:rPr>
        <w:t>О проектот; Еко училиште и Еко пакет;</w:t>
      </w:r>
      <w:r w:rsidR="00261CE2">
        <w:rPr>
          <w:color w:val="auto"/>
          <w:sz w:val="22"/>
          <w:szCs w:val="22"/>
        </w:rPr>
        <w:t xml:space="preserve"> Македонија без отпад;</w:t>
      </w:r>
      <w:r>
        <w:rPr>
          <w:color w:val="auto"/>
          <w:sz w:val="22"/>
          <w:szCs w:val="22"/>
        </w:rPr>
        <w:t xml:space="preserve"> Заедничка грижа за правилно насочување на учениците; Рано изучување на Германскиот јазик; Со читање до лидерство; Професионален и кариерен развој на  наставниот кадар</w:t>
      </w:r>
      <w:r w:rsidR="00243516">
        <w:rPr>
          <w:color w:val="auto"/>
          <w:sz w:val="22"/>
          <w:szCs w:val="22"/>
        </w:rPr>
        <w:t>, Вештини во адолесценција</w:t>
      </w:r>
      <w:r w:rsidR="00047FC3">
        <w:rPr>
          <w:color w:val="auto"/>
          <w:sz w:val="22"/>
          <w:szCs w:val="22"/>
        </w:rPr>
        <w:t>, Проект за Антикорупција</w:t>
      </w:r>
      <w:r>
        <w:rPr>
          <w:color w:val="auto"/>
          <w:sz w:val="22"/>
          <w:szCs w:val="22"/>
        </w:rPr>
        <w:t xml:space="preserve"> итн.</w:t>
      </w:r>
    </w:p>
    <w:p w:rsidR="00A24AE9" w:rsidRPr="00924BBD" w:rsidRDefault="00E744A9" w:rsidP="00A24AE9">
      <w:pPr>
        <w:pStyle w:val="Default"/>
        <w:jc w:val="both"/>
        <w:rPr>
          <w:color w:val="auto"/>
          <w:sz w:val="22"/>
          <w:szCs w:val="22"/>
        </w:rPr>
      </w:pPr>
      <w:r w:rsidRPr="00924BBD">
        <w:rPr>
          <w:b/>
          <w:color w:val="auto"/>
          <w:sz w:val="22"/>
          <w:szCs w:val="22"/>
        </w:rPr>
        <w:t>-</w:t>
      </w:r>
      <w:r w:rsidR="00A24AE9" w:rsidRPr="00924BBD">
        <w:rPr>
          <w:b/>
          <w:bCs/>
          <w:i/>
          <w:iCs/>
          <w:color w:val="auto"/>
          <w:sz w:val="22"/>
          <w:szCs w:val="22"/>
        </w:rPr>
        <w:t xml:space="preserve">Употреба на ИКТ во наставата </w:t>
      </w:r>
    </w:p>
    <w:p w:rsidR="00A24AE9" w:rsidRDefault="00243516" w:rsidP="00A24AE9">
      <w:pPr>
        <w:tabs>
          <w:tab w:val="left" w:pos="7665"/>
        </w:tabs>
        <w:jc w:val="both"/>
        <w:rPr>
          <w:rFonts w:ascii="Arial" w:hAnsi="Arial" w:cs="Arial"/>
          <w:spacing w:val="-1"/>
          <w:sz w:val="22"/>
          <w:szCs w:val="22"/>
        </w:rPr>
      </w:pPr>
      <w:r w:rsidRPr="00243516">
        <w:rPr>
          <w:rFonts w:ascii="Arial" w:hAnsi="Arial" w:cs="Arial"/>
          <w:sz w:val="22"/>
          <w:szCs w:val="22"/>
        </w:rPr>
        <w:t>Активната настава и користењето на ИКТ во наставата се предуслов за напредна и современа наства каде ученикот е во центарот на вниманието</w:t>
      </w:r>
      <w:r>
        <w:rPr>
          <w:rFonts w:ascii="Arial" w:hAnsi="Arial" w:cs="Arial"/>
          <w:sz w:val="22"/>
          <w:szCs w:val="22"/>
        </w:rPr>
        <w:t xml:space="preserve"> и</w:t>
      </w:r>
      <w:r w:rsidRPr="00243516">
        <w:rPr>
          <w:rFonts w:ascii="Arial" w:hAnsi="Arial" w:cs="Arial"/>
          <w:sz w:val="22"/>
          <w:szCs w:val="22"/>
        </w:rPr>
        <w:t xml:space="preserve"> е активен во текот на целиот час, </w:t>
      </w:r>
      <w:r>
        <w:rPr>
          <w:rFonts w:ascii="Arial" w:hAnsi="Arial" w:cs="Arial"/>
          <w:sz w:val="22"/>
          <w:szCs w:val="22"/>
        </w:rPr>
        <w:t>а</w:t>
      </w:r>
      <w:r w:rsidRPr="00243516">
        <w:rPr>
          <w:rFonts w:ascii="Arial" w:hAnsi="Arial" w:cs="Arial"/>
          <w:sz w:val="22"/>
          <w:szCs w:val="22"/>
        </w:rPr>
        <w:t xml:space="preserve"> наставникот е нас</w:t>
      </w:r>
      <w:r>
        <w:rPr>
          <w:rFonts w:ascii="Arial" w:hAnsi="Arial" w:cs="Arial"/>
          <w:sz w:val="22"/>
          <w:szCs w:val="22"/>
        </w:rPr>
        <w:t>очувач и организатор на часот. С</w:t>
      </w:r>
      <w:r w:rsidRPr="00243516">
        <w:rPr>
          <w:rFonts w:ascii="Arial" w:hAnsi="Arial" w:cs="Arial"/>
          <w:sz w:val="22"/>
          <w:szCs w:val="22"/>
        </w:rPr>
        <w:t xml:space="preserve">о ваквиот вид на настава учениците стекнуваат самодоверба, самостојност во работата, </w:t>
      </w:r>
      <w:r w:rsidR="00514DA8">
        <w:rPr>
          <w:rFonts w:ascii="Arial" w:hAnsi="Arial" w:cs="Arial"/>
          <w:sz w:val="22"/>
          <w:szCs w:val="22"/>
        </w:rPr>
        <w:t xml:space="preserve"> </w:t>
      </w:r>
      <w:r w:rsidRPr="00243516">
        <w:rPr>
          <w:rFonts w:ascii="Arial" w:hAnsi="Arial" w:cs="Arial"/>
          <w:sz w:val="22"/>
          <w:szCs w:val="22"/>
        </w:rPr>
        <w:t>лично искуство и знаење кое е долгорочно за него.</w:t>
      </w:r>
      <w:r>
        <w:t xml:space="preserve"> </w:t>
      </w:r>
      <w:r w:rsidR="00A24AE9" w:rsidRPr="00BE44F4">
        <w:rPr>
          <w:rFonts w:ascii="Arial" w:hAnsi="Arial" w:cs="Arial"/>
          <w:spacing w:val="-1"/>
          <w:sz w:val="22"/>
          <w:szCs w:val="22"/>
        </w:rPr>
        <w:t>Секој</w:t>
      </w:r>
      <w:r w:rsidR="00A24AE9" w:rsidRPr="00BE44F4">
        <w:rPr>
          <w:rFonts w:ascii="Arial" w:hAnsi="Arial" w:cs="Arial"/>
          <w:spacing w:val="113"/>
          <w:sz w:val="22"/>
          <w:szCs w:val="22"/>
        </w:rPr>
        <w:t xml:space="preserve"> </w:t>
      </w:r>
      <w:r w:rsidR="00A24AE9" w:rsidRPr="00BE44F4">
        <w:rPr>
          <w:rFonts w:ascii="Arial" w:hAnsi="Arial" w:cs="Arial"/>
          <w:spacing w:val="-1"/>
          <w:sz w:val="22"/>
          <w:szCs w:val="22"/>
        </w:rPr>
        <w:t>наставник</w:t>
      </w:r>
      <w:r w:rsidR="00A24AE9" w:rsidRPr="00BE44F4">
        <w:rPr>
          <w:rFonts w:ascii="Arial" w:hAnsi="Arial" w:cs="Arial"/>
          <w:sz w:val="22"/>
          <w:szCs w:val="22"/>
        </w:rPr>
        <w:t xml:space="preserve"> во </w:t>
      </w:r>
      <w:r w:rsidR="00A24AE9" w:rsidRPr="00BE44F4">
        <w:rPr>
          <w:rFonts w:ascii="Arial" w:hAnsi="Arial" w:cs="Arial"/>
          <w:spacing w:val="-1"/>
          <w:sz w:val="22"/>
          <w:szCs w:val="22"/>
        </w:rPr>
        <w:t>своите</w:t>
      </w:r>
      <w:r w:rsidR="00A24AE9" w:rsidRPr="00BE44F4">
        <w:rPr>
          <w:rFonts w:ascii="Arial" w:hAnsi="Arial" w:cs="Arial"/>
          <w:sz w:val="22"/>
          <w:szCs w:val="22"/>
        </w:rPr>
        <w:t xml:space="preserve"> </w:t>
      </w:r>
      <w:r w:rsidR="00A24AE9" w:rsidRPr="00BE44F4">
        <w:rPr>
          <w:rFonts w:ascii="Arial" w:hAnsi="Arial" w:cs="Arial"/>
          <w:spacing w:val="-1"/>
          <w:sz w:val="22"/>
          <w:szCs w:val="22"/>
        </w:rPr>
        <w:t xml:space="preserve">планирања има </w:t>
      </w:r>
      <w:r w:rsidR="00A24AE9" w:rsidRPr="00BE44F4">
        <w:rPr>
          <w:rFonts w:ascii="Arial" w:hAnsi="Arial" w:cs="Arial"/>
          <w:sz w:val="22"/>
          <w:szCs w:val="22"/>
        </w:rPr>
        <w:t xml:space="preserve">предвидено </w:t>
      </w:r>
      <w:r w:rsidR="00A24AE9" w:rsidRPr="00BE44F4">
        <w:rPr>
          <w:rFonts w:ascii="Arial" w:hAnsi="Arial" w:cs="Arial"/>
          <w:spacing w:val="-1"/>
          <w:sz w:val="22"/>
          <w:szCs w:val="22"/>
        </w:rPr>
        <w:t>значаен</w:t>
      </w:r>
      <w:r w:rsidR="00A24AE9" w:rsidRPr="00BE44F4">
        <w:rPr>
          <w:rFonts w:ascii="Arial" w:hAnsi="Arial" w:cs="Arial"/>
          <w:sz w:val="22"/>
          <w:szCs w:val="22"/>
        </w:rPr>
        <w:t xml:space="preserve"> </w:t>
      </w:r>
      <w:r w:rsidR="00A24AE9" w:rsidRPr="00BE44F4">
        <w:rPr>
          <w:rFonts w:ascii="Arial" w:hAnsi="Arial" w:cs="Arial"/>
          <w:spacing w:val="-1"/>
          <w:sz w:val="22"/>
          <w:szCs w:val="22"/>
        </w:rPr>
        <w:t>процент</w:t>
      </w:r>
      <w:r w:rsidR="00A24AE9" w:rsidRPr="00BE44F4">
        <w:rPr>
          <w:rFonts w:ascii="Arial" w:hAnsi="Arial" w:cs="Arial"/>
          <w:sz w:val="22"/>
          <w:szCs w:val="22"/>
        </w:rPr>
        <w:t xml:space="preserve"> </w:t>
      </w:r>
      <w:r w:rsidR="00A24AE9" w:rsidRPr="00BE44F4">
        <w:rPr>
          <w:rFonts w:ascii="Arial" w:hAnsi="Arial" w:cs="Arial"/>
          <w:spacing w:val="-1"/>
          <w:sz w:val="22"/>
          <w:szCs w:val="22"/>
        </w:rPr>
        <w:t>(најмалку</w:t>
      </w:r>
      <w:r w:rsidR="00A24AE9" w:rsidRPr="00BE44F4">
        <w:rPr>
          <w:rFonts w:ascii="Arial" w:hAnsi="Arial" w:cs="Arial"/>
          <w:spacing w:val="-5"/>
          <w:sz w:val="22"/>
          <w:szCs w:val="22"/>
        </w:rPr>
        <w:t xml:space="preserve"> </w:t>
      </w:r>
      <w:r w:rsidR="00A24AE9" w:rsidRPr="00BE44F4">
        <w:rPr>
          <w:rFonts w:ascii="Arial" w:hAnsi="Arial" w:cs="Arial"/>
          <w:sz w:val="22"/>
          <w:szCs w:val="22"/>
        </w:rPr>
        <w:t>30%)</w:t>
      </w:r>
      <w:r w:rsidR="00A24AE9" w:rsidRPr="00BE44F4">
        <w:rPr>
          <w:rFonts w:ascii="Arial" w:hAnsi="Arial" w:cs="Arial"/>
          <w:spacing w:val="2"/>
          <w:sz w:val="22"/>
          <w:szCs w:val="22"/>
        </w:rPr>
        <w:t xml:space="preserve"> </w:t>
      </w:r>
      <w:r w:rsidR="00A24AE9" w:rsidRPr="00BE44F4">
        <w:rPr>
          <w:rFonts w:ascii="Arial" w:hAnsi="Arial" w:cs="Arial"/>
          <w:sz w:val="22"/>
          <w:szCs w:val="22"/>
        </w:rPr>
        <w:t>на</w:t>
      </w:r>
      <w:r w:rsidR="00A24AE9" w:rsidRPr="00BE44F4">
        <w:rPr>
          <w:rFonts w:ascii="Arial" w:hAnsi="Arial" w:cs="Arial"/>
          <w:spacing w:val="1"/>
          <w:sz w:val="22"/>
          <w:szCs w:val="22"/>
        </w:rPr>
        <w:t xml:space="preserve"> </w:t>
      </w:r>
      <w:r w:rsidR="00A24AE9" w:rsidRPr="00BE44F4">
        <w:rPr>
          <w:rFonts w:ascii="Arial" w:hAnsi="Arial" w:cs="Arial"/>
          <w:spacing w:val="-1"/>
          <w:sz w:val="22"/>
          <w:szCs w:val="22"/>
        </w:rPr>
        <w:t>часовите</w:t>
      </w:r>
      <w:r w:rsidR="00A24AE9" w:rsidRPr="00BE44F4">
        <w:rPr>
          <w:rFonts w:ascii="Arial" w:hAnsi="Arial" w:cs="Arial"/>
          <w:sz w:val="22"/>
          <w:szCs w:val="22"/>
        </w:rPr>
        <w:t xml:space="preserve"> </w:t>
      </w:r>
      <w:r w:rsidR="00A24AE9" w:rsidRPr="00BE44F4">
        <w:rPr>
          <w:rFonts w:ascii="Arial" w:hAnsi="Arial" w:cs="Arial"/>
          <w:spacing w:val="-1"/>
          <w:sz w:val="22"/>
          <w:szCs w:val="22"/>
        </w:rPr>
        <w:t>со</w:t>
      </w:r>
      <w:r w:rsidR="00A24AE9" w:rsidRPr="00BE44F4">
        <w:rPr>
          <w:rFonts w:ascii="Arial" w:hAnsi="Arial" w:cs="Arial"/>
          <w:spacing w:val="4"/>
          <w:sz w:val="22"/>
          <w:szCs w:val="22"/>
        </w:rPr>
        <w:t xml:space="preserve"> </w:t>
      </w:r>
      <w:r w:rsidR="00A24AE9" w:rsidRPr="00BE44F4">
        <w:rPr>
          <w:rFonts w:ascii="Arial" w:hAnsi="Arial" w:cs="Arial"/>
          <w:spacing w:val="-1"/>
          <w:sz w:val="22"/>
          <w:szCs w:val="22"/>
        </w:rPr>
        <w:t xml:space="preserve">употреба </w:t>
      </w:r>
      <w:r w:rsidR="00A24AE9" w:rsidRPr="00BE44F4">
        <w:rPr>
          <w:rFonts w:ascii="Arial" w:hAnsi="Arial" w:cs="Arial"/>
          <w:sz w:val="22"/>
          <w:szCs w:val="22"/>
        </w:rPr>
        <w:t>на</w:t>
      </w:r>
      <w:r w:rsidR="00A24AE9" w:rsidRPr="00BE44F4">
        <w:rPr>
          <w:rFonts w:ascii="Arial" w:hAnsi="Arial" w:cs="Arial"/>
          <w:spacing w:val="-1"/>
          <w:sz w:val="22"/>
          <w:szCs w:val="22"/>
        </w:rPr>
        <w:t xml:space="preserve"> </w:t>
      </w:r>
      <w:r w:rsidR="00A24AE9" w:rsidRPr="00BE44F4">
        <w:rPr>
          <w:rFonts w:ascii="Arial" w:hAnsi="Arial" w:cs="Arial"/>
          <w:sz w:val="22"/>
          <w:szCs w:val="22"/>
        </w:rPr>
        <w:t>ИКТ</w:t>
      </w:r>
      <w:r w:rsidR="00E744A9">
        <w:rPr>
          <w:rFonts w:ascii="Arial" w:hAnsi="Arial" w:cs="Arial"/>
          <w:spacing w:val="2"/>
          <w:sz w:val="22"/>
          <w:szCs w:val="22"/>
        </w:rPr>
        <w:t>.</w:t>
      </w:r>
      <w:r w:rsidR="00A24AE9" w:rsidRPr="00BE44F4">
        <w:rPr>
          <w:rFonts w:ascii="Arial" w:hAnsi="Arial" w:cs="Arial"/>
          <w:spacing w:val="-1"/>
          <w:sz w:val="22"/>
          <w:szCs w:val="22"/>
        </w:rPr>
        <w:t xml:space="preserve"> Планирањето за ИКТ во наставата е приложено во Прилозите.</w:t>
      </w:r>
    </w:p>
    <w:p w:rsidR="0028709A" w:rsidRDefault="0028709A" w:rsidP="000F2A64">
      <w:pPr>
        <w:rPr>
          <w:rFonts w:ascii="Arial" w:hAnsi="Arial" w:cs="Arial"/>
          <w:b/>
        </w:rPr>
      </w:pPr>
    </w:p>
    <w:p w:rsidR="00E744A9" w:rsidRPr="00512BE0" w:rsidRDefault="00E744A9" w:rsidP="00E744A9">
      <w:pPr>
        <w:tabs>
          <w:tab w:val="left" w:pos="7665"/>
        </w:tabs>
        <w:jc w:val="both"/>
        <w:rPr>
          <w:rFonts w:ascii="Arial" w:hAnsi="Arial" w:cs="Arial"/>
          <w:sz w:val="22"/>
          <w:szCs w:val="22"/>
        </w:rPr>
      </w:pPr>
      <w:r w:rsidRPr="00512BE0">
        <w:rPr>
          <w:rFonts w:ascii="Arial" w:hAnsi="Arial" w:cs="Arial"/>
          <w:b/>
          <w:bCs/>
        </w:rPr>
        <w:t xml:space="preserve">10. Оценување </w:t>
      </w:r>
    </w:p>
    <w:p w:rsidR="007A5128" w:rsidRDefault="00E744A9" w:rsidP="007570F9">
      <w:pPr>
        <w:pStyle w:val="Default"/>
        <w:spacing w:after="221"/>
        <w:rPr>
          <w:color w:val="auto"/>
          <w:sz w:val="22"/>
          <w:szCs w:val="22"/>
        </w:rPr>
      </w:pPr>
      <w:r>
        <w:rPr>
          <w:b/>
          <w:color w:val="auto"/>
          <w:sz w:val="22"/>
          <w:szCs w:val="22"/>
        </w:rPr>
        <w:t>-</w:t>
      </w:r>
      <w:r w:rsidRPr="00BE44F4">
        <w:rPr>
          <w:color w:val="auto"/>
          <w:sz w:val="22"/>
          <w:szCs w:val="22"/>
        </w:rPr>
        <w:t xml:space="preserve"> </w:t>
      </w:r>
      <w:r w:rsidRPr="00BE44F4">
        <w:rPr>
          <w:b/>
          <w:bCs/>
          <w:i/>
          <w:iCs/>
          <w:color w:val="auto"/>
          <w:sz w:val="22"/>
          <w:szCs w:val="22"/>
        </w:rPr>
        <w:t xml:space="preserve">Видови оценување и календар на оценување </w:t>
      </w:r>
      <w:r w:rsidR="007A5128">
        <w:rPr>
          <w:color w:val="auto"/>
          <w:sz w:val="22"/>
          <w:szCs w:val="22"/>
        </w:rPr>
        <w:t xml:space="preserve">                                                                                                                                               </w:t>
      </w:r>
      <w:r w:rsidRPr="00902A9D">
        <w:rPr>
          <w:color w:val="auto"/>
        </w:rPr>
        <w:t xml:space="preserve">- </w:t>
      </w:r>
      <w:r w:rsidRPr="00361D67">
        <w:rPr>
          <w:color w:val="auto"/>
          <w:sz w:val="22"/>
          <w:szCs w:val="22"/>
        </w:rPr>
        <w:t>Во учил</w:t>
      </w:r>
      <w:r w:rsidR="00243516">
        <w:rPr>
          <w:color w:val="auto"/>
          <w:sz w:val="22"/>
          <w:szCs w:val="22"/>
        </w:rPr>
        <w:t xml:space="preserve">иштето се спроведува интерното </w:t>
      </w:r>
      <w:r w:rsidRPr="00361D67">
        <w:rPr>
          <w:color w:val="auto"/>
          <w:sz w:val="22"/>
          <w:szCs w:val="22"/>
        </w:rPr>
        <w:t xml:space="preserve"> оценување на постигнувањата на учениците. Интерното</w:t>
      </w:r>
      <w:r w:rsidR="00243516">
        <w:rPr>
          <w:color w:val="auto"/>
          <w:sz w:val="22"/>
          <w:szCs w:val="22"/>
        </w:rPr>
        <w:t xml:space="preserve"> оценување</w:t>
      </w:r>
      <w:r w:rsidRPr="00361D67">
        <w:rPr>
          <w:color w:val="auto"/>
          <w:sz w:val="22"/>
          <w:szCs w:val="22"/>
        </w:rPr>
        <w:t xml:space="preserve"> се одвива континуирано во текот на целата учебна година со анализа на состојбите в</w:t>
      </w:r>
      <w:r w:rsidR="00243516">
        <w:rPr>
          <w:color w:val="auto"/>
          <w:sz w:val="22"/>
          <w:szCs w:val="22"/>
        </w:rPr>
        <w:t xml:space="preserve">о четири класификациони периоди.                                                                                  </w:t>
      </w:r>
      <w:r w:rsidRPr="00361D67">
        <w:rPr>
          <w:color w:val="auto"/>
          <w:sz w:val="22"/>
          <w:szCs w:val="22"/>
        </w:rPr>
        <w:t xml:space="preserve"> Постигањата на учениците во училиштето се оценуваат описно и бројчано. Во првиот период ( I - III одд. ) се оценува описно, во вториот период ( IV – VI одд.) постигањата по задолжителните и изборните предмети се оценуваат описно и бројчано, по класификационите периоди – тромесечја описно, на крајот на првото полугодие и крајот на учебната година оценувањето е бројчано. Ученицит</w:t>
      </w:r>
      <w:r>
        <w:rPr>
          <w:color w:val="auto"/>
          <w:sz w:val="22"/>
          <w:szCs w:val="22"/>
        </w:rPr>
        <w:t xml:space="preserve">е од третиот период (VII – </w:t>
      </w:r>
      <w:r>
        <w:rPr>
          <w:color w:val="auto"/>
          <w:sz w:val="22"/>
          <w:szCs w:val="22"/>
          <w:lang w:val="en-US"/>
        </w:rPr>
        <w:t>IX</w:t>
      </w:r>
      <w:r>
        <w:rPr>
          <w:color w:val="auto"/>
          <w:sz w:val="22"/>
          <w:szCs w:val="22"/>
        </w:rPr>
        <w:t xml:space="preserve"> одд.</w:t>
      </w:r>
      <w:r w:rsidRPr="00361D67">
        <w:rPr>
          <w:color w:val="auto"/>
          <w:sz w:val="22"/>
          <w:szCs w:val="22"/>
        </w:rPr>
        <w:t>) се оц</w:t>
      </w:r>
      <w:r>
        <w:rPr>
          <w:color w:val="auto"/>
          <w:sz w:val="22"/>
          <w:szCs w:val="22"/>
        </w:rPr>
        <w:t>енуваат бројчано со оценки од (1) до (5</w:t>
      </w:r>
      <w:r w:rsidRPr="00361D67">
        <w:rPr>
          <w:color w:val="auto"/>
          <w:sz w:val="22"/>
          <w:szCs w:val="22"/>
        </w:rPr>
        <w:t xml:space="preserve">). </w:t>
      </w:r>
      <w:r>
        <w:rPr>
          <w:color w:val="auto"/>
          <w:sz w:val="22"/>
          <w:szCs w:val="22"/>
          <w:lang w:val="en-US"/>
        </w:rPr>
        <w:t xml:space="preserve">                                                                       </w:t>
      </w:r>
      <w:r w:rsidRPr="00361D67">
        <w:rPr>
          <w:color w:val="auto"/>
          <w:sz w:val="22"/>
          <w:szCs w:val="22"/>
        </w:rPr>
        <w:t xml:space="preserve">По предметите за писмено оценување наставниците прават план имајќи ги предвид законските ограничувања ( дневно најмногу по едно, а седмично по две писмени работи ).  Оценувањето на учениците се врши според критериуми и стандарди утврдени од Министерството за образование и наука и Бирото за развој на образованието. Критериумите за оценување на постигањата на учениците се темелат на стандардите за оценување и Блумовата таксономија. </w:t>
      </w:r>
      <w:r w:rsidR="007A5128">
        <w:rPr>
          <w:color w:val="auto"/>
          <w:sz w:val="22"/>
          <w:szCs w:val="22"/>
        </w:rPr>
        <w:t xml:space="preserve">                                                                                      </w:t>
      </w:r>
    </w:p>
    <w:p w:rsidR="00E744A9" w:rsidRPr="00E744A9" w:rsidRDefault="00E744A9" w:rsidP="007A5128">
      <w:pPr>
        <w:pStyle w:val="Default"/>
        <w:spacing w:after="221"/>
        <w:rPr>
          <w:color w:val="auto"/>
          <w:sz w:val="22"/>
          <w:szCs w:val="22"/>
        </w:rPr>
      </w:pPr>
      <w:r w:rsidRPr="00361D67">
        <w:rPr>
          <w:color w:val="auto"/>
          <w:sz w:val="22"/>
          <w:szCs w:val="22"/>
        </w:rPr>
        <w:lastRenderedPageBreak/>
        <w:t xml:space="preserve">Оценувањето како дел од наставата: </w:t>
      </w:r>
      <w:r w:rsidR="007A5128">
        <w:rPr>
          <w:color w:val="auto"/>
          <w:sz w:val="22"/>
          <w:szCs w:val="22"/>
        </w:rPr>
        <w:t xml:space="preserve">                                                                                                                                                                            </w:t>
      </w:r>
      <w:r w:rsidRPr="00361D67">
        <w:rPr>
          <w:color w:val="auto"/>
          <w:sz w:val="22"/>
          <w:szCs w:val="22"/>
          <w:lang w:val="en-US"/>
        </w:rPr>
        <w:t>-</w:t>
      </w:r>
      <w:r w:rsidRPr="00361D67">
        <w:rPr>
          <w:color w:val="auto"/>
          <w:sz w:val="22"/>
          <w:szCs w:val="22"/>
        </w:rPr>
        <w:t xml:space="preserve"> Оценувањето на почетокот на наставата -за да се утврдат предзнаењата на учениците -за да се планира наставата - за да се утврдат интересите, мотивацијата на учениците </w:t>
      </w:r>
      <w:r>
        <w:rPr>
          <w:color w:val="auto"/>
          <w:sz w:val="22"/>
          <w:szCs w:val="22"/>
          <w:lang w:val="en-US"/>
        </w:rPr>
        <w:t xml:space="preserve">                                                                                                                                         </w:t>
      </w:r>
      <w:r w:rsidR="007A5128">
        <w:rPr>
          <w:color w:val="auto"/>
          <w:sz w:val="22"/>
          <w:szCs w:val="22"/>
        </w:rPr>
        <w:t xml:space="preserve">            </w:t>
      </w:r>
      <w:r>
        <w:rPr>
          <w:color w:val="auto"/>
          <w:sz w:val="22"/>
          <w:szCs w:val="22"/>
          <w:lang w:val="en-US"/>
        </w:rPr>
        <w:t xml:space="preserve"> </w:t>
      </w:r>
      <w:r w:rsidRPr="00361D67">
        <w:rPr>
          <w:color w:val="auto"/>
          <w:sz w:val="22"/>
          <w:szCs w:val="22"/>
          <w:lang w:val="en-US"/>
        </w:rPr>
        <w:t>-</w:t>
      </w:r>
      <w:r w:rsidRPr="00361D67">
        <w:rPr>
          <w:color w:val="auto"/>
          <w:sz w:val="22"/>
          <w:szCs w:val="22"/>
        </w:rPr>
        <w:t xml:space="preserve"> Оценување во текот на наставата - за да се следи како ученикот учи и напредува во учењето - за да се информираат родителите за напредокот - за да се поттикнува ученикот подобро да учи - за да се приспособи поучувањето на учениците</w:t>
      </w:r>
      <w:r w:rsidR="007570F9">
        <w:rPr>
          <w:color w:val="auto"/>
          <w:sz w:val="22"/>
          <w:szCs w:val="22"/>
          <w:lang w:val="en-US"/>
        </w:rPr>
        <w:t>.</w:t>
      </w:r>
      <w:r w:rsidRPr="00361D67">
        <w:rPr>
          <w:color w:val="auto"/>
          <w:sz w:val="22"/>
          <w:szCs w:val="22"/>
        </w:rPr>
        <w:t xml:space="preserve"> </w:t>
      </w:r>
      <w:r>
        <w:rPr>
          <w:color w:val="auto"/>
          <w:sz w:val="22"/>
          <w:szCs w:val="22"/>
          <w:lang w:val="en-US"/>
        </w:rPr>
        <w:t xml:space="preserve">                                      </w:t>
      </w:r>
      <w:r w:rsidRPr="00361D67">
        <w:rPr>
          <w:color w:val="auto"/>
          <w:sz w:val="22"/>
          <w:szCs w:val="22"/>
        </w:rPr>
        <w:t xml:space="preserve"> Оценување по завршување на наставата - за да се утврди што ученикот научил - за да се информираат сите заинтересирани за постигањата на ученикот - за да се п</w:t>
      </w:r>
      <w:r>
        <w:rPr>
          <w:color w:val="auto"/>
          <w:sz w:val="22"/>
          <w:szCs w:val="22"/>
        </w:rPr>
        <w:t>роцени ефикасноста на наставата.</w:t>
      </w:r>
    </w:p>
    <w:p w:rsidR="00E744A9" w:rsidRPr="00361D67" w:rsidRDefault="00E744A9" w:rsidP="00E744A9">
      <w:pPr>
        <w:pStyle w:val="Default"/>
        <w:spacing w:after="234"/>
        <w:jc w:val="both"/>
        <w:rPr>
          <w:color w:val="auto"/>
          <w:sz w:val="22"/>
          <w:szCs w:val="22"/>
        </w:rPr>
      </w:pPr>
      <w:r>
        <w:rPr>
          <w:b/>
          <w:bCs/>
          <w:i/>
          <w:iCs/>
          <w:color w:val="auto"/>
          <w:sz w:val="22"/>
          <w:szCs w:val="22"/>
        </w:rPr>
        <w:t>-</w:t>
      </w:r>
      <w:r w:rsidRPr="00C94FF7">
        <w:rPr>
          <w:b/>
          <w:bCs/>
          <w:i/>
          <w:iCs/>
          <w:color w:val="auto"/>
          <w:sz w:val="22"/>
          <w:szCs w:val="22"/>
        </w:rPr>
        <w:t>Тим за следење, анализа и поддршка</w:t>
      </w:r>
      <w:r w:rsidRPr="007F41F7">
        <w:rPr>
          <w:b/>
          <w:bCs/>
          <w:i/>
          <w:iCs/>
          <w:color w:val="auto"/>
        </w:rPr>
        <w:t xml:space="preserve"> </w:t>
      </w:r>
      <w:r>
        <w:rPr>
          <w:color w:val="auto"/>
          <w:sz w:val="22"/>
          <w:szCs w:val="22"/>
        </w:rPr>
        <w:t xml:space="preserve">       </w:t>
      </w:r>
      <w:r w:rsidRPr="00361D67">
        <w:rPr>
          <w:color w:val="auto"/>
          <w:sz w:val="22"/>
          <w:szCs w:val="22"/>
        </w:rPr>
        <w:t>Стандардите се базирани на принципи за квалитетно и фер оценување што се составен дел на Стандардите</w:t>
      </w:r>
      <w:r w:rsidRPr="00361D67">
        <w:rPr>
          <w:sz w:val="22"/>
          <w:szCs w:val="22"/>
        </w:rPr>
        <w:t>.</w:t>
      </w:r>
      <w:r w:rsidRPr="00361D67">
        <w:rPr>
          <w:b/>
          <w:i/>
          <w:sz w:val="22"/>
          <w:szCs w:val="22"/>
        </w:rPr>
        <w:t xml:space="preserve"> </w:t>
      </w:r>
      <w:r w:rsidRPr="00361D67">
        <w:rPr>
          <w:sz w:val="22"/>
          <w:szCs w:val="22"/>
        </w:rPr>
        <w:t xml:space="preserve">Tимот за следење, анализа и поддршка е составен од стручната служба , </w:t>
      </w:r>
      <w:r w:rsidR="007A5128">
        <w:rPr>
          <w:sz w:val="22"/>
          <w:szCs w:val="22"/>
        </w:rPr>
        <w:t xml:space="preserve">одделенски и предметни наставници </w:t>
      </w:r>
      <w:r w:rsidRPr="00361D67">
        <w:rPr>
          <w:sz w:val="22"/>
          <w:szCs w:val="22"/>
        </w:rPr>
        <w:t xml:space="preserve"> со конкретни задолженија, операционализиран план за следење на оценувањето ( квартално- по тримесечија и на крајот на учебната година) за кои соодветно се изработуваат извештаи и  се согледува напредокот на </w:t>
      </w:r>
      <w:r w:rsidR="007A5128">
        <w:rPr>
          <w:sz w:val="22"/>
          <w:szCs w:val="22"/>
        </w:rPr>
        <w:t xml:space="preserve">наставниците </w:t>
      </w:r>
      <w:r w:rsidRPr="00361D67">
        <w:rPr>
          <w:sz w:val="22"/>
          <w:szCs w:val="22"/>
        </w:rPr>
        <w:t xml:space="preserve"> и на учениците.</w:t>
      </w:r>
      <w:r w:rsidR="007A5128">
        <w:rPr>
          <w:sz w:val="22"/>
          <w:szCs w:val="22"/>
        </w:rPr>
        <w:t xml:space="preserve"> </w:t>
      </w:r>
      <w:r w:rsidRPr="00361D67">
        <w:rPr>
          <w:color w:val="auto"/>
          <w:sz w:val="22"/>
          <w:szCs w:val="22"/>
        </w:rPr>
        <w:t xml:space="preserve">Во секој класификационен период се одржуваат Родителски средби на кои одделенскиот раководител ги известува родителите за постигнатите резултати на учениците. За време на родителските во училиштето се присутни и предметните наставници кои се подготвени да им дадат образложение на родителите за некое прашање. </w:t>
      </w:r>
      <w:r>
        <w:rPr>
          <w:color w:val="auto"/>
          <w:sz w:val="22"/>
          <w:szCs w:val="22"/>
        </w:rPr>
        <w:t>Р</w:t>
      </w:r>
      <w:r w:rsidRPr="00361D67">
        <w:rPr>
          <w:color w:val="auto"/>
          <w:sz w:val="22"/>
          <w:szCs w:val="22"/>
        </w:rPr>
        <w:t>одителите добиваат редовни инфор</w:t>
      </w:r>
      <w:r w:rsidR="007A5128">
        <w:rPr>
          <w:color w:val="auto"/>
          <w:sz w:val="22"/>
          <w:szCs w:val="22"/>
        </w:rPr>
        <w:t xml:space="preserve">мации во усна или писмена форма. </w:t>
      </w:r>
      <w:r w:rsidRPr="00361D67">
        <w:rPr>
          <w:color w:val="auto"/>
          <w:sz w:val="22"/>
          <w:szCs w:val="22"/>
        </w:rPr>
        <w:t xml:space="preserve">Следењето се изведува индивидуално, групно и колективно во зависност од следената педагошка појава. Се врши по пат на соодветни инструменти и техники (усно и писмено проверување, тестови, писмени вежби, контролни задачи, </w:t>
      </w:r>
      <w:r w:rsidR="00D90D84">
        <w:rPr>
          <w:color w:val="auto"/>
          <w:sz w:val="22"/>
          <w:szCs w:val="22"/>
        </w:rPr>
        <w:t xml:space="preserve">наставни ливчиња, </w:t>
      </w:r>
      <w:r w:rsidRPr="00361D67">
        <w:rPr>
          <w:color w:val="auto"/>
          <w:sz w:val="22"/>
          <w:szCs w:val="22"/>
        </w:rPr>
        <w:t xml:space="preserve">набљудувања и др. ) со што се прибираат податоци, а потоа истите се евидентираат и обработуваат. </w:t>
      </w:r>
    </w:p>
    <w:p w:rsidR="00EE26D0" w:rsidRPr="00EE26D0" w:rsidRDefault="00EE26D0" w:rsidP="000F2A64">
      <w:pPr>
        <w:rPr>
          <w:rFonts w:ascii="Arial" w:hAnsi="Arial" w:cs="Arial"/>
          <w:b/>
          <w:i/>
          <w:sz w:val="22"/>
          <w:szCs w:val="22"/>
        </w:rPr>
      </w:pPr>
      <w:r w:rsidRPr="00EE26D0">
        <w:rPr>
          <w:rFonts w:ascii="Arial" w:hAnsi="Arial" w:cs="Arial"/>
          <w:b/>
          <w:i/>
          <w:sz w:val="22"/>
          <w:szCs w:val="22"/>
        </w:rPr>
        <w:t xml:space="preserve">-Самоевалуација на училиштето </w:t>
      </w:r>
    </w:p>
    <w:p w:rsidR="00EE26D0" w:rsidRDefault="005A7222" w:rsidP="00EE26D0">
      <w:pPr>
        <w:jc w:val="both"/>
        <w:rPr>
          <w:rFonts w:ascii="Arial" w:hAnsi="Arial" w:cs="Arial"/>
          <w:sz w:val="22"/>
          <w:szCs w:val="22"/>
        </w:rPr>
      </w:pPr>
      <w:r>
        <w:rPr>
          <w:rFonts w:ascii="Arial" w:hAnsi="Arial" w:cs="Arial"/>
          <w:sz w:val="22"/>
          <w:szCs w:val="22"/>
        </w:rPr>
        <w:t>Во учебната 2018/2019</w:t>
      </w:r>
      <w:r w:rsidR="00EE26D0" w:rsidRPr="00EE26D0">
        <w:rPr>
          <w:rFonts w:ascii="Arial" w:hAnsi="Arial" w:cs="Arial"/>
          <w:sz w:val="22"/>
          <w:szCs w:val="22"/>
        </w:rPr>
        <w:t xml:space="preserve"> наставниците и стручните соработници во соработка со родителите и учениците направија комплетна анализа на работата во училиштето во последните две години. Од направената анализа во седумте подрачја од самоевалуација беа извлечени слабите и јаки</w:t>
      </w:r>
      <w:r w:rsidR="00E420A5">
        <w:rPr>
          <w:rFonts w:ascii="Arial" w:hAnsi="Arial" w:cs="Arial"/>
          <w:sz w:val="22"/>
          <w:szCs w:val="22"/>
        </w:rPr>
        <w:t>те страни на училиштето, и тие се дадени како идни</w:t>
      </w:r>
      <w:r w:rsidR="00EE26D0" w:rsidRPr="00EE26D0">
        <w:rPr>
          <w:rFonts w:ascii="Arial" w:hAnsi="Arial" w:cs="Arial"/>
          <w:sz w:val="22"/>
          <w:szCs w:val="22"/>
        </w:rPr>
        <w:t xml:space="preserve"> приоритети и цели кои д</w:t>
      </w:r>
      <w:r w:rsidR="00EE26D0">
        <w:rPr>
          <w:rFonts w:ascii="Arial" w:hAnsi="Arial" w:cs="Arial"/>
          <w:sz w:val="22"/>
          <w:szCs w:val="22"/>
        </w:rPr>
        <w:t xml:space="preserve">етално </w:t>
      </w:r>
      <w:r w:rsidR="00E420A5">
        <w:rPr>
          <w:rFonts w:ascii="Arial" w:hAnsi="Arial" w:cs="Arial"/>
          <w:sz w:val="22"/>
          <w:szCs w:val="22"/>
        </w:rPr>
        <w:t>ќе се разработат</w:t>
      </w:r>
      <w:r w:rsidR="00EE26D0">
        <w:rPr>
          <w:rFonts w:ascii="Arial" w:hAnsi="Arial" w:cs="Arial"/>
          <w:sz w:val="22"/>
          <w:szCs w:val="22"/>
        </w:rPr>
        <w:t xml:space="preserve"> во Развојното</w:t>
      </w:r>
      <w:r w:rsidR="00EE26D0" w:rsidRPr="00EE26D0">
        <w:rPr>
          <w:rFonts w:ascii="Arial" w:hAnsi="Arial" w:cs="Arial"/>
          <w:sz w:val="22"/>
          <w:szCs w:val="22"/>
        </w:rPr>
        <w:t xml:space="preserve"> планирање на училиштето</w:t>
      </w:r>
      <w:r w:rsidR="00EE26D0">
        <w:rPr>
          <w:rFonts w:ascii="Arial" w:hAnsi="Arial" w:cs="Arial"/>
          <w:sz w:val="22"/>
          <w:szCs w:val="22"/>
        </w:rPr>
        <w:t>.</w:t>
      </w:r>
    </w:p>
    <w:p w:rsidR="00EE26D0" w:rsidRDefault="00EE26D0" w:rsidP="00EE26D0">
      <w:pPr>
        <w:jc w:val="both"/>
        <w:rPr>
          <w:rFonts w:ascii="Arial" w:hAnsi="Arial" w:cs="Arial"/>
          <w:sz w:val="22"/>
          <w:szCs w:val="22"/>
        </w:rPr>
      </w:pPr>
    </w:p>
    <w:p w:rsidR="00EE26D0" w:rsidRPr="00EE26D0" w:rsidRDefault="00EE26D0" w:rsidP="00EE26D0">
      <w:pPr>
        <w:jc w:val="both"/>
        <w:rPr>
          <w:rFonts w:ascii="Arial" w:hAnsi="Arial" w:cs="Arial"/>
          <w:b/>
          <w:sz w:val="22"/>
          <w:szCs w:val="22"/>
        </w:rPr>
      </w:pPr>
      <w:r w:rsidRPr="00EE26D0">
        <w:rPr>
          <w:rFonts w:ascii="Arial" w:hAnsi="Arial" w:cs="Arial"/>
          <w:sz w:val="22"/>
          <w:szCs w:val="22"/>
        </w:rPr>
        <w:t xml:space="preserve"> </w:t>
      </w:r>
      <w:r w:rsidRPr="00EE26D0">
        <w:rPr>
          <w:rFonts w:ascii="Arial" w:hAnsi="Arial" w:cs="Arial"/>
          <w:b/>
          <w:bCs/>
          <w:iCs/>
        </w:rPr>
        <w:t xml:space="preserve">11.Воннаставни активности </w:t>
      </w:r>
    </w:p>
    <w:p w:rsidR="00EE26D0" w:rsidRPr="004C1333" w:rsidRDefault="00EE26D0" w:rsidP="00EE26D0">
      <w:pPr>
        <w:pStyle w:val="Default"/>
        <w:jc w:val="both"/>
        <w:rPr>
          <w:color w:val="auto"/>
          <w:sz w:val="22"/>
          <w:szCs w:val="22"/>
        </w:rPr>
      </w:pPr>
      <w:r w:rsidRPr="004C1333">
        <w:rPr>
          <w:color w:val="auto"/>
          <w:sz w:val="22"/>
          <w:szCs w:val="22"/>
        </w:rPr>
        <w:t>И оваа учебна година училиштето за задоволување на работните</w:t>
      </w:r>
      <w:r w:rsidR="00924BBD">
        <w:rPr>
          <w:color w:val="auto"/>
          <w:sz w:val="22"/>
          <w:szCs w:val="22"/>
        </w:rPr>
        <w:t xml:space="preserve"> обврски</w:t>
      </w:r>
      <w:r w:rsidRPr="004C1333">
        <w:rPr>
          <w:color w:val="auto"/>
          <w:sz w:val="22"/>
          <w:szCs w:val="22"/>
        </w:rPr>
        <w:t xml:space="preserve"> и интересите на учениците и создавање на пријатно место за престој и работа во училиштето, респектирајќи ги афинитетите и желбите на учениците ќе ги планира, организира и реализира овие активности, со цел помасовно вклучување на учениците врз доброволна основа. </w:t>
      </w:r>
    </w:p>
    <w:p w:rsidR="00EE26D0" w:rsidRPr="004C1333" w:rsidRDefault="00EE26D0" w:rsidP="00EE26D0">
      <w:pPr>
        <w:pStyle w:val="Default"/>
        <w:jc w:val="both"/>
        <w:rPr>
          <w:color w:val="auto"/>
          <w:sz w:val="22"/>
          <w:szCs w:val="22"/>
        </w:rPr>
      </w:pPr>
      <w:r w:rsidRPr="004C1333">
        <w:rPr>
          <w:color w:val="auto"/>
          <w:sz w:val="22"/>
          <w:szCs w:val="22"/>
        </w:rPr>
        <w:t>Ова подрачје ќе биде проткаено со содржини и ак</w:t>
      </w:r>
      <w:r>
        <w:rPr>
          <w:color w:val="auto"/>
          <w:sz w:val="22"/>
          <w:szCs w:val="22"/>
        </w:rPr>
        <w:t>тивности што се реализираат вон</w:t>
      </w:r>
      <w:r w:rsidRPr="004C1333">
        <w:rPr>
          <w:color w:val="auto"/>
          <w:sz w:val="22"/>
          <w:szCs w:val="22"/>
        </w:rPr>
        <w:t xml:space="preserve">наставата и ќе ги опфати следните активности: </w:t>
      </w:r>
    </w:p>
    <w:p w:rsidR="00EE26D0" w:rsidRPr="004C1333" w:rsidRDefault="00EE26D0" w:rsidP="00EE26D0">
      <w:pPr>
        <w:pStyle w:val="Default"/>
        <w:rPr>
          <w:b/>
          <w:i/>
          <w:sz w:val="22"/>
          <w:szCs w:val="22"/>
        </w:rPr>
      </w:pPr>
      <w:r>
        <w:rPr>
          <w:b/>
          <w:color w:val="000000" w:themeColor="text1"/>
          <w:sz w:val="22"/>
          <w:szCs w:val="22"/>
        </w:rPr>
        <w:t>-</w:t>
      </w:r>
      <w:r w:rsidRPr="004C1333">
        <w:rPr>
          <w:b/>
          <w:i/>
          <w:sz w:val="22"/>
          <w:szCs w:val="22"/>
        </w:rPr>
        <w:t>Училишен спорт</w:t>
      </w:r>
    </w:p>
    <w:p w:rsidR="00EE26D0" w:rsidRDefault="00EE26D0" w:rsidP="00EE26D0">
      <w:pPr>
        <w:pStyle w:val="Default"/>
        <w:jc w:val="both"/>
        <w:rPr>
          <w:color w:val="000000" w:themeColor="text1"/>
          <w:sz w:val="22"/>
          <w:szCs w:val="22"/>
        </w:rPr>
      </w:pPr>
      <w:r>
        <w:rPr>
          <w:color w:val="000000" w:themeColor="text1"/>
          <w:sz w:val="22"/>
          <w:szCs w:val="22"/>
        </w:rPr>
        <w:t>Во училиштето се нудат следните спортови:Футсал и голем фудбал. Училиштето активно ќе учествува на училишните активности и активности со другите општински училишта.  Планот и програмата на училишниот спорт  ќе се реализира во согланост на Законот за основно образование и во согласност на програмата на општинскиот училишен с</w:t>
      </w:r>
      <w:r w:rsidR="00656781">
        <w:rPr>
          <w:color w:val="000000" w:themeColor="text1"/>
          <w:sz w:val="22"/>
          <w:szCs w:val="22"/>
        </w:rPr>
        <w:t>порт. Во училшниот спорт за 201</w:t>
      </w:r>
      <w:r w:rsidR="00656781">
        <w:rPr>
          <w:color w:val="000000" w:themeColor="text1"/>
          <w:sz w:val="22"/>
          <w:szCs w:val="22"/>
          <w:lang w:val="en-US"/>
        </w:rPr>
        <w:t>9</w:t>
      </w:r>
      <w:r w:rsidR="00656781">
        <w:rPr>
          <w:color w:val="000000" w:themeColor="text1"/>
          <w:sz w:val="22"/>
          <w:szCs w:val="22"/>
        </w:rPr>
        <w:t>/20</w:t>
      </w:r>
      <w:r w:rsidR="00656781">
        <w:rPr>
          <w:color w:val="000000" w:themeColor="text1"/>
          <w:sz w:val="22"/>
          <w:szCs w:val="22"/>
          <w:lang w:val="en-US"/>
        </w:rPr>
        <w:t>20</w:t>
      </w:r>
      <w:r w:rsidR="009C19FD">
        <w:rPr>
          <w:color w:val="000000" w:themeColor="text1"/>
          <w:sz w:val="22"/>
          <w:szCs w:val="22"/>
        </w:rPr>
        <w:t xml:space="preserve"> </w:t>
      </w:r>
      <w:r>
        <w:rPr>
          <w:color w:val="000000" w:themeColor="text1"/>
          <w:sz w:val="22"/>
          <w:szCs w:val="22"/>
        </w:rPr>
        <w:t xml:space="preserve">год. ќе постојат мала група од 6 и 7 одд и голема група од 8 и 9 одд. </w:t>
      </w:r>
    </w:p>
    <w:p w:rsidR="00EE26D0" w:rsidRPr="004C1333" w:rsidRDefault="00EE26D0" w:rsidP="00EE26D0">
      <w:pPr>
        <w:pStyle w:val="Default"/>
        <w:jc w:val="both"/>
        <w:rPr>
          <w:color w:val="000000" w:themeColor="text1"/>
          <w:sz w:val="22"/>
          <w:szCs w:val="22"/>
        </w:rPr>
      </w:pPr>
      <w:r>
        <w:rPr>
          <w:b/>
          <w:color w:val="000000" w:themeColor="text1"/>
          <w:sz w:val="22"/>
          <w:szCs w:val="22"/>
        </w:rPr>
        <w:lastRenderedPageBreak/>
        <w:t>-</w:t>
      </w:r>
      <w:r w:rsidRPr="00DA2609">
        <w:rPr>
          <w:b/>
          <w:i/>
          <w:color w:val="000000" w:themeColor="text1"/>
          <w:sz w:val="22"/>
          <w:szCs w:val="22"/>
        </w:rPr>
        <w:t>Слободни ученички активности</w:t>
      </w:r>
      <w:r>
        <w:rPr>
          <w:color w:val="000000" w:themeColor="text1"/>
          <w:sz w:val="22"/>
          <w:szCs w:val="22"/>
        </w:rPr>
        <w:t xml:space="preserve">  </w:t>
      </w:r>
    </w:p>
    <w:p w:rsidR="00EE26D0" w:rsidRDefault="00EE26D0" w:rsidP="00EE26D0">
      <w:pPr>
        <w:pStyle w:val="Default"/>
        <w:jc w:val="both"/>
      </w:pPr>
      <w:r>
        <w:rPr>
          <w:color w:val="auto"/>
          <w:sz w:val="23"/>
          <w:szCs w:val="23"/>
        </w:rPr>
        <w:t>Со цел да се поттикне и негува љубопитноста и креативноста кај учениците, да се негува доследноста и истрајноста во извршување на задачите, да се развиваат мотивите и условите за афирмирање на личноста на ученикот, како и да се создаваат навики за правилно користење на слободното време, во училиштето се организираат слободни активности за учениците од одделенска и предметна настава.</w:t>
      </w:r>
      <w:r w:rsidRPr="00C94FF7">
        <w:rPr>
          <w:color w:val="auto"/>
          <w:sz w:val="23"/>
          <w:szCs w:val="23"/>
        </w:rPr>
        <w:t xml:space="preserve"> </w:t>
      </w:r>
      <w:r>
        <w:rPr>
          <w:color w:val="auto"/>
          <w:sz w:val="23"/>
          <w:szCs w:val="23"/>
        </w:rPr>
        <w:t>Учениците избираат по сопствена желба која сакаат од слободите ученички активности за  да ја посетуваат. Одговорните наставници -реализатори изработуваат посебна програма за нивна реализација.</w:t>
      </w:r>
      <w:r w:rsidRPr="00D14629">
        <w:t xml:space="preserve"> </w:t>
      </w:r>
    </w:p>
    <w:p w:rsidR="00EE26D0" w:rsidRDefault="00EE26D0" w:rsidP="00EE26D0">
      <w:pPr>
        <w:pStyle w:val="Default"/>
      </w:pPr>
      <w:r>
        <w:rPr>
          <w:b/>
          <w:color w:val="auto"/>
          <w:sz w:val="22"/>
          <w:szCs w:val="22"/>
        </w:rPr>
        <w:t>-</w:t>
      </w:r>
      <w:r w:rsidRPr="00D9054D">
        <w:rPr>
          <w:color w:val="auto"/>
          <w:sz w:val="22"/>
          <w:szCs w:val="22"/>
        </w:rPr>
        <w:t xml:space="preserve"> </w:t>
      </w:r>
      <w:r w:rsidRPr="00D9054D">
        <w:rPr>
          <w:b/>
          <w:i/>
          <w:color w:val="auto"/>
          <w:sz w:val="22"/>
          <w:szCs w:val="22"/>
        </w:rPr>
        <w:t>Ученички натпревари</w:t>
      </w:r>
    </w:p>
    <w:p w:rsidR="002423DB" w:rsidRPr="00D90D84" w:rsidRDefault="00EE26D0" w:rsidP="00D90D84">
      <w:pPr>
        <w:pStyle w:val="Default"/>
        <w:jc w:val="both"/>
        <w:rPr>
          <w:color w:val="auto"/>
          <w:sz w:val="22"/>
          <w:szCs w:val="22"/>
        </w:rPr>
      </w:pPr>
      <w:r w:rsidRPr="00EE26D0">
        <w:rPr>
          <w:sz w:val="22"/>
          <w:szCs w:val="22"/>
        </w:rPr>
        <w:t>Натпреварите по одредени предмети се значаен и незаобиколен сегмент од образованието на учениците. Со учеството на учениците на натпревари се развива натпр</w:t>
      </w:r>
      <w:r w:rsidR="00656781">
        <w:rPr>
          <w:sz w:val="22"/>
          <w:szCs w:val="22"/>
        </w:rPr>
        <w:t>еварувачкиот дух и талентот, но истовремено</w:t>
      </w:r>
      <w:r w:rsidR="00656781">
        <w:rPr>
          <w:sz w:val="22"/>
          <w:szCs w:val="22"/>
          <w:lang w:val="en-US"/>
        </w:rPr>
        <w:t xml:space="preserve"> </w:t>
      </w:r>
      <w:r w:rsidRPr="00EE26D0">
        <w:rPr>
          <w:sz w:val="22"/>
          <w:szCs w:val="22"/>
        </w:rPr>
        <w:t>се прошируваат и се продлабочуваат нивните интереси за знаењата по одредени предмети. Учениците од нашето училиште учествуваат на различни напревари, организирани во повеќе нивоа: училишни, општински, регионални, државни и меѓународни</w:t>
      </w:r>
      <w:r w:rsidR="002423DB">
        <w:rPr>
          <w:sz w:val="22"/>
          <w:szCs w:val="22"/>
        </w:rPr>
        <w:t>.</w:t>
      </w:r>
      <w:r w:rsidR="002423DB" w:rsidRPr="002423DB">
        <w:rPr>
          <w:color w:val="auto"/>
          <w:sz w:val="22"/>
          <w:szCs w:val="22"/>
        </w:rPr>
        <w:t xml:space="preserve"> </w:t>
      </w:r>
      <w:r w:rsidR="002423DB" w:rsidRPr="00AC36A6">
        <w:rPr>
          <w:color w:val="auto"/>
          <w:sz w:val="22"/>
          <w:szCs w:val="22"/>
        </w:rPr>
        <w:t>Учениците од нашето училиште ќе земаат учество на сите натпревари, како и на приредби, смотри, манифестации, конкурси и други организирани активности. Учениците ќе учествуваат на натпреварите по јазиците кои се изучуваат во училиштето- македонски, босански, англиски, германски,</w:t>
      </w:r>
      <w:r w:rsidR="00D90D84">
        <w:rPr>
          <w:color w:val="auto"/>
          <w:sz w:val="22"/>
          <w:szCs w:val="22"/>
        </w:rPr>
        <w:t xml:space="preserve"> Млади библиотекари,</w:t>
      </w:r>
      <w:r w:rsidR="002423DB" w:rsidRPr="00AC36A6">
        <w:rPr>
          <w:color w:val="auto"/>
          <w:sz w:val="22"/>
          <w:szCs w:val="22"/>
        </w:rPr>
        <w:t xml:space="preserve"> Математика, Кенгур, Спорт, Детски семафор, Млади техничари и иноватори</w:t>
      </w:r>
      <w:r w:rsidR="002423DB">
        <w:rPr>
          <w:color w:val="auto"/>
          <w:sz w:val="22"/>
          <w:szCs w:val="22"/>
        </w:rPr>
        <w:t>, Биологија, Географија</w:t>
      </w:r>
      <w:r w:rsidR="00D90D84">
        <w:rPr>
          <w:color w:val="auto"/>
          <w:sz w:val="22"/>
          <w:szCs w:val="22"/>
        </w:rPr>
        <w:t xml:space="preserve">, Хемија, Натпревар за против пожарна заштита, Хорски смотри </w:t>
      </w:r>
      <w:r w:rsidR="002423DB" w:rsidRPr="00AC36A6">
        <w:rPr>
          <w:color w:val="auto"/>
          <w:sz w:val="22"/>
          <w:szCs w:val="22"/>
        </w:rPr>
        <w:t xml:space="preserve"> итн. </w:t>
      </w:r>
      <w:r w:rsidR="00D90D84">
        <w:rPr>
          <w:color w:val="auto"/>
          <w:sz w:val="22"/>
          <w:szCs w:val="22"/>
        </w:rPr>
        <w:t xml:space="preserve"> </w:t>
      </w:r>
      <w:r w:rsidR="002423DB" w:rsidRPr="00AC36A6">
        <w:rPr>
          <w:color w:val="auto"/>
          <w:sz w:val="22"/>
          <w:szCs w:val="22"/>
        </w:rPr>
        <w:t>Наставниците -ментори и учениците кои на натпреварите ќе постигнат добри резултати ќе бидат и соодветно наградени</w:t>
      </w:r>
      <w:r w:rsidR="002423DB">
        <w:rPr>
          <w:color w:val="auto"/>
        </w:rPr>
        <w:t xml:space="preserve">. </w:t>
      </w:r>
      <w:r w:rsidR="002423DB" w:rsidRPr="00AC36A6">
        <w:rPr>
          <w:color w:val="auto"/>
          <w:sz w:val="22"/>
          <w:szCs w:val="22"/>
        </w:rPr>
        <w:t>Планот и програмата за спроведување на ученичките натпревари е приложен во програмските прилози</w:t>
      </w:r>
      <w:r w:rsidR="002423DB">
        <w:rPr>
          <w:color w:val="auto"/>
        </w:rPr>
        <w:t>.</w:t>
      </w:r>
    </w:p>
    <w:p w:rsidR="00EE26D0" w:rsidRDefault="00EE26D0" w:rsidP="00EE26D0">
      <w:pPr>
        <w:pStyle w:val="Default"/>
        <w:jc w:val="both"/>
        <w:rPr>
          <w:b/>
          <w:i/>
          <w:color w:val="auto"/>
          <w:sz w:val="22"/>
          <w:szCs w:val="22"/>
        </w:rPr>
      </w:pPr>
      <w:r>
        <w:rPr>
          <w:b/>
          <w:color w:val="auto"/>
          <w:sz w:val="22"/>
          <w:szCs w:val="22"/>
        </w:rPr>
        <w:t>-</w:t>
      </w:r>
      <w:r w:rsidRPr="00AC36A6">
        <w:rPr>
          <w:b/>
          <w:i/>
          <w:color w:val="auto"/>
          <w:sz w:val="22"/>
          <w:szCs w:val="22"/>
        </w:rPr>
        <w:t>Општествено хуманитарна работа</w:t>
      </w:r>
    </w:p>
    <w:p w:rsidR="00EE26D0" w:rsidRDefault="00EE26D0" w:rsidP="00EE26D0">
      <w:pPr>
        <w:pStyle w:val="Default"/>
        <w:jc w:val="both"/>
        <w:rPr>
          <w:color w:val="auto"/>
          <w:sz w:val="22"/>
          <w:szCs w:val="22"/>
        </w:rPr>
      </w:pPr>
      <w:r w:rsidRPr="00DC1C47">
        <w:rPr>
          <w:color w:val="auto"/>
          <w:sz w:val="22"/>
          <w:szCs w:val="22"/>
        </w:rPr>
        <w:t>Во текот на учебната година се планира учениците да бидат вклучени во општествено хуманитарната работа и во друга општествена  работа со цел кај нив да се развива љубов и позитивен однос кон работата воопшто, да се негува почит кон работниот човек, како и кон резултатите од работата и да се создава можност за правилно сфаќање на улогата на физичкиот</w:t>
      </w:r>
      <w:r w:rsidR="001D1BFB">
        <w:rPr>
          <w:color w:val="auto"/>
          <w:sz w:val="22"/>
          <w:szCs w:val="22"/>
        </w:rPr>
        <w:t>,</w:t>
      </w:r>
      <w:r w:rsidRPr="00DC1C47">
        <w:rPr>
          <w:color w:val="auto"/>
          <w:sz w:val="22"/>
          <w:szCs w:val="22"/>
        </w:rPr>
        <w:t xml:space="preserve"> културниот и интелектуалниот круг во животот на човекот.</w:t>
      </w:r>
      <w:r w:rsidR="001D1BFB">
        <w:rPr>
          <w:color w:val="auto"/>
          <w:sz w:val="22"/>
          <w:szCs w:val="22"/>
        </w:rPr>
        <w:t xml:space="preserve"> </w:t>
      </w:r>
      <w:r w:rsidRPr="00DC1C47">
        <w:rPr>
          <w:color w:val="auto"/>
          <w:sz w:val="22"/>
          <w:szCs w:val="22"/>
        </w:rPr>
        <w:t>Училиштето е установа која заедно со своите ученици секогаш учествува во хуманитарните акции и подавање помош на оној кој му е потреб</w:t>
      </w:r>
      <w:r w:rsidR="001D1BFB">
        <w:rPr>
          <w:color w:val="auto"/>
          <w:sz w:val="22"/>
          <w:szCs w:val="22"/>
        </w:rPr>
        <w:t>на.</w:t>
      </w:r>
      <w:r w:rsidRPr="00DC1C47">
        <w:rPr>
          <w:color w:val="auto"/>
          <w:sz w:val="22"/>
          <w:szCs w:val="22"/>
        </w:rPr>
        <w:t xml:space="preserve"> Учествува во у</w:t>
      </w:r>
      <w:r w:rsidR="002423DB">
        <w:rPr>
          <w:color w:val="auto"/>
          <w:sz w:val="22"/>
          <w:szCs w:val="22"/>
        </w:rPr>
        <w:t>редувањето на непосредната околи</w:t>
      </w:r>
      <w:r w:rsidRPr="00DC1C47">
        <w:rPr>
          <w:color w:val="auto"/>
          <w:sz w:val="22"/>
          <w:szCs w:val="22"/>
        </w:rPr>
        <w:t xml:space="preserve">на на училиштето, </w:t>
      </w:r>
      <w:r w:rsidR="00656781">
        <w:rPr>
          <w:color w:val="auto"/>
          <w:sz w:val="22"/>
          <w:szCs w:val="22"/>
        </w:rPr>
        <w:t xml:space="preserve">во </w:t>
      </w:r>
      <w:r w:rsidRPr="00DC1C47">
        <w:rPr>
          <w:color w:val="auto"/>
          <w:sz w:val="22"/>
          <w:szCs w:val="22"/>
        </w:rPr>
        <w:t>активност</w:t>
      </w:r>
      <w:r w:rsidR="002423DB">
        <w:rPr>
          <w:color w:val="auto"/>
          <w:sz w:val="22"/>
          <w:szCs w:val="22"/>
        </w:rPr>
        <w:t>и кои ги спроведува општината, п</w:t>
      </w:r>
      <w:r w:rsidRPr="00DC1C47">
        <w:rPr>
          <w:color w:val="auto"/>
          <w:sz w:val="22"/>
          <w:szCs w:val="22"/>
        </w:rPr>
        <w:t>одготовка на приредби за патрониот праз</w:t>
      </w:r>
      <w:r w:rsidR="002423DB">
        <w:rPr>
          <w:color w:val="auto"/>
          <w:sz w:val="22"/>
          <w:szCs w:val="22"/>
        </w:rPr>
        <w:t>ник на училиштето, за Денот на Бошњаците, Д</w:t>
      </w:r>
      <w:r w:rsidRPr="00DC1C47">
        <w:rPr>
          <w:color w:val="auto"/>
          <w:sz w:val="22"/>
          <w:szCs w:val="22"/>
        </w:rPr>
        <w:t>енот на сесловенските просветители, новогодишна приредба итн</w:t>
      </w:r>
      <w:r>
        <w:rPr>
          <w:color w:val="auto"/>
          <w:sz w:val="22"/>
          <w:szCs w:val="22"/>
        </w:rPr>
        <w:t>.</w:t>
      </w:r>
      <w:r w:rsidRPr="00DC1C47">
        <w:rPr>
          <w:color w:val="auto"/>
          <w:sz w:val="22"/>
          <w:szCs w:val="22"/>
        </w:rPr>
        <w:t xml:space="preserve"> и тоа според календарот за работа на нашето училиште.</w:t>
      </w:r>
    </w:p>
    <w:p w:rsidR="00C4654A" w:rsidRDefault="00C4654A" w:rsidP="002423DB">
      <w:pPr>
        <w:pStyle w:val="Default"/>
        <w:rPr>
          <w:b/>
          <w:color w:val="000000" w:themeColor="text1"/>
        </w:rPr>
      </w:pPr>
    </w:p>
    <w:p w:rsidR="002423DB" w:rsidRDefault="002423DB" w:rsidP="002423DB">
      <w:pPr>
        <w:pStyle w:val="Default"/>
        <w:rPr>
          <w:color w:val="000000" w:themeColor="text1"/>
        </w:rPr>
      </w:pPr>
      <w:r w:rsidRPr="00E8038E">
        <w:rPr>
          <w:b/>
          <w:color w:val="000000" w:themeColor="text1"/>
        </w:rPr>
        <w:t>12.Поддршка на учениците</w:t>
      </w:r>
      <w:r>
        <w:rPr>
          <w:color w:val="000000" w:themeColor="text1"/>
        </w:rPr>
        <w:t xml:space="preserve"> </w:t>
      </w:r>
    </w:p>
    <w:p w:rsidR="002423DB" w:rsidRPr="00B160AC" w:rsidRDefault="002423DB" w:rsidP="002423DB">
      <w:pPr>
        <w:rPr>
          <w:rFonts w:ascii="Arial" w:hAnsi="Arial" w:cs="Arial"/>
          <w:b/>
          <w:i/>
          <w:sz w:val="22"/>
          <w:szCs w:val="22"/>
          <w:lang w:eastAsia="en-US"/>
        </w:rPr>
      </w:pPr>
      <w:r>
        <w:rPr>
          <w:rFonts w:ascii="Arial" w:hAnsi="Arial" w:cs="Arial"/>
          <w:b/>
          <w:i/>
          <w:sz w:val="22"/>
          <w:szCs w:val="22"/>
          <w:lang w:eastAsia="en-US"/>
        </w:rPr>
        <w:t>-</w:t>
      </w:r>
      <w:r w:rsidRPr="00B160AC">
        <w:rPr>
          <w:rFonts w:ascii="Arial" w:hAnsi="Arial" w:cs="Arial"/>
          <w:b/>
          <w:i/>
          <w:sz w:val="22"/>
          <w:szCs w:val="22"/>
          <w:lang w:eastAsia="en-US"/>
        </w:rPr>
        <w:t>Постигнување на учениците</w:t>
      </w:r>
    </w:p>
    <w:p w:rsidR="002423DB" w:rsidRPr="00EA5261" w:rsidRDefault="002423DB" w:rsidP="002423DB">
      <w:pPr>
        <w:jc w:val="both"/>
        <w:rPr>
          <w:rFonts w:ascii="Arial" w:hAnsi="Arial" w:cs="Arial"/>
          <w:sz w:val="22"/>
          <w:szCs w:val="22"/>
        </w:rPr>
      </w:pPr>
      <w:r w:rsidRPr="00EA5261">
        <w:rPr>
          <w:rFonts w:ascii="Arial" w:hAnsi="Arial" w:cs="Arial"/>
          <w:sz w:val="22"/>
          <w:szCs w:val="22"/>
        </w:rPr>
        <w:t>Средниот успех на учениците од н</w:t>
      </w:r>
      <w:r w:rsidR="00656781">
        <w:rPr>
          <w:rFonts w:ascii="Arial" w:hAnsi="Arial" w:cs="Arial"/>
          <w:sz w:val="22"/>
          <w:szCs w:val="22"/>
        </w:rPr>
        <w:t>ашето училиште  во учебната 2018/2019</w:t>
      </w:r>
      <w:r w:rsidRPr="00EA5261">
        <w:rPr>
          <w:rFonts w:ascii="Arial" w:hAnsi="Arial" w:cs="Arial"/>
          <w:sz w:val="22"/>
          <w:szCs w:val="22"/>
        </w:rPr>
        <w:t xml:space="preserve"> година е следниот: Успехот на учениците од </w:t>
      </w:r>
      <w:r w:rsidRPr="00EA5261">
        <w:rPr>
          <w:rFonts w:ascii="Arial" w:hAnsi="Arial" w:cs="Arial"/>
          <w:sz w:val="22"/>
          <w:szCs w:val="22"/>
          <w:lang w:val="en-US"/>
        </w:rPr>
        <w:t xml:space="preserve">I-V </w:t>
      </w:r>
      <w:r w:rsidR="00656781">
        <w:rPr>
          <w:rFonts w:ascii="Arial" w:hAnsi="Arial" w:cs="Arial"/>
          <w:sz w:val="22"/>
          <w:szCs w:val="22"/>
        </w:rPr>
        <w:t>одд е 3,92</w:t>
      </w:r>
      <w:r w:rsidRPr="00EA5261">
        <w:rPr>
          <w:rFonts w:ascii="Arial" w:hAnsi="Arial" w:cs="Arial"/>
          <w:sz w:val="22"/>
          <w:szCs w:val="22"/>
        </w:rPr>
        <w:t xml:space="preserve">; на учениците од </w:t>
      </w:r>
      <w:r w:rsidRPr="00EA5261">
        <w:rPr>
          <w:rFonts w:ascii="Arial" w:hAnsi="Arial" w:cs="Arial"/>
          <w:sz w:val="22"/>
          <w:szCs w:val="22"/>
          <w:lang w:val="en-US"/>
        </w:rPr>
        <w:t>VI-IX</w:t>
      </w:r>
      <w:r w:rsidR="00656781">
        <w:rPr>
          <w:rFonts w:ascii="Arial" w:hAnsi="Arial" w:cs="Arial"/>
          <w:sz w:val="22"/>
          <w:szCs w:val="22"/>
        </w:rPr>
        <w:t xml:space="preserve"> одд е 3,77</w:t>
      </w:r>
      <w:r w:rsidRPr="00EA5261">
        <w:rPr>
          <w:rFonts w:ascii="Arial" w:hAnsi="Arial" w:cs="Arial"/>
          <w:sz w:val="22"/>
          <w:szCs w:val="22"/>
        </w:rPr>
        <w:t xml:space="preserve"> а вкупниот</w:t>
      </w:r>
      <w:r>
        <w:rPr>
          <w:rFonts w:ascii="Arial" w:hAnsi="Arial" w:cs="Arial"/>
          <w:sz w:val="22"/>
          <w:szCs w:val="22"/>
        </w:rPr>
        <w:t xml:space="preserve"> постигнат</w:t>
      </w:r>
      <w:r w:rsidRPr="00EA5261">
        <w:rPr>
          <w:rFonts w:ascii="Arial" w:hAnsi="Arial" w:cs="Arial"/>
          <w:sz w:val="22"/>
          <w:szCs w:val="22"/>
        </w:rPr>
        <w:t xml:space="preserve"> успех на учениците од </w:t>
      </w:r>
      <w:r w:rsidRPr="00EA5261">
        <w:rPr>
          <w:rFonts w:ascii="Arial" w:hAnsi="Arial" w:cs="Arial"/>
          <w:sz w:val="22"/>
          <w:szCs w:val="22"/>
          <w:lang w:val="en-US"/>
        </w:rPr>
        <w:t xml:space="preserve">I-IX </w:t>
      </w:r>
      <w:r w:rsidR="00656781">
        <w:rPr>
          <w:rFonts w:ascii="Arial" w:hAnsi="Arial" w:cs="Arial"/>
          <w:sz w:val="22"/>
          <w:szCs w:val="22"/>
        </w:rPr>
        <w:t>одд е 3,82</w:t>
      </w:r>
      <w:r w:rsidRPr="00EA5261">
        <w:rPr>
          <w:rFonts w:ascii="Arial" w:hAnsi="Arial" w:cs="Arial"/>
          <w:sz w:val="22"/>
          <w:szCs w:val="22"/>
        </w:rPr>
        <w:t xml:space="preserve">. </w:t>
      </w:r>
    </w:p>
    <w:p w:rsidR="002423DB" w:rsidRDefault="002423DB" w:rsidP="002423DB">
      <w:pPr>
        <w:pStyle w:val="Default"/>
        <w:jc w:val="both"/>
        <w:rPr>
          <w:color w:val="auto"/>
          <w:sz w:val="22"/>
          <w:szCs w:val="22"/>
        </w:rPr>
      </w:pPr>
      <w:r>
        <w:rPr>
          <w:color w:val="000009"/>
        </w:rPr>
        <w:t>Од</w:t>
      </w:r>
      <w:r>
        <w:rPr>
          <w:color w:val="000009"/>
          <w:spacing w:val="16"/>
        </w:rPr>
        <w:t xml:space="preserve"> </w:t>
      </w:r>
      <w:r w:rsidRPr="00EC37B6">
        <w:rPr>
          <w:color w:val="000009"/>
          <w:spacing w:val="-1"/>
          <w:sz w:val="22"/>
          <w:szCs w:val="22"/>
        </w:rPr>
        <w:t>приложеното</w:t>
      </w:r>
      <w:r w:rsidRPr="00EC37B6">
        <w:rPr>
          <w:color w:val="000009"/>
          <w:spacing w:val="17"/>
          <w:sz w:val="22"/>
          <w:szCs w:val="22"/>
        </w:rPr>
        <w:t xml:space="preserve"> </w:t>
      </w:r>
      <w:r w:rsidRPr="00EC37B6">
        <w:rPr>
          <w:color w:val="000009"/>
          <w:spacing w:val="-1"/>
          <w:sz w:val="22"/>
          <w:szCs w:val="22"/>
        </w:rPr>
        <w:t>се</w:t>
      </w:r>
      <w:r w:rsidRPr="00EC37B6">
        <w:rPr>
          <w:color w:val="000009"/>
          <w:spacing w:val="15"/>
          <w:sz w:val="22"/>
          <w:szCs w:val="22"/>
        </w:rPr>
        <w:t xml:space="preserve"> </w:t>
      </w:r>
      <w:r w:rsidRPr="00EC37B6">
        <w:rPr>
          <w:color w:val="000009"/>
          <w:sz w:val="22"/>
          <w:szCs w:val="22"/>
        </w:rPr>
        <w:t>гледа</w:t>
      </w:r>
      <w:r w:rsidRPr="00EC37B6">
        <w:rPr>
          <w:color w:val="000009"/>
          <w:spacing w:val="15"/>
          <w:sz w:val="22"/>
          <w:szCs w:val="22"/>
        </w:rPr>
        <w:t xml:space="preserve"> </w:t>
      </w:r>
      <w:r w:rsidRPr="00EC37B6">
        <w:rPr>
          <w:color w:val="000009"/>
          <w:spacing w:val="-1"/>
          <w:sz w:val="22"/>
          <w:szCs w:val="22"/>
        </w:rPr>
        <w:t>дека</w:t>
      </w:r>
      <w:r w:rsidRPr="00EC37B6">
        <w:rPr>
          <w:color w:val="000009"/>
          <w:spacing w:val="20"/>
          <w:sz w:val="22"/>
          <w:szCs w:val="22"/>
        </w:rPr>
        <w:t xml:space="preserve"> </w:t>
      </w:r>
      <w:r w:rsidRPr="00EC37B6">
        <w:rPr>
          <w:color w:val="000009"/>
          <w:spacing w:val="-1"/>
          <w:sz w:val="22"/>
          <w:szCs w:val="22"/>
        </w:rPr>
        <w:t>у</w:t>
      </w:r>
      <w:r>
        <w:rPr>
          <w:color w:val="000009"/>
          <w:spacing w:val="-1"/>
          <w:sz w:val="22"/>
          <w:szCs w:val="22"/>
        </w:rPr>
        <w:t xml:space="preserve">спехот кај учениците од </w:t>
      </w:r>
      <w:r>
        <w:rPr>
          <w:color w:val="000009"/>
          <w:spacing w:val="-1"/>
          <w:sz w:val="22"/>
          <w:szCs w:val="22"/>
          <w:lang w:val="en-US"/>
        </w:rPr>
        <w:t xml:space="preserve">VI-IX </w:t>
      </w:r>
      <w:r>
        <w:rPr>
          <w:color w:val="000009"/>
          <w:spacing w:val="-1"/>
          <w:sz w:val="22"/>
          <w:szCs w:val="22"/>
        </w:rPr>
        <w:t xml:space="preserve">одд е по слаб во однос на учениците од </w:t>
      </w:r>
      <w:r>
        <w:rPr>
          <w:color w:val="000009"/>
          <w:spacing w:val="-1"/>
          <w:sz w:val="22"/>
          <w:szCs w:val="22"/>
          <w:lang w:val="en-US"/>
        </w:rPr>
        <w:t xml:space="preserve">I-V </w:t>
      </w:r>
      <w:r>
        <w:rPr>
          <w:color w:val="000009"/>
          <w:spacing w:val="-1"/>
          <w:sz w:val="22"/>
          <w:szCs w:val="22"/>
        </w:rPr>
        <w:t>одд</w:t>
      </w:r>
      <w:r w:rsidRPr="00EC37B6">
        <w:rPr>
          <w:color w:val="000009"/>
          <w:spacing w:val="-1"/>
          <w:sz w:val="22"/>
          <w:szCs w:val="22"/>
        </w:rPr>
        <w:t>.</w:t>
      </w:r>
      <w:r>
        <w:rPr>
          <w:color w:val="000009"/>
          <w:spacing w:val="48"/>
        </w:rPr>
        <w:t xml:space="preserve"> </w:t>
      </w:r>
    </w:p>
    <w:p w:rsidR="002423DB" w:rsidRDefault="002423DB" w:rsidP="002423DB">
      <w:pPr>
        <w:pStyle w:val="Default"/>
        <w:jc w:val="both"/>
        <w:rPr>
          <w:color w:val="auto"/>
          <w:sz w:val="22"/>
          <w:szCs w:val="22"/>
        </w:rPr>
      </w:pPr>
      <w:r>
        <w:rPr>
          <w:color w:val="auto"/>
          <w:sz w:val="22"/>
          <w:szCs w:val="22"/>
        </w:rPr>
        <w:t xml:space="preserve">Врз основа на тоа треба да превземат соодветни активности кои ќе бидат поттик за учениците за постигнување на повисоки резултати во воспитно образовниот процес. Активностите кои ќе се превземат ќе се  реализираат  преку Стручни активи кои реализацијата на активностите ја планираат во посебна програма приложена во прилозите на годишната програма, преку воведување на иновации во наставата кои наставниците најпрво ќе ги следат преку обуки и семинари и несебично ќе ги пренесуваат на учениците и на колегите </w:t>
      </w:r>
      <w:r>
        <w:rPr>
          <w:color w:val="auto"/>
          <w:sz w:val="22"/>
          <w:szCs w:val="22"/>
        </w:rPr>
        <w:lastRenderedPageBreak/>
        <w:t xml:space="preserve">итн. </w:t>
      </w:r>
      <w:r w:rsidRPr="00505E61">
        <w:rPr>
          <w:color w:val="auto"/>
          <w:sz w:val="22"/>
          <w:szCs w:val="22"/>
        </w:rPr>
        <w:t>Стручните соработници</w:t>
      </w:r>
      <w:r>
        <w:rPr>
          <w:color w:val="auto"/>
          <w:sz w:val="22"/>
          <w:szCs w:val="22"/>
        </w:rPr>
        <w:t xml:space="preserve"> </w:t>
      </w:r>
      <w:r w:rsidRPr="00505E61">
        <w:rPr>
          <w:color w:val="auto"/>
          <w:sz w:val="22"/>
          <w:szCs w:val="22"/>
        </w:rPr>
        <w:t xml:space="preserve"> во нашето училиште</w:t>
      </w:r>
      <w:r>
        <w:rPr>
          <w:color w:val="auto"/>
          <w:sz w:val="22"/>
          <w:szCs w:val="22"/>
        </w:rPr>
        <w:t xml:space="preserve"> ќе продолжат да </w:t>
      </w:r>
      <w:r w:rsidRPr="00505E61">
        <w:rPr>
          <w:color w:val="auto"/>
          <w:sz w:val="22"/>
          <w:szCs w:val="22"/>
        </w:rPr>
        <w:t xml:space="preserve"> водат редовна евиденција на сите постигнувања на нашите ученици </w:t>
      </w:r>
      <w:r w:rsidR="00D63857">
        <w:rPr>
          <w:color w:val="auto"/>
          <w:sz w:val="22"/>
          <w:szCs w:val="22"/>
        </w:rPr>
        <w:t>во редовната настава но и на натпревари</w:t>
      </w:r>
      <w:r w:rsidR="001D1BFB">
        <w:rPr>
          <w:color w:val="auto"/>
          <w:sz w:val="22"/>
          <w:szCs w:val="22"/>
        </w:rPr>
        <w:t xml:space="preserve"> и конкурси</w:t>
      </w:r>
      <w:r w:rsidR="00D63857">
        <w:rPr>
          <w:color w:val="auto"/>
          <w:sz w:val="22"/>
          <w:szCs w:val="22"/>
        </w:rPr>
        <w:t xml:space="preserve"> на кои</w:t>
      </w:r>
      <w:r w:rsidRPr="00505E61">
        <w:rPr>
          <w:color w:val="auto"/>
          <w:sz w:val="22"/>
          <w:szCs w:val="22"/>
        </w:rPr>
        <w:t xml:space="preserve"> достојно го претставуваат нашето училиште</w:t>
      </w:r>
      <w:r w:rsidR="00D63857">
        <w:rPr>
          <w:color w:val="auto"/>
          <w:sz w:val="22"/>
          <w:szCs w:val="22"/>
        </w:rPr>
        <w:t>.</w:t>
      </w:r>
    </w:p>
    <w:p w:rsidR="002423DB" w:rsidRPr="00B160AC" w:rsidRDefault="00D63857" w:rsidP="002423DB">
      <w:pPr>
        <w:tabs>
          <w:tab w:val="left" w:pos="1800"/>
        </w:tabs>
        <w:rPr>
          <w:rFonts w:ascii="Arial" w:hAnsi="Arial" w:cs="Arial"/>
          <w:b/>
          <w:i/>
          <w:sz w:val="22"/>
          <w:szCs w:val="22"/>
          <w:lang w:eastAsia="en-US"/>
        </w:rPr>
      </w:pPr>
      <w:r>
        <w:rPr>
          <w:rFonts w:ascii="Arial" w:hAnsi="Arial" w:cs="Arial"/>
          <w:b/>
          <w:i/>
          <w:sz w:val="22"/>
          <w:szCs w:val="22"/>
          <w:lang w:eastAsia="en-US"/>
        </w:rPr>
        <w:t>-</w:t>
      </w:r>
      <w:r w:rsidR="002423DB" w:rsidRPr="00B160AC">
        <w:rPr>
          <w:rFonts w:ascii="Arial" w:hAnsi="Arial" w:cs="Arial"/>
          <w:b/>
          <w:i/>
          <w:sz w:val="22"/>
          <w:szCs w:val="22"/>
          <w:lang w:eastAsia="en-US"/>
        </w:rPr>
        <w:t>Превентивни програми</w:t>
      </w:r>
    </w:p>
    <w:p w:rsidR="00D63857" w:rsidRPr="00D63857" w:rsidRDefault="00D63857" w:rsidP="002423DB">
      <w:pPr>
        <w:tabs>
          <w:tab w:val="left" w:pos="1800"/>
        </w:tabs>
        <w:jc w:val="both"/>
        <w:rPr>
          <w:rFonts w:ascii="Arial" w:hAnsi="Arial" w:cs="Arial"/>
          <w:b/>
          <w:i/>
          <w:sz w:val="22"/>
          <w:szCs w:val="22"/>
          <w:lang w:eastAsia="en-US"/>
        </w:rPr>
      </w:pPr>
      <w:r w:rsidRPr="00D63857">
        <w:rPr>
          <w:rFonts w:ascii="Arial" w:hAnsi="Arial" w:cs="Arial"/>
          <w:sz w:val="22"/>
          <w:szCs w:val="22"/>
        </w:rPr>
        <w:t>Превентивните програми кои планираме да се реализираат во нашето училиште имаат за цел проширување на знаењата на учениците за одредени актуелни теми како и развивање на животни вештини со што би се развиле прифатливите облици на однесување. Воедно ќе допринесат за развивавње на способностите и вештините на учениците за донесување на исправни одлуки и решавање на проблеми. Превентивните програми ќе опфатат теми од областа на здравјето и здравиот начин на живеење, правилна исхрана, заштита од заразни болести, правилна организација на слободното време и понуда на спортски содржини.</w:t>
      </w:r>
      <w:r>
        <w:rPr>
          <w:rFonts w:ascii="Arial" w:hAnsi="Arial" w:cs="Arial"/>
          <w:sz w:val="22"/>
          <w:szCs w:val="22"/>
        </w:rPr>
        <w:t xml:space="preserve"> </w:t>
      </w:r>
      <w:r w:rsidRPr="00D63857">
        <w:rPr>
          <w:rFonts w:ascii="Arial" w:hAnsi="Arial" w:cs="Arial"/>
          <w:sz w:val="22"/>
          <w:szCs w:val="22"/>
        </w:rPr>
        <w:t>Значајно внимание ќе се посвети на присутноста на насилството, видови на насилство и начини на негово спречување, како и промовирање на ненасилна комуникација и развивање на другарството. Превентивните програмите ќе се реализираат преку редовната настава (одделенски час –програма за животни вештин</w:t>
      </w:r>
      <w:r>
        <w:rPr>
          <w:rFonts w:ascii="Arial" w:hAnsi="Arial" w:cs="Arial"/>
          <w:sz w:val="22"/>
          <w:szCs w:val="22"/>
        </w:rPr>
        <w:t>и, изборната настава како и вон</w:t>
      </w:r>
      <w:r w:rsidRPr="00D63857">
        <w:rPr>
          <w:rFonts w:ascii="Arial" w:hAnsi="Arial" w:cs="Arial"/>
          <w:sz w:val="22"/>
          <w:szCs w:val="22"/>
        </w:rPr>
        <w:t>наставни активности.</w:t>
      </w:r>
      <w:r>
        <w:rPr>
          <w:rFonts w:ascii="Arial" w:hAnsi="Arial" w:cs="Arial"/>
          <w:sz w:val="22"/>
          <w:szCs w:val="22"/>
        </w:rPr>
        <w:t>)</w:t>
      </w:r>
    </w:p>
    <w:p w:rsidR="002423DB" w:rsidRDefault="00625129" w:rsidP="002423DB">
      <w:pPr>
        <w:tabs>
          <w:tab w:val="left" w:pos="1800"/>
        </w:tabs>
        <w:jc w:val="both"/>
        <w:rPr>
          <w:rFonts w:ascii="Arial" w:hAnsi="Arial" w:cs="Arial"/>
          <w:b/>
          <w:i/>
          <w:sz w:val="22"/>
          <w:szCs w:val="22"/>
          <w:lang w:eastAsia="en-US"/>
        </w:rPr>
      </w:pPr>
      <w:r>
        <w:rPr>
          <w:rFonts w:ascii="Arial" w:hAnsi="Arial" w:cs="Arial"/>
          <w:b/>
          <w:i/>
          <w:sz w:val="22"/>
          <w:szCs w:val="22"/>
          <w:lang w:eastAsia="en-US"/>
        </w:rPr>
        <w:t>-</w:t>
      </w:r>
      <w:r w:rsidR="002423DB" w:rsidRPr="00B160AC">
        <w:rPr>
          <w:rFonts w:ascii="Arial" w:hAnsi="Arial" w:cs="Arial"/>
          <w:b/>
          <w:i/>
          <w:sz w:val="22"/>
          <w:szCs w:val="22"/>
          <w:lang w:eastAsia="en-US"/>
        </w:rPr>
        <w:t>Безбедност во училиштето</w:t>
      </w:r>
    </w:p>
    <w:p w:rsidR="002423DB" w:rsidRDefault="002423DB" w:rsidP="002423DB">
      <w:pPr>
        <w:pStyle w:val="Default"/>
        <w:jc w:val="both"/>
      </w:pPr>
      <w:r w:rsidRPr="009805DB">
        <w:rPr>
          <w:sz w:val="22"/>
          <w:szCs w:val="22"/>
        </w:rPr>
        <w:t>Сите субјекти вклучени во воспитно-образовниот процес треба во училиштето да се чувствуваат безбедно и сигурно за да можат успешн</w:t>
      </w:r>
      <w:r>
        <w:rPr>
          <w:sz w:val="22"/>
          <w:szCs w:val="22"/>
        </w:rPr>
        <w:t xml:space="preserve">о да ја извршуваат </w:t>
      </w:r>
      <w:r w:rsidRPr="009805DB">
        <w:rPr>
          <w:sz w:val="22"/>
          <w:szCs w:val="22"/>
        </w:rPr>
        <w:t>својата работа. И родителите сакаат нивните де</w:t>
      </w:r>
      <w:r>
        <w:rPr>
          <w:sz w:val="22"/>
          <w:szCs w:val="22"/>
        </w:rPr>
        <w:t xml:space="preserve">ца училиштето да го доживуваат </w:t>
      </w:r>
      <w:r w:rsidRPr="009805DB">
        <w:rPr>
          <w:sz w:val="22"/>
          <w:szCs w:val="22"/>
        </w:rPr>
        <w:t>како безбедна средина и да се чувсвуваат приј</w:t>
      </w:r>
      <w:r>
        <w:rPr>
          <w:sz w:val="22"/>
          <w:szCs w:val="22"/>
        </w:rPr>
        <w:t xml:space="preserve">атно. За таа цел во училиштето постои видео надзор </w:t>
      </w:r>
      <w:r w:rsidRPr="009805DB">
        <w:rPr>
          <w:sz w:val="22"/>
          <w:szCs w:val="22"/>
        </w:rPr>
        <w:t xml:space="preserve"> и дежурни наставници.</w:t>
      </w:r>
      <w:r w:rsidRPr="009805DB">
        <w:rPr>
          <w:sz w:val="22"/>
          <w:szCs w:val="22"/>
        </w:rPr>
        <w:cr/>
      </w:r>
      <w:r w:rsidRPr="009805DB">
        <w:t xml:space="preserve"> </w:t>
      </w:r>
      <w:r>
        <w:rPr>
          <w:color w:val="auto"/>
          <w:sz w:val="22"/>
          <w:szCs w:val="22"/>
        </w:rPr>
        <w:t>Нашето училиште има изготвено план</w:t>
      </w:r>
      <w:r w:rsidRPr="009805DB">
        <w:rPr>
          <w:color w:val="auto"/>
          <w:sz w:val="22"/>
          <w:szCs w:val="22"/>
        </w:rPr>
        <w:t xml:space="preserve"> за заштита и спасување од природни непогоди и други несреќи, во кој план се опфатени голем број на мерки за заштита и начини на справување од природни непогоди и други несреќи и</w:t>
      </w:r>
      <w:r>
        <w:rPr>
          <w:color w:val="auto"/>
          <w:sz w:val="22"/>
          <w:szCs w:val="22"/>
        </w:rPr>
        <w:t xml:space="preserve"> има изработено  скица</w:t>
      </w:r>
      <w:r w:rsidRPr="009805DB">
        <w:rPr>
          <w:color w:val="auto"/>
          <w:sz w:val="22"/>
          <w:szCs w:val="22"/>
        </w:rPr>
        <w:t xml:space="preserve"> на сите прост</w:t>
      </w:r>
      <w:r>
        <w:rPr>
          <w:color w:val="auto"/>
          <w:sz w:val="22"/>
          <w:szCs w:val="22"/>
        </w:rPr>
        <w:t>ории во училиштето</w:t>
      </w:r>
      <w:r w:rsidRPr="009805DB">
        <w:rPr>
          <w:color w:val="auto"/>
          <w:sz w:val="22"/>
          <w:szCs w:val="22"/>
        </w:rPr>
        <w:t xml:space="preserve"> со што полесно ќе се спроведат мерките за заштита и спасување од непогодите и несреќите</w:t>
      </w:r>
      <w:r>
        <w:rPr>
          <w:color w:val="auto"/>
          <w:sz w:val="22"/>
          <w:szCs w:val="22"/>
        </w:rPr>
        <w:t xml:space="preserve"> и за евакуација на вработените и учениците. </w:t>
      </w:r>
    </w:p>
    <w:p w:rsidR="002423DB" w:rsidRDefault="002423DB" w:rsidP="002423DB">
      <w:pPr>
        <w:rPr>
          <w:rFonts w:ascii="Arial" w:hAnsi="Arial" w:cs="Arial"/>
          <w:sz w:val="22"/>
          <w:szCs w:val="22"/>
          <w:lang w:eastAsia="en-US"/>
        </w:rPr>
      </w:pPr>
      <w:r w:rsidRPr="009805DB">
        <w:rPr>
          <w:rFonts w:ascii="Arial" w:hAnsi="Arial" w:cs="Arial"/>
          <w:sz w:val="22"/>
          <w:szCs w:val="22"/>
          <w:lang w:eastAsia="en-US"/>
        </w:rPr>
        <w:t>План за движење при евакуација</w:t>
      </w:r>
    </w:p>
    <w:p w:rsidR="002423DB" w:rsidRDefault="002423DB" w:rsidP="002423DB">
      <w:pPr>
        <w:tabs>
          <w:tab w:val="left" w:pos="1800"/>
        </w:tabs>
        <w:jc w:val="both"/>
        <w:rPr>
          <w:sz w:val="23"/>
          <w:szCs w:val="23"/>
        </w:rPr>
      </w:pPr>
      <w:r>
        <w:rPr>
          <w:sz w:val="23"/>
          <w:szCs w:val="23"/>
        </w:rPr>
        <w:t xml:space="preserve">                                                                           </w:t>
      </w:r>
    </w:p>
    <w:p w:rsidR="002423DB" w:rsidRDefault="002423DB" w:rsidP="002423DB">
      <w:pPr>
        <w:tabs>
          <w:tab w:val="left" w:pos="7665"/>
        </w:tabs>
        <w:rPr>
          <w:sz w:val="22"/>
          <w:szCs w:val="22"/>
        </w:rPr>
      </w:pPr>
      <w:r>
        <w:rPr>
          <w:sz w:val="22"/>
          <w:szCs w:val="22"/>
        </w:rPr>
        <w:t xml:space="preserve">              </w:t>
      </w:r>
      <w:r w:rsidRPr="00D9054D">
        <w:rPr>
          <w:sz w:val="22"/>
          <w:szCs w:val="22"/>
          <w:lang w:val="en-US" w:eastAsia="en-US"/>
        </w:rPr>
        <w:drawing>
          <wp:inline distT="0" distB="0" distL="0" distR="0">
            <wp:extent cx="2924175" cy="1819275"/>
            <wp:effectExtent l="19050" t="0" r="9525" b="0"/>
            <wp:docPr id="1" name="Picture 7" descr="C:\Users\7\Downloads\1 S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Downloads\1 Sprat.jpg"/>
                    <pic:cNvPicPr>
                      <a:picLocks noChangeAspect="1" noChangeArrowheads="1"/>
                    </pic:cNvPicPr>
                  </pic:nvPicPr>
                  <pic:blipFill>
                    <a:blip r:embed="rId15" cstate="print"/>
                    <a:srcRect/>
                    <a:stretch>
                      <a:fillRect/>
                    </a:stretch>
                  </pic:blipFill>
                  <pic:spPr bwMode="auto">
                    <a:xfrm>
                      <a:off x="0" y="0"/>
                      <a:ext cx="2924175" cy="1819275"/>
                    </a:xfrm>
                    <a:prstGeom prst="rect">
                      <a:avLst/>
                    </a:prstGeom>
                    <a:noFill/>
                    <a:ln w="9525">
                      <a:noFill/>
                      <a:miter lim="800000"/>
                      <a:headEnd/>
                      <a:tailEnd/>
                    </a:ln>
                  </pic:spPr>
                </pic:pic>
              </a:graphicData>
            </a:graphic>
          </wp:inline>
        </w:drawing>
      </w:r>
      <w:r>
        <w:rPr>
          <w:sz w:val="22"/>
          <w:szCs w:val="22"/>
        </w:rPr>
        <w:t xml:space="preserve">                                </w:t>
      </w:r>
      <w:r w:rsidRPr="00D9054D">
        <w:rPr>
          <w:sz w:val="22"/>
          <w:szCs w:val="22"/>
          <w:lang w:val="en-US" w:eastAsia="en-US"/>
        </w:rPr>
        <w:drawing>
          <wp:inline distT="0" distB="0" distL="0" distR="0">
            <wp:extent cx="2924175" cy="1819275"/>
            <wp:effectExtent l="19050" t="0" r="9525" b="0"/>
            <wp:docPr id="8" name="Picture 8" descr="C:\Users\7\Downloads\2 Sp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Downloads\2 Sprat.jpg"/>
                    <pic:cNvPicPr>
                      <a:picLocks noChangeAspect="1" noChangeArrowheads="1"/>
                    </pic:cNvPicPr>
                  </pic:nvPicPr>
                  <pic:blipFill>
                    <a:blip r:embed="rId16" cstate="print"/>
                    <a:srcRect/>
                    <a:stretch>
                      <a:fillRect/>
                    </a:stretch>
                  </pic:blipFill>
                  <pic:spPr bwMode="auto">
                    <a:xfrm>
                      <a:off x="0" y="0"/>
                      <a:ext cx="2924175" cy="1819275"/>
                    </a:xfrm>
                    <a:prstGeom prst="rect">
                      <a:avLst/>
                    </a:prstGeom>
                    <a:noFill/>
                    <a:ln w="9525">
                      <a:noFill/>
                      <a:miter lim="800000"/>
                      <a:headEnd/>
                      <a:tailEnd/>
                    </a:ln>
                  </pic:spPr>
                </pic:pic>
              </a:graphicData>
            </a:graphic>
          </wp:inline>
        </w:drawing>
      </w:r>
    </w:p>
    <w:p w:rsidR="002423DB" w:rsidRPr="00D9054D" w:rsidRDefault="002423DB" w:rsidP="002423DB">
      <w:pPr>
        <w:rPr>
          <w:sz w:val="22"/>
          <w:szCs w:val="22"/>
        </w:rPr>
      </w:pPr>
    </w:p>
    <w:p w:rsidR="002423DB" w:rsidRDefault="002423DB" w:rsidP="002423DB">
      <w:pPr>
        <w:pStyle w:val="Default"/>
        <w:rPr>
          <w:b/>
          <w:color w:val="auto"/>
          <w:sz w:val="23"/>
          <w:szCs w:val="23"/>
        </w:rPr>
      </w:pPr>
    </w:p>
    <w:p w:rsidR="00A05306" w:rsidRDefault="00A05306" w:rsidP="002423DB">
      <w:pPr>
        <w:pStyle w:val="Default"/>
        <w:rPr>
          <w:color w:val="auto"/>
          <w:sz w:val="23"/>
          <w:szCs w:val="23"/>
        </w:rPr>
      </w:pPr>
    </w:p>
    <w:p w:rsidR="002423DB" w:rsidRDefault="00625129" w:rsidP="002423DB">
      <w:pPr>
        <w:pStyle w:val="Default"/>
        <w:rPr>
          <w:color w:val="auto"/>
          <w:sz w:val="23"/>
          <w:szCs w:val="23"/>
        </w:rPr>
      </w:pPr>
      <w:r>
        <w:rPr>
          <w:color w:val="auto"/>
          <w:sz w:val="23"/>
          <w:szCs w:val="23"/>
        </w:rPr>
        <w:lastRenderedPageBreak/>
        <w:t>-</w:t>
      </w:r>
      <w:r w:rsidR="002423DB" w:rsidRPr="004359D5">
        <w:rPr>
          <w:b/>
          <w:i/>
          <w:color w:val="auto"/>
          <w:sz w:val="22"/>
          <w:szCs w:val="22"/>
        </w:rPr>
        <w:t>Позитивна социо-емоционална клима</w:t>
      </w:r>
      <w:r w:rsidR="002423DB">
        <w:rPr>
          <w:color w:val="auto"/>
          <w:sz w:val="23"/>
          <w:szCs w:val="23"/>
        </w:rPr>
        <w:t xml:space="preserve"> </w:t>
      </w:r>
    </w:p>
    <w:p w:rsidR="002423DB" w:rsidRDefault="002423DB" w:rsidP="002423DB">
      <w:pPr>
        <w:pStyle w:val="Default"/>
        <w:jc w:val="both"/>
        <w:rPr>
          <w:color w:val="auto"/>
          <w:sz w:val="23"/>
          <w:szCs w:val="23"/>
        </w:rPr>
      </w:pPr>
      <w:r>
        <w:rPr>
          <w:color w:val="auto"/>
          <w:sz w:val="23"/>
          <w:szCs w:val="23"/>
        </w:rPr>
        <w:t>Во нашето училиште ќе се изготват содржини за ранлива група на ученици за кои препорака дава одделенскиот ракводител, советот на одделенските наставници, советот на  наставници, стручната служба, во соработка со родителите, содржините се прилагодени на возраста, интелектуалниот и емоционалниот статус на учениците. Ќе се изготват и планови и интерактивни работилници за родителите на учениците к</w:t>
      </w:r>
      <w:r w:rsidR="00656781">
        <w:rPr>
          <w:color w:val="auto"/>
          <w:sz w:val="23"/>
          <w:szCs w:val="23"/>
        </w:rPr>
        <w:t>ои се вклучени во оваа програма</w:t>
      </w:r>
      <w:r>
        <w:rPr>
          <w:color w:val="auto"/>
          <w:sz w:val="23"/>
          <w:szCs w:val="23"/>
        </w:rPr>
        <w:t xml:space="preserve"> кои се реализираат од страна на стучната служба во училиштето. </w:t>
      </w:r>
    </w:p>
    <w:p w:rsidR="002423DB" w:rsidRDefault="002423DB" w:rsidP="002423DB">
      <w:pPr>
        <w:pStyle w:val="Default"/>
        <w:jc w:val="both"/>
        <w:rPr>
          <w:color w:val="auto"/>
          <w:sz w:val="23"/>
          <w:szCs w:val="23"/>
        </w:rPr>
      </w:pPr>
      <w:r>
        <w:rPr>
          <w:color w:val="auto"/>
          <w:sz w:val="23"/>
          <w:szCs w:val="23"/>
        </w:rPr>
        <w:t xml:space="preserve">Целта е да се обезбеди почитување на личноста- негување на слободата за изразување, остварување на правото на барање, примање и давање информации, интерактивен однос, меѓусебна доверба, </w:t>
      </w:r>
      <w:r w:rsidR="00EF4AB5">
        <w:rPr>
          <w:color w:val="auto"/>
          <w:sz w:val="23"/>
          <w:szCs w:val="23"/>
        </w:rPr>
        <w:t>почитување на мислењата на сите,</w:t>
      </w:r>
      <w:r>
        <w:rPr>
          <w:color w:val="auto"/>
          <w:sz w:val="23"/>
          <w:szCs w:val="23"/>
        </w:rPr>
        <w:t xml:space="preserve"> еднаквост – помеѓу учениците, наставниците и родителите.</w:t>
      </w:r>
    </w:p>
    <w:p w:rsidR="002423DB" w:rsidRPr="0025711E" w:rsidRDefault="00625129" w:rsidP="002423DB">
      <w:pPr>
        <w:pStyle w:val="Default"/>
        <w:jc w:val="both"/>
        <w:rPr>
          <w:color w:val="00B050"/>
          <w:sz w:val="23"/>
          <w:szCs w:val="23"/>
        </w:rPr>
      </w:pPr>
      <w:r>
        <w:rPr>
          <w:b/>
          <w:color w:val="00B050"/>
          <w:sz w:val="23"/>
          <w:szCs w:val="23"/>
        </w:rPr>
        <w:t>-</w:t>
      </w:r>
      <w:r w:rsidR="002423DB" w:rsidRPr="0025711E">
        <w:rPr>
          <w:color w:val="00B050"/>
          <w:sz w:val="23"/>
          <w:szCs w:val="23"/>
        </w:rPr>
        <w:t>Еколошки акции и кампањи се организраат како дел од еколошката програма со цел да се промовираат еколошките активности во пошироката заедница, да се подигне свеста и да се вклучат поголем број на ученици, деца, вработени, родители, медиуми и сл.</w:t>
      </w:r>
    </w:p>
    <w:p w:rsidR="002423DB" w:rsidRDefault="002423DB" w:rsidP="002423DB">
      <w:pPr>
        <w:pStyle w:val="Default"/>
        <w:jc w:val="both"/>
        <w:rPr>
          <w:b/>
          <w:color w:val="auto"/>
        </w:rPr>
      </w:pPr>
    </w:p>
    <w:p w:rsidR="00625129" w:rsidRDefault="00625129" w:rsidP="00625129">
      <w:pPr>
        <w:pStyle w:val="Default"/>
        <w:jc w:val="both"/>
        <w:rPr>
          <w:b/>
          <w:color w:val="auto"/>
        </w:rPr>
      </w:pPr>
      <w:r w:rsidRPr="009A1B74">
        <w:rPr>
          <w:b/>
          <w:color w:val="auto"/>
        </w:rPr>
        <w:t xml:space="preserve">13. Грижа за здравјето </w:t>
      </w:r>
    </w:p>
    <w:p w:rsidR="00625129" w:rsidRPr="003E3633" w:rsidRDefault="00625129" w:rsidP="00625129">
      <w:pPr>
        <w:pStyle w:val="Default"/>
        <w:jc w:val="both"/>
        <w:rPr>
          <w:b/>
          <w:color w:val="auto"/>
        </w:rPr>
      </w:pPr>
      <w:r w:rsidRPr="003E3633">
        <w:rPr>
          <w:spacing w:val="-1"/>
          <w:sz w:val="22"/>
          <w:szCs w:val="22"/>
        </w:rPr>
        <w:t>Цел</w:t>
      </w:r>
      <w:r w:rsidRPr="003E3633">
        <w:rPr>
          <w:spacing w:val="48"/>
          <w:sz w:val="22"/>
          <w:szCs w:val="22"/>
        </w:rPr>
        <w:t xml:space="preserve"> </w:t>
      </w:r>
      <w:r w:rsidRPr="003E3633">
        <w:rPr>
          <w:sz w:val="22"/>
          <w:szCs w:val="22"/>
        </w:rPr>
        <w:t>на</w:t>
      </w:r>
      <w:r w:rsidRPr="003E3633">
        <w:rPr>
          <w:spacing w:val="49"/>
          <w:sz w:val="22"/>
          <w:szCs w:val="22"/>
        </w:rPr>
        <w:t xml:space="preserve"> </w:t>
      </w:r>
      <w:r w:rsidRPr="003E3633">
        <w:rPr>
          <w:spacing w:val="-2"/>
          <w:sz w:val="22"/>
          <w:szCs w:val="22"/>
        </w:rPr>
        <w:t>училишната</w:t>
      </w:r>
      <w:r w:rsidRPr="003E3633">
        <w:rPr>
          <w:spacing w:val="46"/>
          <w:sz w:val="22"/>
          <w:szCs w:val="22"/>
        </w:rPr>
        <w:t xml:space="preserve"> </w:t>
      </w:r>
      <w:r w:rsidRPr="003E3633">
        <w:rPr>
          <w:spacing w:val="-1"/>
          <w:sz w:val="22"/>
          <w:szCs w:val="22"/>
        </w:rPr>
        <w:t>програма</w:t>
      </w:r>
      <w:r w:rsidRPr="003E3633">
        <w:rPr>
          <w:spacing w:val="46"/>
          <w:sz w:val="22"/>
          <w:szCs w:val="22"/>
        </w:rPr>
        <w:t xml:space="preserve"> </w:t>
      </w:r>
      <w:r w:rsidRPr="003E3633">
        <w:rPr>
          <w:sz w:val="22"/>
          <w:szCs w:val="22"/>
        </w:rPr>
        <w:t>за</w:t>
      </w:r>
      <w:r w:rsidRPr="003E3633">
        <w:rPr>
          <w:spacing w:val="51"/>
          <w:sz w:val="22"/>
          <w:szCs w:val="22"/>
        </w:rPr>
        <w:t xml:space="preserve"> </w:t>
      </w:r>
      <w:r w:rsidRPr="003E3633">
        <w:rPr>
          <w:spacing w:val="-2"/>
          <w:sz w:val="22"/>
          <w:szCs w:val="22"/>
        </w:rPr>
        <w:t>унапредување</w:t>
      </w:r>
      <w:r w:rsidRPr="003E3633">
        <w:rPr>
          <w:spacing w:val="46"/>
          <w:sz w:val="22"/>
          <w:szCs w:val="22"/>
        </w:rPr>
        <w:t xml:space="preserve"> </w:t>
      </w:r>
      <w:r w:rsidRPr="003E3633">
        <w:rPr>
          <w:sz w:val="22"/>
          <w:szCs w:val="22"/>
        </w:rPr>
        <w:t>на</w:t>
      </w:r>
      <w:r w:rsidRPr="003E3633">
        <w:rPr>
          <w:spacing w:val="46"/>
          <w:sz w:val="22"/>
          <w:szCs w:val="22"/>
        </w:rPr>
        <w:t xml:space="preserve"> </w:t>
      </w:r>
      <w:r w:rsidRPr="003E3633">
        <w:rPr>
          <w:spacing w:val="-1"/>
          <w:sz w:val="22"/>
          <w:szCs w:val="22"/>
        </w:rPr>
        <w:t>здравјето</w:t>
      </w:r>
      <w:r w:rsidRPr="003E3633">
        <w:rPr>
          <w:spacing w:val="47"/>
          <w:sz w:val="22"/>
          <w:szCs w:val="22"/>
        </w:rPr>
        <w:t xml:space="preserve"> </w:t>
      </w:r>
      <w:r w:rsidRPr="003E3633">
        <w:rPr>
          <w:sz w:val="22"/>
          <w:szCs w:val="22"/>
        </w:rPr>
        <w:t>е</w:t>
      </w:r>
      <w:r w:rsidRPr="003E3633">
        <w:rPr>
          <w:spacing w:val="46"/>
          <w:sz w:val="22"/>
          <w:szCs w:val="22"/>
        </w:rPr>
        <w:t xml:space="preserve"> </w:t>
      </w:r>
      <w:r w:rsidRPr="003E3633">
        <w:rPr>
          <w:spacing w:val="-1"/>
          <w:sz w:val="22"/>
          <w:szCs w:val="22"/>
        </w:rPr>
        <w:t>формирање</w:t>
      </w:r>
      <w:r w:rsidRPr="003E3633">
        <w:rPr>
          <w:spacing w:val="46"/>
          <w:sz w:val="22"/>
          <w:szCs w:val="22"/>
        </w:rPr>
        <w:t xml:space="preserve"> </w:t>
      </w:r>
      <w:r w:rsidRPr="003E3633">
        <w:rPr>
          <w:sz w:val="22"/>
          <w:szCs w:val="22"/>
        </w:rPr>
        <w:t>на</w:t>
      </w:r>
      <w:r w:rsidRPr="003E3633">
        <w:rPr>
          <w:spacing w:val="46"/>
          <w:sz w:val="22"/>
          <w:szCs w:val="22"/>
        </w:rPr>
        <w:t xml:space="preserve"> </w:t>
      </w:r>
      <w:r w:rsidRPr="003E3633">
        <w:rPr>
          <w:spacing w:val="-1"/>
          <w:sz w:val="22"/>
          <w:szCs w:val="22"/>
        </w:rPr>
        <w:t>психички,</w:t>
      </w:r>
      <w:r w:rsidRPr="003E3633">
        <w:rPr>
          <w:spacing w:val="47"/>
          <w:sz w:val="22"/>
          <w:szCs w:val="22"/>
        </w:rPr>
        <w:t xml:space="preserve"> </w:t>
      </w:r>
      <w:r w:rsidRPr="003E3633">
        <w:rPr>
          <w:sz w:val="22"/>
          <w:szCs w:val="22"/>
        </w:rPr>
        <w:t>социјално</w:t>
      </w:r>
      <w:r w:rsidRPr="003E3633">
        <w:rPr>
          <w:spacing w:val="45"/>
          <w:sz w:val="22"/>
          <w:szCs w:val="22"/>
        </w:rPr>
        <w:t xml:space="preserve"> </w:t>
      </w:r>
      <w:r w:rsidRPr="003E3633">
        <w:rPr>
          <w:sz w:val="22"/>
          <w:szCs w:val="22"/>
        </w:rPr>
        <w:t>и</w:t>
      </w:r>
      <w:r w:rsidRPr="003E3633">
        <w:rPr>
          <w:spacing w:val="46"/>
          <w:sz w:val="22"/>
          <w:szCs w:val="22"/>
        </w:rPr>
        <w:t xml:space="preserve"> </w:t>
      </w:r>
      <w:r w:rsidRPr="003E3633">
        <w:rPr>
          <w:spacing w:val="-1"/>
          <w:sz w:val="22"/>
          <w:szCs w:val="22"/>
        </w:rPr>
        <w:t>физички</w:t>
      </w:r>
      <w:r w:rsidRPr="003E3633">
        <w:rPr>
          <w:spacing w:val="34"/>
          <w:sz w:val="22"/>
          <w:szCs w:val="22"/>
        </w:rPr>
        <w:t xml:space="preserve"> </w:t>
      </w:r>
      <w:r w:rsidRPr="003E3633">
        <w:rPr>
          <w:spacing w:val="-2"/>
          <w:sz w:val="22"/>
          <w:szCs w:val="22"/>
        </w:rPr>
        <w:t>здрава</w:t>
      </w:r>
      <w:r w:rsidRPr="003E3633">
        <w:rPr>
          <w:spacing w:val="46"/>
          <w:sz w:val="22"/>
          <w:szCs w:val="22"/>
        </w:rPr>
        <w:t xml:space="preserve"> </w:t>
      </w:r>
      <w:r w:rsidRPr="003E3633">
        <w:rPr>
          <w:spacing w:val="-2"/>
          <w:sz w:val="22"/>
          <w:szCs w:val="22"/>
        </w:rPr>
        <w:t>личност,</w:t>
      </w:r>
      <w:r w:rsidRPr="003E3633">
        <w:rPr>
          <w:spacing w:val="67"/>
          <w:sz w:val="22"/>
          <w:szCs w:val="22"/>
        </w:rPr>
        <w:t xml:space="preserve"> </w:t>
      </w:r>
      <w:r w:rsidRPr="003E3633">
        <w:rPr>
          <w:sz w:val="22"/>
          <w:szCs w:val="22"/>
        </w:rPr>
        <w:t>способна</w:t>
      </w:r>
      <w:r w:rsidRPr="003E3633">
        <w:rPr>
          <w:spacing w:val="27"/>
          <w:sz w:val="22"/>
          <w:szCs w:val="22"/>
        </w:rPr>
        <w:t xml:space="preserve"> </w:t>
      </w:r>
      <w:r w:rsidRPr="003E3633">
        <w:rPr>
          <w:sz w:val="22"/>
          <w:szCs w:val="22"/>
        </w:rPr>
        <w:t>да</w:t>
      </w:r>
      <w:r w:rsidRPr="003E3633">
        <w:rPr>
          <w:spacing w:val="30"/>
          <w:sz w:val="22"/>
          <w:szCs w:val="22"/>
        </w:rPr>
        <w:t xml:space="preserve"> </w:t>
      </w:r>
      <w:r w:rsidRPr="003E3633">
        <w:rPr>
          <w:sz w:val="22"/>
          <w:szCs w:val="22"/>
        </w:rPr>
        <w:t>се</w:t>
      </w:r>
      <w:r w:rsidRPr="003E3633">
        <w:rPr>
          <w:spacing w:val="27"/>
          <w:sz w:val="22"/>
          <w:szCs w:val="22"/>
        </w:rPr>
        <w:t xml:space="preserve"> </w:t>
      </w:r>
      <w:r w:rsidRPr="003E3633">
        <w:rPr>
          <w:sz w:val="22"/>
          <w:szCs w:val="22"/>
        </w:rPr>
        <w:t>грижи</w:t>
      </w:r>
      <w:r w:rsidRPr="003E3633">
        <w:rPr>
          <w:spacing w:val="29"/>
          <w:sz w:val="22"/>
          <w:szCs w:val="22"/>
        </w:rPr>
        <w:t xml:space="preserve"> </w:t>
      </w:r>
      <w:r w:rsidRPr="003E3633">
        <w:rPr>
          <w:sz w:val="22"/>
          <w:szCs w:val="22"/>
        </w:rPr>
        <w:t>за</w:t>
      </w:r>
      <w:r w:rsidRPr="003E3633">
        <w:rPr>
          <w:spacing w:val="27"/>
          <w:sz w:val="22"/>
          <w:szCs w:val="22"/>
        </w:rPr>
        <w:t xml:space="preserve"> </w:t>
      </w:r>
      <w:r w:rsidRPr="003E3633">
        <w:rPr>
          <w:spacing w:val="-1"/>
          <w:sz w:val="22"/>
          <w:szCs w:val="22"/>
        </w:rPr>
        <w:t>своето</w:t>
      </w:r>
      <w:r w:rsidRPr="003E3633">
        <w:rPr>
          <w:spacing w:val="28"/>
          <w:sz w:val="22"/>
          <w:szCs w:val="22"/>
        </w:rPr>
        <w:t xml:space="preserve"> </w:t>
      </w:r>
      <w:r w:rsidRPr="003E3633">
        <w:rPr>
          <w:spacing w:val="-1"/>
          <w:sz w:val="22"/>
          <w:szCs w:val="22"/>
        </w:rPr>
        <w:t>здравје</w:t>
      </w:r>
      <w:r w:rsidRPr="003E3633">
        <w:rPr>
          <w:spacing w:val="27"/>
          <w:sz w:val="22"/>
          <w:szCs w:val="22"/>
        </w:rPr>
        <w:t xml:space="preserve"> </w:t>
      </w:r>
      <w:r w:rsidRPr="003E3633">
        <w:rPr>
          <w:sz w:val="22"/>
          <w:szCs w:val="22"/>
        </w:rPr>
        <w:t>и</w:t>
      </w:r>
      <w:r w:rsidRPr="003E3633">
        <w:rPr>
          <w:spacing w:val="29"/>
          <w:sz w:val="22"/>
          <w:szCs w:val="22"/>
        </w:rPr>
        <w:t xml:space="preserve"> </w:t>
      </w:r>
      <w:r w:rsidRPr="003E3633">
        <w:rPr>
          <w:spacing w:val="-1"/>
          <w:sz w:val="22"/>
          <w:szCs w:val="22"/>
        </w:rPr>
        <w:t>здравјето</w:t>
      </w:r>
      <w:r w:rsidRPr="003E3633">
        <w:rPr>
          <w:spacing w:val="28"/>
          <w:sz w:val="22"/>
          <w:szCs w:val="22"/>
        </w:rPr>
        <w:t xml:space="preserve"> </w:t>
      </w:r>
      <w:r w:rsidRPr="003E3633">
        <w:rPr>
          <w:sz w:val="22"/>
          <w:szCs w:val="22"/>
        </w:rPr>
        <w:t>на</w:t>
      </w:r>
      <w:r w:rsidRPr="003E3633">
        <w:rPr>
          <w:spacing w:val="27"/>
          <w:sz w:val="22"/>
          <w:szCs w:val="22"/>
        </w:rPr>
        <w:t xml:space="preserve"> </w:t>
      </w:r>
      <w:r w:rsidRPr="003E3633">
        <w:rPr>
          <w:spacing w:val="-1"/>
          <w:sz w:val="22"/>
          <w:szCs w:val="22"/>
        </w:rPr>
        <w:t>другите</w:t>
      </w:r>
      <w:r w:rsidRPr="003E3633">
        <w:rPr>
          <w:spacing w:val="28"/>
          <w:sz w:val="22"/>
          <w:szCs w:val="22"/>
        </w:rPr>
        <w:t xml:space="preserve"> </w:t>
      </w:r>
      <w:r w:rsidRPr="003E3633">
        <w:rPr>
          <w:spacing w:val="-2"/>
          <w:sz w:val="22"/>
          <w:szCs w:val="22"/>
        </w:rPr>
        <w:t>во</w:t>
      </w:r>
      <w:r w:rsidRPr="003E3633">
        <w:rPr>
          <w:spacing w:val="28"/>
          <w:sz w:val="22"/>
          <w:szCs w:val="22"/>
        </w:rPr>
        <w:t xml:space="preserve"> </w:t>
      </w:r>
      <w:r w:rsidRPr="003E3633">
        <w:rPr>
          <w:spacing w:val="-3"/>
          <w:sz w:val="22"/>
          <w:szCs w:val="22"/>
        </w:rPr>
        <w:t>околината</w:t>
      </w:r>
      <w:r w:rsidRPr="003E3633">
        <w:rPr>
          <w:sz w:val="22"/>
          <w:szCs w:val="22"/>
        </w:rPr>
        <w:t>.</w:t>
      </w:r>
      <w:r w:rsidRPr="003E3633">
        <w:rPr>
          <w:spacing w:val="65"/>
          <w:sz w:val="22"/>
          <w:szCs w:val="22"/>
        </w:rPr>
        <w:t xml:space="preserve"> </w:t>
      </w:r>
      <w:r w:rsidRPr="003E3633">
        <w:rPr>
          <w:spacing w:val="-2"/>
          <w:sz w:val="22"/>
          <w:szCs w:val="22"/>
        </w:rPr>
        <w:t>Целокупната</w:t>
      </w:r>
      <w:r w:rsidRPr="003E3633">
        <w:rPr>
          <w:spacing w:val="58"/>
          <w:sz w:val="22"/>
          <w:szCs w:val="22"/>
        </w:rPr>
        <w:t xml:space="preserve"> </w:t>
      </w:r>
      <w:r w:rsidRPr="003E3633">
        <w:rPr>
          <w:spacing w:val="-1"/>
          <w:sz w:val="22"/>
          <w:szCs w:val="22"/>
        </w:rPr>
        <w:t>училишна</w:t>
      </w:r>
      <w:r w:rsidRPr="003E3633">
        <w:rPr>
          <w:spacing w:val="54"/>
          <w:sz w:val="22"/>
          <w:szCs w:val="22"/>
        </w:rPr>
        <w:t xml:space="preserve"> </w:t>
      </w:r>
      <w:r w:rsidRPr="003E3633">
        <w:rPr>
          <w:spacing w:val="-1"/>
          <w:sz w:val="22"/>
          <w:szCs w:val="22"/>
        </w:rPr>
        <w:t>програма</w:t>
      </w:r>
      <w:r w:rsidRPr="003E3633">
        <w:rPr>
          <w:spacing w:val="54"/>
          <w:sz w:val="22"/>
          <w:szCs w:val="22"/>
        </w:rPr>
        <w:t xml:space="preserve"> </w:t>
      </w:r>
      <w:r w:rsidRPr="003E3633">
        <w:rPr>
          <w:sz w:val="22"/>
          <w:szCs w:val="22"/>
        </w:rPr>
        <w:t>за</w:t>
      </w:r>
      <w:r w:rsidRPr="003E3633">
        <w:rPr>
          <w:spacing w:val="54"/>
          <w:sz w:val="22"/>
          <w:szCs w:val="22"/>
        </w:rPr>
        <w:t xml:space="preserve"> </w:t>
      </w:r>
      <w:r w:rsidRPr="003E3633">
        <w:rPr>
          <w:sz w:val="22"/>
          <w:szCs w:val="22"/>
        </w:rPr>
        <w:t>грижа</w:t>
      </w:r>
      <w:r w:rsidRPr="003E3633">
        <w:rPr>
          <w:spacing w:val="53"/>
          <w:sz w:val="22"/>
          <w:szCs w:val="22"/>
        </w:rPr>
        <w:t xml:space="preserve"> </w:t>
      </w:r>
      <w:r w:rsidRPr="003E3633">
        <w:rPr>
          <w:sz w:val="22"/>
          <w:szCs w:val="22"/>
        </w:rPr>
        <w:t>на</w:t>
      </w:r>
      <w:r w:rsidRPr="003E3633">
        <w:rPr>
          <w:spacing w:val="57"/>
          <w:sz w:val="22"/>
          <w:szCs w:val="22"/>
        </w:rPr>
        <w:t xml:space="preserve"> </w:t>
      </w:r>
      <w:r w:rsidRPr="003E3633">
        <w:rPr>
          <w:spacing w:val="-1"/>
          <w:sz w:val="22"/>
          <w:szCs w:val="22"/>
        </w:rPr>
        <w:t>здравјето</w:t>
      </w:r>
      <w:r w:rsidRPr="003E3633">
        <w:rPr>
          <w:spacing w:val="52"/>
          <w:sz w:val="22"/>
          <w:szCs w:val="22"/>
        </w:rPr>
        <w:t xml:space="preserve"> </w:t>
      </w:r>
      <w:r w:rsidRPr="003E3633">
        <w:rPr>
          <w:spacing w:val="-2"/>
          <w:sz w:val="22"/>
          <w:szCs w:val="22"/>
        </w:rPr>
        <w:t>има</w:t>
      </w:r>
      <w:r w:rsidRPr="003E3633">
        <w:rPr>
          <w:spacing w:val="54"/>
          <w:sz w:val="22"/>
          <w:szCs w:val="22"/>
        </w:rPr>
        <w:t xml:space="preserve"> </w:t>
      </w:r>
      <w:r w:rsidRPr="003E3633">
        <w:rPr>
          <w:spacing w:val="-1"/>
          <w:sz w:val="22"/>
          <w:szCs w:val="22"/>
        </w:rPr>
        <w:t>генерална</w:t>
      </w:r>
      <w:r w:rsidRPr="003E3633">
        <w:rPr>
          <w:spacing w:val="54"/>
          <w:sz w:val="22"/>
          <w:szCs w:val="22"/>
        </w:rPr>
        <w:t xml:space="preserve"> </w:t>
      </w:r>
      <w:r w:rsidRPr="003E3633">
        <w:rPr>
          <w:spacing w:val="-1"/>
          <w:sz w:val="22"/>
          <w:szCs w:val="22"/>
        </w:rPr>
        <w:t>цел</w:t>
      </w:r>
      <w:r w:rsidRPr="003E3633">
        <w:rPr>
          <w:spacing w:val="57"/>
          <w:sz w:val="22"/>
          <w:szCs w:val="22"/>
        </w:rPr>
        <w:t xml:space="preserve"> </w:t>
      </w:r>
      <w:r w:rsidRPr="003E3633">
        <w:rPr>
          <w:spacing w:val="-2"/>
          <w:sz w:val="22"/>
          <w:szCs w:val="22"/>
        </w:rPr>
        <w:t>унапредување</w:t>
      </w:r>
      <w:r w:rsidRPr="003E3633">
        <w:rPr>
          <w:spacing w:val="54"/>
          <w:sz w:val="22"/>
          <w:szCs w:val="22"/>
        </w:rPr>
        <w:t xml:space="preserve"> </w:t>
      </w:r>
      <w:r w:rsidRPr="003E3633">
        <w:rPr>
          <w:sz w:val="22"/>
          <w:szCs w:val="22"/>
        </w:rPr>
        <w:t>на</w:t>
      </w:r>
      <w:r w:rsidRPr="003E3633">
        <w:rPr>
          <w:spacing w:val="54"/>
          <w:sz w:val="22"/>
          <w:szCs w:val="22"/>
        </w:rPr>
        <w:t xml:space="preserve"> </w:t>
      </w:r>
      <w:r w:rsidRPr="003E3633">
        <w:rPr>
          <w:spacing w:val="-1"/>
          <w:sz w:val="22"/>
          <w:szCs w:val="22"/>
        </w:rPr>
        <w:t>емоционалното</w:t>
      </w:r>
      <w:r w:rsidRPr="003E3633">
        <w:rPr>
          <w:spacing w:val="50"/>
          <w:sz w:val="22"/>
          <w:szCs w:val="22"/>
        </w:rPr>
        <w:t xml:space="preserve"> </w:t>
      </w:r>
      <w:r w:rsidRPr="003E3633">
        <w:rPr>
          <w:sz w:val="22"/>
          <w:szCs w:val="22"/>
        </w:rPr>
        <w:t>и</w:t>
      </w:r>
      <w:r w:rsidRPr="003E3633">
        <w:rPr>
          <w:spacing w:val="55"/>
          <w:sz w:val="22"/>
          <w:szCs w:val="22"/>
        </w:rPr>
        <w:t xml:space="preserve"> </w:t>
      </w:r>
      <w:r w:rsidRPr="003E3633">
        <w:rPr>
          <w:spacing w:val="-3"/>
          <w:sz w:val="22"/>
          <w:szCs w:val="22"/>
        </w:rPr>
        <w:t>физичкото</w:t>
      </w:r>
      <w:r w:rsidRPr="003E3633">
        <w:rPr>
          <w:spacing w:val="54"/>
          <w:sz w:val="22"/>
          <w:szCs w:val="22"/>
        </w:rPr>
        <w:t xml:space="preserve"> </w:t>
      </w:r>
      <w:r w:rsidRPr="003E3633">
        <w:rPr>
          <w:spacing w:val="-1"/>
          <w:sz w:val="22"/>
          <w:szCs w:val="22"/>
        </w:rPr>
        <w:t>здравје</w:t>
      </w:r>
      <w:r w:rsidRPr="003E3633">
        <w:rPr>
          <w:spacing w:val="51"/>
          <w:sz w:val="22"/>
          <w:szCs w:val="22"/>
        </w:rPr>
        <w:t xml:space="preserve"> </w:t>
      </w:r>
      <w:r w:rsidRPr="003E3633">
        <w:rPr>
          <w:spacing w:val="-1"/>
          <w:sz w:val="22"/>
          <w:szCs w:val="22"/>
        </w:rPr>
        <w:t>на</w:t>
      </w:r>
      <w:r w:rsidRPr="003E3633">
        <w:rPr>
          <w:spacing w:val="77"/>
          <w:sz w:val="22"/>
          <w:szCs w:val="22"/>
        </w:rPr>
        <w:t xml:space="preserve"> </w:t>
      </w:r>
      <w:r w:rsidRPr="003E3633">
        <w:rPr>
          <w:spacing w:val="-1"/>
          <w:sz w:val="22"/>
          <w:szCs w:val="22"/>
        </w:rPr>
        <w:t>учениците,</w:t>
      </w:r>
      <w:r w:rsidRPr="003E3633">
        <w:rPr>
          <w:sz w:val="22"/>
          <w:szCs w:val="22"/>
        </w:rPr>
        <w:t xml:space="preserve"> </w:t>
      </w:r>
      <w:r w:rsidRPr="003E3633">
        <w:rPr>
          <w:spacing w:val="-2"/>
          <w:sz w:val="22"/>
          <w:szCs w:val="22"/>
        </w:rPr>
        <w:t>стимулирање</w:t>
      </w:r>
      <w:r w:rsidRPr="003E3633">
        <w:rPr>
          <w:spacing w:val="-1"/>
          <w:sz w:val="22"/>
          <w:szCs w:val="22"/>
        </w:rPr>
        <w:t xml:space="preserve"> </w:t>
      </w:r>
      <w:r w:rsidRPr="003E3633">
        <w:rPr>
          <w:sz w:val="22"/>
          <w:szCs w:val="22"/>
        </w:rPr>
        <w:t>на</w:t>
      </w:r>
      <w:r w:rsidRPr="003E3633">
        <w:rPr>
          <w:spacing w:val="-1"/>
          <w:sz w:val="22"/>
          <w:szCs w:val="22"/>
        </w:rPr>
        <w:t xml:space="preserve"> креативниот</w:t>
      </w:r>
      <w:r w:rsidRPr="003E3633">
        <w:rPr>
          <w:sz w:val="22"/>
          <w:szCs w:val="22"/>
        </w:rPr>
        <w:t xml:space="preserve"> и</w:t>
      </w:r>
      <w:r w:rsidRPr="003E3633">
        <w:rPr>
          <w:spacing w:val="-1"/>
          <w:sz w:val="22"/>
          <w:szCs w:val="22"/>
        </w:rPr>
        <w:t xml:space="preserve"> интелектуалниот</w:t>
      </w:r>
      <w:r w:rsidRPr="003E3633">
        <w:rPr>
          <w:sz w:val="22"/>
          <w:szCs w:val="22"/>
        </w:rPr>
        <w:t xml:space="preserve"> </w:t>
      </w:r>
      <w:r w:rsidRPr="003E3633">
        <w:rPr>
          <w:spacing w:val="-2"/>
          <w:sz w:val="22"/>
          <w:szCs w:val="22"/>
        </w:rPr>
        <w:t xml:space="preserve">напредок </w:t>
      </w:r>
      <w:r w:rsidRPr="003E3633">
        <w:rPr>
          <w:spacing w:val="-1"/>
          <w:sz w:val="22"/>
          <w:szCs w:val="22"/>
        </w:rPr>
        <w:t xml:space="preserve">на </w:t>
      </w:r>
      <w:r w:rsidRPr="003E3633">
        <w:rPr>
          <w:spacing w:val="-2"/>
          <w:sz w:val="22"/>
          <w:szCs w:val="22"/>
        </w:rPr>
        <w:t>индивидуата</w:t>
      </w:r>
      <w:r w:rsidRPr="003E3633">
        <w:rPr>
          <w:spacing w:val="-1"/>
          <w:sz w:val="22"/>
          <w:szCs w:val="22"/>
        </w:rPr>
        <w:t xml:space="preserve"> </w:t>
      </w:r>
      <w:r w:rsidRPr="003E3633">
        <w:rPr>
          <w:spacing w:val="-4"/>
          <w:sz w:val="22"/>
          <w:szCs w:val="22"/>
        </w:rPr>
        <w:t>како</w:t>
      </w:r>
      <w:r w:rsidRPr="003E3633">
        <w:rPr>
          <w:sz w:val="22"/>
          <w:szCs w:val="22"/>
        </w:rPr>
        <w:t xml:space="preserve"> и </w:t>
      </w:r>
      <w:r w:rsidRPr="003E3633">
        <w:rPr>
          <w:spacing w:val="-1"/>
          <w:sz w:val="22"/>
          <w:szCs w:val="22"/>
        </w:rPr>
        <w:t>превенција</w:t>
      </w:r>
      <w:r w:rsidRPr="003E3633">
        <w:rPr>
          <w:sz w:val="22"/>
          <w:szCs w:val="22"/>
        </w:rPr>
        <w:t xml:space="preserve"> </w:t>
      </w:r>
      <w:r w:rsidRPr="003E3633">
        <w:rPr>
          <w:spacing w:val="-4"/>
          <w:sz w:val="22"/>
          <w:szCs w:val="22"/>
        </w:rPr>
        <w:t>од</w:t>
      </w:r>
      <w:r w:rsidRPr="003E3633">
        <w:rPr>
          <w:sz w:val="22"/>
          <w:szCs w:val="22"/>
        </w:rPr>
        <w:t xml:space="preserve"> зависности.</w:t>
      </w:r>
    </w:p>
    <w:p w:rsidR="00625129" w:rsidRPr="003E3633" w:rsidRDefault="00625129" w:rsidP="00625129">
      <w:pPr>
        <w:pStyle w:val="Default"/>
        <w:jc w:val="both"/>
        <w:rPr>
          <w:b/>
          <w:color w:val="auto"/>
          <w:sz w:val="22"/>
          <w:szCs w:val="22"/>
        </w:rPr>
      </w:pPr>
      <w:r w:rsidRPr="003E3633">
        <w:rPr>
          <w:spacing w:val="-1"/>
          <w:sz w:val="22"/>
          <w:szCs w:val="22"/>
        </w:rPr>
        <w:t>Училишната</w:t>
      </w:r>
      <w:r w:rsidRPr="003E3633">
        <w:rPr>
          <w:spacing w:val="15"/>
          <w:sz w:val="22"/>
          <w:szCs w:val="22"/>
        </w:rPr>
        <w:t xml:space="preserve"> </w:t>
      </w:r>
      <w:r w:rsidR="00BC48F8">
        <w:rPr>
          <w:spacing w:val="-1"/>
          <w:sz w:val="22"/>
          <w:szCs w:val="22"/>
        </w:rPr>
        <w:t>п</w:t>
      </w:r>
      <w:r w:rsidRPr="003E3633">
        <w:rPr>
          <w:spacing w:val="-1"/>
          <w:sz w:val="22"/>
          <w:szCs w:val="22"/>
        </w:rPr>
        <w:t>рограма</w:t>
      </w:r>
      <w:r w:rsidRPr="003E3633">
        <w:rPr>
          <w:spacing w:val="17"/>
          <w:sz w:val="22"/>
          <w:szCs w:val="22"/>
        </w:rPr>
        <w:t xml:space="preserve"> </w:t>
      </w:r>
      <w:r w:rsidRPr="003E3633">
        <w:rPr>
          <w:sz w:val="22"/>
          <w:szCs w:val="22"/>
        </w:rPr>
        <w:t>за</w:t>
      </w:r>
      <w:r w:rsidRPr="003E3633">
        <w:rPr>
          <w:spacing w:val="15"/>
          <w:sz w:val="22"/>
          <w:szCs w:val="22"/>
        </w:rPr>
        <w:t xml:space="preserve"> </w:t>
      </w:r>
      <w:r w:rsidRPr="003E3633">
        <w:rPr>
          <w:sz w:val="22"/>
          <w:szCs w:val="22"/>
        </w:rPr>
        <w:t>грижа</w:t>
      </w:r>
      <w:r w:rsidRPr="003E3633">
        <w:rPr>
          <w:spacing w:val="12"/>
          <w:sz w:val="22"/>
          <w:szCs w:val="22"/>
        </w:rPr>
        <w:t xml:space="preserve"> </w:t>
      </w:r>
      <w:r w:rsidRPr="003E3633">
        <w:rPr>
          <w:sz w:val="22"/>
          <w:szCs w:val="22"/>
        </w:rPr>
        <w:t>на</w:t>
      </w:r>
      <w:r w:rsidRPr="003E3633">
        <w:rPr>
          <w:spacing w:val="19"/>
          <w:sz w:val="22"/>
          <w:szCs w:val="22"/>
        </w:rPr>
        <w:t xml:space="preserve"> </w:t>
      </w:r>
      <w:r w:rsidRPr="003E3633">
        <w:rPr>
          <w:spacing w:val="-2"/>
          <w:sz w:val="22"/>
          <w:szCs w:val="22"/>
        </w:rPr>
        <w:t>здравјето</w:t>
      </w:r>
      <w:r w:rsidRPr="003E3633">
        <w:rPr>
          <w:spacing w:val="16"/>
          <w:sz w:val="22"/>
          <w:szCs w:val="22"/>
        </w:rPr>
        <w:t xml:space="preserve"> </w:t>
      </w:r>
      <w:r w:rsidRPr="003E3633">
        <w:rPr>
          <w:sz w:val="22"/>
          <w:szCs w:val="22"/>
        </w:rPr>
        <w:t>на</w:t>
      </w:r>
      <w:r w:rsidRPr="003E3633">
        <w:rPr>
          <w:spacing w:val="18"/>
          <w:sz w:val="22"/>
          <w:szCs w:val="22"/>
        </w:rPr>
        <w:t xml:space="preserve"> </w:t>
      </w:r>
      <w:r w:rsidRPr="003E3633">
        <w:rPr>
          <w:spacing w:val="-1"/>
          <w:sz w:val="22"/>
          <w:szCs w:val="22"/>
        </w:rPr>
        <w:t>учениците</w:t>
      </w:r>
      <w:r w:rsidRPr="003E3633">
        <w:rPr>
          <w:spacing w:val="16"/>
          <w:sz w:val="22"/>
          <w:szCs w:val="22"/>
        </w:rPr>
        <w:t xml:space="preserve"> </w:t>
      </w:r>
      <w:r w:rsidRPr="003E3633">
        <w:rPr>
          <w:spacing w:val="-1"/>
          <w:sz w:val="22"/>
          <w:szCs w:val="22"/>
        </w:rPr>
        <w:t>опфаќа</w:t>
      </w:r>
      <w:r w:rsidRPr="003E3633">
        <w:rPr>
          <w:spacing w:val="18"/>
          <w:sz w:val="22"/>
          <w:szCs w:val="22"/>
        </w:rPr>
        <w:t xml:space="preserve"> </w:t>
      </w:r>
      <w:r w:rsidRPr="003E3633">
        <w:rPr>
          <w:sz w:val="22"/>
          <w:szCs w:val="22"/>
        </w:rPr>
        <w:t>реализација</w:t>
      </w:r>
      <w:r w:rsidRPr="003E3633">
        <w:rPr>
          <w:spacing w:val="13"/>
          <w:sz w:val="22"/>
          <w:szCs w:val="22"/>
        </w:rPr>
        <w:t xml:space="preserve"> </w:t>
      </w:r>
      <w:r w:rsidRPr="003E3633">
        <w:rPr>
          <w:sz w:val="22"/>
          <w:szCs w:val="22"/>
        </w:rPr>
        <w:t>на</w:t>
      </w:r>
      <w:r w:rsidRPr="003E3633">
        <w:rPr>
          <w:spacing w:val="15"/>
          <w:sz w:val="22"/>
          <w:szCs w:val="22"/>
        </w:rPr>
        <w:t xml:space="preserve"> </w:t>
      </w:r>
      <w:r w:rsidRPr="003E3633">
        <w:rPr>
          <w:spacing w:val="-1"/>
          <w:sz w:val="22"/>
          <w:szCs w:val="22"/>
        </w:rPr>
        <w:t>програма</w:t>
      </w:r>
      <w:r w:rsidRPr="003E3633">
        <w:rPr>
          <w:spacing w:val="15"/>
          <w:sz w:val="22"/>
          <w:szCs w:val="22"/>
        </w:rPr>
        <w:t xml:space="preserve"> </w:t>
      </w:r>
      <w:r w:rsidRPr="003E3633">
        <w:rPr>
          <w:sz w:val="22"/>
          <w:szCs w:val="22"/>
        </w:rPr>
        <w:t>за</w:t>
      </w:r>
      <w:r w:rsidRPr="003E3633">
        <w:rPr>
          <w:spacing w:val="15"/>
          <w:sz w:val="22"/>
          <w:szCs w:val="22"/>
        </w:rPr>
        <w:t xml:space="preserve"> </w:t>
      </w:r>
      <w:r w:rsidRPr="003E3633">
        <w:rPr>
          <w:spacing w:val="-1"/>
          <w:sz w:val="22"/>
          <w:szCs w:val="22"/>
        </w:rPr>
        <w:t>вакцинација</w:t>
      </w:r>
      <w:r w:rsidRPr="003E3633">
        <w:rPr>
          <w:spacing w:val="13"/>
          <w:sz w:val="22"/>
          <w:szCs w:val="22"/>
        </w:rPr>
        <w:t xml:space="preserve"> </w:t>
      </w:r>
      <w:r w:rsidRPr="003E3633">
        <w:rPr>
          <w:sz w:val="22"/>
          <w:szCs w:val="22"/>
        </w:rPr>
        <w:t>на</w:t>
      </w:r>
      <w:r w:rsidRPr="003E3633">
        <w:rPr>
          <w:spacing w:val="18"/>
          <w:sz w:val="22"/>
          <w:szCs w:val="22"/>
        </w:rPr>
        <w:t xml:space="preserve"> </w:t>
      </w:r>
      <w:r w:rsidRPr="003E3633">
        <w:rPr>
          <w:spacing w:val="-1"/>
          <w:sz w:val="22"/>
          <w:szCs w:val="22"/>
        </w:rPr>
        <w:t>учениците,</w:t>
      </w:r>
      <w:r w:rsidRPr="003E3633">
        <w:rPr>
          <w:spacing w:val="47"/>
          <w:sz w:val="22"/>
          <w:szCs w:val="22"/>
        </w:rPr>
        <w:t xml:space="preserve"> </w:t>
      </w:r>
      <w:r w:rsidRPr="003E3633">
        <w:rPr>
          <w:spacing w:val="-1"/>
          <w:sz w:val="22"/>
          <w:szCs w:val="22"/>
        </w:rPr>
        <w:t>систематски</w:t>
      </w:r>
      <w:r w:rsidRPr="003E3633">
        <w:rPr>
          <w:spacing w:val="3"/>
          <w:sz w:val="22"/>
          <w:szCs w:val="22"/>
        </w:rPr>
        <w:t xml:space="preserve"> </w:t>
      </w:r>
      <w:r w:rsidRPr="003E3633">
        <w:rPr>
          <w:spacing w:val="-3"/>
          <w:sz w:val="22"/>
          <w:szCs w:val="22"/>
        </w:rPr>
        <w:t>прегледи</w:t>
      </w:r>
      <w:r w:rsidRPr="003E3633">
        <w:rPr>
          <w:spacing w:val="3"/>
          <w:sz w:val="22"/>
          <w:szCs w:val="22"/>
        </w:rPr>
        <w:t xml:space="preserve"> </w:t>
      </w:r>
      <w:r w:rsidRPr="003E3633">
        <w:rPr>
          <w:sz w:val="22"/>
          <w:szCs w:val="22"/>
        </w:rPr>
        <w:t xml:space="preserve">и </w:t>
      </w:r>
      <w:r w:rsidRPr="003E3633">
        <w:rPr>
          <w:spacing w:val="-3"/>
          <w:sz w:val="22"/>
          <w:szCs w:val="22"/>
        </w:rPr>
        <w:t>прегледи</w:t>
      </w:r>
      <w:r w:rsidRPr="003E3633">
        <w:rPr>
          <w:spacing w:val="3"/>
          <w:sz w:val="22"/>
          <w:szCs w:val="22"/>
        </w:rPr>
        <w:t xml:space="preserve"> </w:t>
      </w:r>
      <w:r w:rsidRPr="003E3633">
        <w:rPr>
          <w:sz w:val="22"/>
          <w:szCs w:val="22"/>
        </w:rPr>
        <w:t>на</w:t>
      </w:r>
      <w:r w:rsidRPr="003E3633">
        <w:rPr>
          <w:spacing w:val="1"/>
          <w:sz w:val="22"/>
          <w:szCs w:val="22"/>
        </w:rPr>
        <w:t xml:space="preserve"> </w:t>
      </w:r>
      <w:r w:rsidRPr="003E3633">
        <w:rPr>
          <w:sz w:val="22"/>
          <w:szCs w:val="22"/>
        </w:rPr>
        <w:t>забите,</w:t>
      </w:r>
      <w:r w:rsidRPr="003E3633">
        <w:rPr>
          <w:spacing w:val="1"/>
          <w:sz w:val="22"/>
          <w:szCs w:val="22"/>
        </w:rPr>
        <w:t xml:space="preserve"> </w:t>
      </w:r>
      <w:r w:rsidRPr="003E3633">
        <w:rPr>
          <w:spacing w:val="-2"/>
          <w:sz w:val="22"/>
          <w:szCs w:val="22"/>
        </w:rPr>
        <w:t>предавања,</w:t>
      </w:r>
      <w:r w:rsidRPr="003E3633">
        <w:rPr>
          <w:spacing w:val="4"/>
          <w:sz w:val="22"/>
          <w:szCs w:val="22"/>
        </w:rPr>
        <w:t xml:space="preserve"> </w:t>
      </w:r>
      <w:r w:rsidRPr="003E3633">
        <w:rPr>
          <w:spacing w:val="-1"/>
          <w:sz w:val="22"/>
          <w:szCs w:val="22"/>
        </w:rPr>
        <w:t>работилници</w:t>
      </w:r>
      <w:r w:rsidRPr="003E3633">
        <w:rPr>
          <w:sz w:val="22"/>
          <w:szCs w:val="22"/>
        </w:rPr>
        <w:t xml:space="preserve"> </w:t>
      </w:r>
      <w:r w:rsidRPr="003E3633">
        <w:rPr>
          <w:spacing w:val="-1"/>
          <w:sz w:val="22"/>
          <w:szCs w:val="22"/>
        </w:rPr>
        <w:t>за</w:t>
      </w:r>
      <w:r w:rsidRPr="003E3633">
        <w:rPr>
          <w:spacing w:val="6"/>
          <w:sz w:val="22"/>
          <w:szCs w:val="22"/>
        </w:rPr>
        <w:t xml:space="preserve"> </w:t>
      </w:r>
      <w:r w:rsidRPr="003E3633">
        <w:rPr>
          <w:spacing w:val="-2"/>
          <w:sz w:val="22"/>
          <w:szCs w:val="22"/>
        </w:rPr>
        <w:t>унапредување</w:t>
      </w:r>
      <w:r w:rsidRPr="003E3633">
        <w:rPr>
          <w:spacing w:val="1"/>
          <w:sz w:val="22"/>
          <w:szCs w:val="22"/>
        </w:rPr>
        <w:t xml:space="preserve"> </w:t>
      </w:r>
      <w:r w:rsidRPr="003E3633">
        <w:rPr>
          <w:sz w:val="22"/>
          <w:szCs w:val="22"/>
        </w:rPr>
        <w:t>на</w:t>
      </w:r>
      <w:r w:rsidRPr="003E3633">
        <w:rPr>
          <w:spacing w:val="1"/>
          <w:sz w:val="22"/>
          <w:szCs w:val="22"/>
        </w:rPr>
        <w:t xml:space="preserve"> </w:t>
      </w:r>
      <w:r w:rsidRPr="003E3633">
        <w:rPr>
          <w:spacing w:val="-1"/>
          <w:sz w:val="22"/>
          <w:szCs w:val="22"/>
        </w:rPr>
        <w:t>здравјето,</w:t>
      </w:r>
      <w:r w:rsidRPr="003E3633">
        <w:rPr>
          <w:spacing w:val="2"/>
          <w:sz w:val="22"/>
          <w:szCs w:val="22"/>
        </w:rPr>
        <w:t xml:space="preserve"> </w:t>
      </w:r>
      <w:r w:rsidRPr="003E3633">
        <w:rPr>
          <w:sz w:val="22"/>
          <w:szCs w:val="22"/>
        </w:rPr>
        <w:t>грижа за</w:t>
      </w:r>
      <w:r w:rsidRPr="003E3633">
        <w:rPr>
          <w:spacing w:val="1"/>
          <w:sz w:val="22"/>
          <w:szCs w:val="22"/>
        </w:rPr>
        <w:t xml:space="preserve"> </w:t>
      </w:r>
      <w:r w:rsidRPr="003E3633">
        <w:rPr>
          <w:spacing w:val="-1"/>
          <w:sz w:val="22"/>
          <w:szCs w:val="22"/>
        </w:rPr>
        <w:t>личната</w:t>
      </w:r>
      <w:r w:rsidRPr="003E3633">
        <w:rPr>
          <w:spacing w:val="3"/>
          <w:sz w:val="22"/>
          <w:szCs w:val="22"/>
        </w:rPr>
        <w:t xml:space="preserve"> </w:t>
      </w:r>
      <w:r w:rsidRPr="003E3633">
        <w:rPr>
          <w:spacing w:val="-1"/>
          <w:sz w:val="22"/>
          <w:szCs w:val="22"/>
        </w:rPr>
        <w:t>хигиена</w:t>
      </w:r>
      <w:r w:rsidRPr="003E3633">
        <w:rPr>
          <w:spacing w:val="1"/>
          <w:sz w:val="22"/>
          <w:szCs w:val="22"/>
        </w:rPr>
        <w:t xml:space="preserve"> </w:t>
      </w:r>
      <w:r w:rsidRPr="003E3633">
        <w:rPr>
          <w:sz w:val="22"/>
          <w:szCs w:val="22"/>
        </w:rPr>
        <w:t>и</w:t>
      </w:r>
      <w:r w:rsidRPr="003E3633">
        <w:rPr>
          <w:spacing w:val="3"/>
          <w:sz w:val="22"/>
          <w:szCs w:val="22"/>
        </w:rPr>
        <w:t xml:space="preserve"> </w:t>
      </w:r>
      <w:r w:rsidRPr="003E3633">
        <w:rPr>
          <w:spacing w:val="-1"/>
          <w:sz w:val="22"/>
          <w:szCs w:val="22"/>
        </w:rPr>
        <w:t>одржување</w:t>
      </w:r>
      <w:r w:rsidRPr="003E3633">
        <w:rPr>
          <w:spacing w:val="91"/>
          <w:sz w:val="22"/>
          <w:szCs w:val="22"/>
        </w:rPr>
        <w:t xml:space="preserve"> </w:t>
      </w:r>
      <w:r w:rsidRPr="003E3633">
        <w:rPr>
          <w:sz w:val="22"/>
          <w:szCs w:val="22"/>
        </w:rPr>
        <w:t>на</w:t>
      </w:r>
      <w:r w:rsidRPr="003E3633">
        <w:rPr>
          <w:spacing w:val="-1"/>
          <w:sz w:val="22"/>
          <w:szCs w:val="22"/>
        </w:rPr>
        <w:t xml:space="preserve"> хигиената </w:t>
      </w:r>
      <w:r w:rsidRPr="003E3633">
        <w:rPr>
          <w:spacing w:val="-2"/>
          <w:sz w:val="22"/>
          <w:szCs w:val="22"/>
        </w:rPr>
        <w:t>во</w:t>
      </w:r>
      <w:r w:rsidRPr="003E3633">
        <w:rPr>
          <w:spacing w:val="6"/>
          <w:sz w:val="22"/>
          <w:szCs w:val="22"/>
        </w:rPr>
        <w:t xml:space="preserve"> </w:t>
      </w:r>
      <w:r w:rsidRPr="003E3633">
        <w:rPr>
          <w:spacing w:val="-1"/>
          <w:sz w:val="22"/>
          <w:szCs w:val="22"/>
        </w:rPr>
        <w:t>училиштето,</w:t>
      </w:r>
      <w:r w:rsidRPr="003E3633">
        <w:rPr>
          <w:sz w:val="22"/>
          <w:szCs w:val="22"/>
        </w:rPr>
        <w:t xml:space="preserve"> </w:t>
      </w:r>
      <w:r w:rsidRPr="003E3633">
        <w:rPr>
          <w:spacing w:val="-2"/>
          <w:sz w:val="22"/>
          <w:szCs w:val="22"/>
        </w:rPr>
        <w:t>едукација</w:t>
      </w:r>
      <w:r w:rsidRPr="003E3633">
        <w:rPr>
          <w:sz w:val="22"/>
          <w:szCs w:val="22"/>
        </w:rPr>
        <w:t xml:space="preserve"> за</w:t>
      </w:r>
      <w:r w:rsidRPr="003E3633">
        <w:rPr>
          <w:spacing w:val="-1"/>
          <w:sz w:val="22"/>
          <w:szCs w:val="22"/>
        </w:rPr>
        <w:t xml:space="preserve"> здрава исхрана,</w:t>
      </w:r>
      <w:r w:rsidRPr="003E3633">
        <w:rPr>
          <w:sz w:val="22"/>
          <w:szCs w:val="22"/>
        </w:rPr>
        <w:t xml:space="preserve"> </w:t>
      </w:r>
      <w:r w:rsidRPr="003E3633">
        <w:rPr>
          <w:spacing w:val="-1"/>
          <w:sz w:val="22"/>
          <w:szCs w:val="22"/>
        </w:rPr>
        <w:t>превенција</w:t>
      </w:r>
      <w:r w:rsidRPr="003E3633">
        <w:rPr>
          <w:sz w:val="22"/>
          <w:szCs w:val="22"/>
        </w:rPr>
        <w:t xml:space="preserve"> </w:t>
      </w:r>
      <w:r w:rsidRPr="003E3633">
        <w:rPr>
          <w:spacing w:val="-1"/>
          <w:sz w:val="22"/>
          <w:szCs w:val="22"/>
        </w:rPr>
        <w:t>од</w:t>
      </w:r>
      <w:r w:rsidRPr="003E3633">
        <w:rPr>
          <w:sz w:val="22"/>
          <w:szCs w:val="22"/>
        </w:rPr>
        <w:t xml:space="preserve"> зависности</w:t>
      </w:r>
      <w:r>
        <w:rPr>
          <w:sz w:val="22"/>
          <w:szCs w:val="22"/>
        </w:rPr>
        <w:t xml:space="preserve"> итн</w:t>
      </w:r>
      <w:r w:rsidRPr="003E3633">
        <w:rPr>
          <w:spacing w:val="-1"/>
          <w:sz w:val="22"/>
          <w:szCs w:val="22"/>
        </w:rPr>
        <w:t>.</w:t>
      </w:r>
      <w:r w:rsidRPr="003E3633">
        <w:rPr>
          <w:spacing w:val="2"/>
          <w:sz w:val="22"/>
          <w:szCs w:val="22"/>
        </w:rPr>
        <w:t xml:space="preserve"> </w:t>
      </w:r>
      <w:r w:rsidRPr="003E3633">
        <w:rPr>
          <w:spacing w:val="-1"/>
          <w:sz w:val="22"/>
          <w:szCs w:val="22"/>
        </w:rPr>
        <w:t>Во</w:t>
      </w:r>
      <w:r w:rsidRPr="003E3633">
        <w:rPr>
          <w:sz w:val="22"/>
          <w:szCs w:val="22"/>
        </w:rPr>
        <w:t xml:space="preserve"> </w:t>
      </w:r>
      <w:r w:rsidRPr="003E3633">
        <w:rPr>
          <w:spacing w:val="-1"/>
          <w:sz w:val="22"/>
          <w:szCs w:val="22"/>
        </w:rPr>
        <w:t>оваа програма</w:t>
      </w:r>
      <w:r w:rsidRPr="003E3633">
        <w:rPr>
          <w:spacing w:val="1"/>
          <w:sz w:val="22"/>
          <w:szCs w:val="22"/>
        </w:rPr>
        <w:t xml:space="preserve"> </w:t>
      </w:r>
      <w:r w:rsidRPr="003E3633">
        <w:rPr>
          <w:sz w:val="22"/>
          <w:szCs w:val="22"/>
        </w:rPr>
        <w:t>е</w:t>
      </w:r>
      <w:r w:rsidRPr="003E3633">
        <w:rPr>
          <w:spacing w:val="85"/>
          <w:sz w:val="22"/>
          <w:szCs w:val="22"/>
        </w:rPr>
        <w:t xml:space="preserve"> </w:t>
      </w:r>
      <w:r w:rsidRPr="003E3633">
        <w:rPr>
          <w:spacing w:val="-1"/>
          <w:sz w:val="22"/>
          <w:szCs w:val="22"/>
        </w:rPr>
        <w:t>опфатена</w:t>
      </w:r>
      <w:r w:rsidRPr="003E3633">
        <w:rPr>
          <w:spacing w:val="18"/>
          <w:sz w:val="22"/>
          <w:szCs w:val="22"/>
        </w:rPr>
        <w:t xml:space="preserve"> </w:t>
      </w:r>
      <w:r w:rsidRPr="003E3633">
        <w:rPr>
          <w:spacing w:val="-2"/>
          <w:sz w:val="22"/>
          <w:szCs w:val="22"/>
        </w:rPr>
        <w:t>целокупната</w:t>
      </w:r>
      <w:r w:rsidRPr="003E3633">
        <w:rPr>
          <w:spacing w:val="39"/>
          <w:sz w:val="22"/>
          <w:szCs w:val="22"/>
        </w:rPr>
        <w:t xml:space="preserve"> </w:t>
      </w:r>
      <w:r w:rsidRPr="003E3633">
        <w:rPr>
          <w:sz w:val="22"/>
          <w:szCs w:val="22"/>
        </w:rPr>
        <w:t>грижа</w:t>
      </w:r>
      <w:r w:rsidRPr="003E3633">
        <w:rPr>
          <w:spacing w:val="17"/>
          <w:sz w:val="22"/>
          <w:szCs w:val="22"/>
        </w:rPr>
        <w:t xml:space="preserve"> </w:t>
      </w:r>
      <w:r w:rsidRPr="003E3633">
        <w:rPr>
          <w:sz w:val="22"/>
          <w:szCs w:val="22"/>
        </w:rPr>
        <w:t>за</w:t>
      </w:r>
      <w:r w:rsidRPr="003E3633">
        <w:rPr>
          <w:spacing w:val="18"/>
          <w:sz w:val="22"/>
          <w:szCs w:val="22"/>
        </w:rPr>
        <w:t xml:space="preserve"> </w:t>
      </w:r>
      <w:r w:rsidRPr="003E3633">
        <w:rPr>
          <w:spacing w:val="-1"/>
          <w:sz w:val="22"/>
          <w:szCs w:val="22"/>
        </w:rPr>
        <w:t>здравјето</w:t>
      </w:r>
      <w:r w:rsidRPr="003E3633">
        <w:rPr>
          <w:spacing w:val="16"/>
          <w:sz w:val="22"/>
          <w:szCs w:val="22"/>
        </w:rPr>
        <w:t xml:space="preserve"> </w:t>
      </w:r>
      <w:r w:rsidRPr="003E3633">
        <w:rPr>
          <w:sz w:val="22"/>
          <w:szCs w:val="22"/>
        </w:rPr>
        <w:t>на</w:t>
      </w:r>
      <w:r w:rsidRPr="003E3633">
        <w:rPr>
          <w:spacing w:val="15"/>
          <w:sz w:val="22"/>
          <w:szCs w:val="22"/>
        </w:rPr>
        <w:t xml:space="preserve"> </w:t>
      </w:r>
      <w:r w:rsidRPr="003E3633">
        <w:rPr>
          <w:spacing w:val="-1"/>
          <w:sz w:val="22"/>
          <w:szCs w:val="22"/>
        </w:rPr>
        <w:t>учениците</w:t>
      </w:r>
      <w:r w:rsidRPr="003E3633">
        <w:rPr>
          <w:spacing w:val="18"/>
          <w:sz w:val="22"/>
          <w:szCs w:val="22"/>
        </w:rPr>
        <w:t xml:space="preserve"> </w:t>
      </w:r>
      <w:r w:rsidRPr="003E3633">
        <w:rPr>
          <w:spacing w:val="-3"/>
          <w:sz w:val="22"/>
          <w:szCs w:val="22"/>
        </w:rPr>
        <w:t>која</w:t>
      </w:r>
      <w:r w:rsidRPr="003E3633">
        <w:rPr>
          <w:spacing w:val="18"/>
          <w:sz w:val="22"/>
          <w:szCs w:val="22"/>
        </w:rPr>
        <w:t xml:space="preserve"> </w:t>
      </w:r>
      <w:r w:rsidRPr="003E3633">
        <w:rPr>
          <w:sz w:val="22"/>
          <w:szCs w:val="22"/>
        </w:rPr>
        <w:t>ја</w:t>
      </w:r>
      <w:r w:rsidRPr="003E3633">
        <w:rPr>
          <w:spacing w:val="18"/>
          <w:sz w:val="22"/>
          <w:szCs w:val="22"/>
        </w:rPr>
        <w:t xml:space="preserve"> </w:t>
      </w:r>
      <w:r w:rsidRPr="003E3633">
        <w:rPr>
          <w:spacing w:val="-1"/>
          <w:sz w:val="22"/>
          <w:szCs w:val="22"/>
        </w:rPr>
        <w:t>реализираат</w:t>
      </w:r>
      <w:r w:rsidRPr="003E3633">
        <w:rPr>
          <w:spacing w:val="19"/>
          <w:sz w:val="22"/>
          <w:szCs w:val="22"/>
        </w:rPr>
        <w:t xml:space="preserve"> </w:t>
      </w:r>
      <w:r w:rsidRPr="003E3633">
        <w:rPr>
          <w:spacing w:val="-1"/>
          <w:sz w:val="22"/>
          <w:szCs w:val="22"/>
        </w:rPr>
        <w:t>сите</w:t>
      </w:r>
      <w:r w:rsidRPr="003E3633">
        <w:rPr>
          <w:spacing w:val="18"/>
          <w:sz w:val="22"/>
          <w:szCs w:val="22"/>
        </w:rPr>
        <w:t xml:space="preserve"> </w:t>
      </w:r>
      <w:r w:rsidRPr="003E3633">
        <w:rPr>
          <w:spacing w:val="-1"/>
          <w:sz w:val="22"/>
          <w:szCs w:val="22"/>
        </w:rPr>
        <w:t>вработени</w:t>
      </w:r>
      <w:r w:rsidRPr="003E3633">
        <w:rPr>
          <w:spacing w:val="17"/>
          <w:sz w:val="22"/>
          <w:szCs w:val="22"/>
        </w:rPr>
        <w:t xml:space="preserve"> </w:t>
      </w:r>
      <w:r w:rsidRPr="003E3633">
        <w:rPr>
          <w:spacing w:val="-2"/>
          <w:sz w:val="22"/>
          <w:szCs w:val="22"/>
        </w:rPr>
        <w:t>во</w:t>
      </w:r>
      <w:r w:rsidRPr="003E3633">
        <w:rPr>
          <w:spacing w:val="21"/>
          <w:sz w:val="22"/>
          <w:szCs w:val="22"/>
        </w:rPr>
        <w:t xml:space="preserve"> </w:t>
      </w:r>
      <w:r w:rsidRPr="003E3633">
        <w:rPr>
          <w:spacing w:val="-1"/>
          <w:sz w:val="22"/>
          <w:szCs w:val="22"/>
        </w:rPr>
        <w:t>училиштето,</w:t>
      </w:r>
      <w:r w:rsidRPr="003E3633">
        <w:rPr>
          <w:spacing w:val="18"/>
          <w:sz w:val="22"/>
          <w:szCs w:val="22"/>
        </w:rPr>
        <w:t xml:space="preserve"> </w:t>
      </w:r>
      <w:r w:rsidRPr="003E3633">
        <w:rPr>
          <w:spacing w:val="-1"/>
          <w:sz w:val="22"/>
          <w:szCs w:val="22"/>
        </w:rPr>
        <w:t>наставници,</w:t>
      </w:r>
      <w:r w:rsidRPr="003E3633">
        <w:rPr>
          <w:spacing w:val="18"/>
          <w:sz w:val="22"/>
          <w:szCs w:val="22"/>
        </w:rPr>
        <w:t xml:space="preserve"> </w:t>
      </w:r>
      <w:r w:rsidRPr="003E3633">
        <w:rPr>
          <w:spacing w:val="-2"/>
          <w:sz w:val="22"/>
          <w:szCs w:val="22"/>
        </w:rPr>
        <w:t>стручна</w:t>
      </w:r>
      <w:r w:rsidRPr="003E3633">
        <w:rPr>
          <w:spacing w:val="18"/>
          <w:sz w:val="22"/>
          <w:szCs w:val="22"/>
        </w:rPr>
        <w:t xml:space="preserve"> </w:t>
      </w:r>
      <w:r w:rsidRPr="003E3633">
        <w:rPr>
          <w:sz w:val="22"/>
          <w:szCs w:val="22"/>
        </w:rPr>
        <w:t>служба,</w:t>
      </w:r>
      <w:r w:rsidRPr="003E3633">
        <w:rPr>
          <w:spacing w:val="87"/>
          <w:sz w:val="22"/>
          <w:szCs w:val="22"/>
        </w:rPr>
        <w:t xml:space="preserve"> </w:t>
      </w:r>
      <w:r w:rsidRPr="003E3633">
        <w:rPr>
          <w:spacing w:val="-2"/>
          <w:sz w:val="22"/>
          <w:szCs w:val="22"/>
        </w:rPr>
        <w:t>одделенски</w:t>
      </w:r>
      <w:r w:rsidRPr="003E3633">
        <w:rPr>
          <w:spacing w:val="7"/>
          <w:sz w:val="22"/>
          <w:szCs w:val="22"/>
        </w:rPr>
        <w:t xml:space="preserve"> </w:t>
      </w:r>
      <w:r w:rsidRPr="003E3633">
        <w:rPr>
          <w:spacing w:val="-2"/>
          <w:sz w:val="22"/>
          <w:szCs w:val="22"/>
        </w:rPr>
        <w:t>раководители,</w:t>
      </w:r>
      <w:r w:rsidRPr="003E3633">
        <w:rPr>
          <w:spacing w:val="9"/>
          <w:sz w:val="22"/>
          <w:szCs w:val="22"/>
        </w:rPr>
        <w:t xml:space="preserve"> </w:t>
      </w:r>
      <w:r w:rsidRPr="003E3633">
        <w:rPr>
          <w:spacing w:val="-1"/>
          <w:sz w:val="22"/>
          <w:szCs w:val="22"/>
        </w:rPr>
        <w:t>ученици,</w:t>
      </w:r>
      <w:r w:rsidRPr="003E3633">
        <w:rPr>
          <w:spacing w:val="6"/>
          <w:sz w:val="22"/>
          <w:szCs w:val="22"/>
        </w:rPr>
        <w:t xml:space="preserve"> </w:t>
      </w:r>
      <w:r w:rsidRPr="003E3633">
        <w:rPr>
          <w:spacing w:val="-1"/>
          <w:sz w:val="22"/>
          <w:szCs w:val="22"/>
        </w:rPr>
        <w:t>родители</w:t>
      </w:r>
      <w:r>
        <w:rPr>
          <w:spacing w:val="-1"/>
          <w:sz w:val="22"/>
          <w:szCs w:val="22"/>
        </w:rPr>
        <w:t>те и јавните здраствени у</w:t>
      </w:r>
      <w:r w:rsidR="00BC48F8">
        <w:rPr>
          <w:spacing w:val="-1"/>
          <w:sz w:val="22"/>
          <w:szCs w:val="22"/>
        </w:rPr>
        <w:t>ст</w:t>
      </w:r>
      <w:r>
        <w:rPr>
          <w:spacing w:val="-1"/>
          <w:sz w:val="22"/>
          <w:szCs w:val="22"/>
        </w:rPr>
        <w:t>анови од општината.</w:t>
      </w:r>
    </w:p>
    <w:p w:rsidR="00625129" w:rsidRDefault="00625129" w:rsidP="00625129">
      <w:pPr>
        <w:jc w:val="both"/>
        <w:rPr>
          <w:rFonts w:ascii="Arial" w:hAnsi="Arial" w:cs="Arial"/>
          <w:b/>
          <w:i/>
          <w:sz w:val="22"/>
          <w:szCs w:val="22"/>
          <w:lang w:eastAsia="en-US"/>
        </w:rPr>
      </w:pPr>
    </w:p>
    <w:p w:rsidR="00625129" w:rsidRDefault="00625129" w:rsidP="00625129">
      <w:pPr>
        <w:jc w:val="both"/>
        <w:rPr>
          <w:rFonts w:ascii="Arial" w:hAnsi="Arial" w:cs="Arial"/>
          <w:b/>
          <w:i/>
          <w:sz w:val="22"/>
          <w:szCs w:val="22"/>
          <w:lang w:eastAsia="en-US"/>
        </w:rPr>
      </w:pPr>
      <w:r>
        <w:rPr>
          <w:rFonts w:ascii="Arial" w:hAnsi="Arial" w:cs="Arial"/>
          <w:b/>
          <w:i/>
          <w:sz w:val="22"/>
          <w:szCs w:val="22"/>
          <w:lang w:eastAsia="en-US"/>
        </w:rPr>
        <w:t>-</w:t>
      </w:r>
      <w:r w:rsidRPr="0025711E">
        <w:rPr>
          <w:rFonts w:ascii="Arial" w:hAnsi="Arial" w:cs="Arial"/>
          <w:b/>
          <w:i/>
          <w:sz w:val="22"/>
          <w:szCs w:val="22"/>
          <w:lang w:eastAsia="en-US"/>
        </w:rPr>
        <w:t>Хигиена во училиштето</w:t>
      </w:r>
    </w:p>
    <w:p w:rsidR="00625129" w:rsidRPr="0025711E" w:rsidRDefault="00625129" w:rsidP="00625129">
      <w:pPr>
        <w:jc w:val="both"/>
        <w:rPr>
          <w:rFonts w:ascii="Arial" w:hAnsi="Arial" w:cs="Arial"/>
          <w:sz w:val="22"/>
          <w:szCs w:val="22"/>
          <w:lang w:eastAsia="en-US"/>
        </w:rPr>
      </w:pPr>
      <w:r w:rsidRPr="0025711E">
        <w:rPr>
          <w:rFonts w:ascii="Arial" w:hAnsi="Arial" w:cs="Arial"/>
          <w:sz w:val="22"/>
          <w:szCs w:val="22"/>
          <w:lang w:eastAsia="en-US"/>
        </w:rPr>
        <w:t>Посебно внимание ќе се обрне на одржувањето на хигиената во училиштето. Редовно ќе се чистат училишните простории и училишниот двор, а е се организираат и акции во кои ќе бидат вклучени и учениците со цел на подигнување на свеста кај учениците за грижа за се</w:t>
      </w:r>
      <w:r>
        <w:rPr>
          <w:rFonts w:ascii="Arial" w:hAnsi="Arial" w:cs="Arial"/>
          <w:sz w:val="22"/>
          <w:szCs w:val="22"/>
          <w:lang w:eastAsia="en-US"/>
        </w:rPr>
        <w:t>бе и околината.</w:t>
      </w:r>
    </w:p>
    <w:p w:rsidR="00625129" w:rsidRDefault="00625129" w:rsidP="00625129">
      <w:pPr>
        <w:jc w:val="both"/>
        <w:rPr>
          <w:rFonts w:ascii="Arial" w:hAnsi="Arial" w:cs="Arial"/>
          <w:b/>
          <w:i/>
          <w:sz w:val="22"/>
          <w:szCs w:val="22"/>
          <w:lang w:eastAsia="en-US"/>
        </w:rPr>
      </w:pPr>
    </w:p>
    <w:p w:rsidR="00625129" w:rsidRDefault="00625129" w:rsidP="00625129">
      <w:pPr>
        <w:jc w:val="both"/>
        <w:rPr>
          <w:rFonts w:ascii="Arial" w:hAnsi="Arial" w:cs="Arial"/>
          <w:b/>
          <w:i/>
          <w:sz w:val="22"/>
          <w:szCs w:val="22"/>
          <w:lang w:eastAsia="en-US"/>
        </w:rPr>
      </w:pPr>
      <w:r>
        <w:rPr>
          <w:rFonts w:ascii="Arial" w:hAnsi="Arial" w:cs="Arial"/>
          <w:b/>
          <w:i/>
          <w:sz w:val="22"/>
          <w:szCs w:val="22"/>
          <w:lang w:eastAsia="en-US"/>
        </w:rPr>
        <w:t>-</w:t>
      </w:r>
      <w:r w:rsidR="00A05306">
        <w:rPr>
          <w:rFonts w:ascii="Arial" w:hAnsi="Arial" w:cs="Arial"/>
          <w:b/>
          <w:i/>
          <w:sz w:val="22"/>
          <w:szCs w:val="22"/>
          <w:lang w:eastAsia="en-US"/>
        </w:rPr>
        <w:t>Систематски пр</w:t>
      </w:r>
      <w:r w:rsidRPr="0025711E">
        <w:rPr>
          <w:rFonts w:ascii="Arial" w:hAnsi="Arial" w:cs="Arial"/>
          <w:b/>
          <w:i/>
          <w:sz w:val="22"/>
          <w:szCs w:val="22"/>
          <w:lang w:eastAsia="en-US"/>
        </w:rPr>
        <w:t>егледи</w:t>
      </w:r>
    </w:p>
    <w:p w:rsidR="00625129" w:rsidRPr="00C4654A" w:rsidRDefault="00625129" w:rsidP="00625129">
      <w:pPr>
        <w:jc w:val="both"/>
        <w:rPr>
          <w:rFonts w:ascii="Arial" w:hAnsi="Arial" w:cs="Arial"/>
          <w:sz w:val="22"/>
          <w:szCs w:val="22"/>
          <w:lang w:eastAsia="en-US"/>
        </w:rPr>
      </w:pPr>
      <w:r>
        <w:rPr>
          <w:rFonts w:ascii="Arial" w:hAnsi="Arial" w:cs="Arial"/>
          <w:sz w:val="22"/>
          <w:szCs w:val="22"/>
          <w:lang w:eastAsia="en-US"/>
        </w:rPr>
        <w:t xml:space="preserve"> Ученици од нашето училиште од прво, трето,петто и седмо одделение</w:t>
      </w:r>
      <w:r w:rsidRPr="0025711E">
        <w:rPr>
          <w:rFonts w:ascii="Arial" w:hAnsi="Arial" w:cs="Arial"/>
          <w:sz w:val="22"/>
          <w:szCs w:val="22"/>
          <w:lang w:eastAsia="en-US"/>
        </w:rPr>
        <w:t xml:space="preserve"> ќе бидат опфатени со систематски прегледи во термини кои ќе се договорат со лекар</w:t>
      </w:r>
      <w:r>
        <w:rPr>
          <w:rFonts w:ascii="Arial" w:hAnsi="Arial" w:cs="Arial"/>
          <w:sz w:val="22"/>
          <w:szCs w:val="22"/>
          <w:lang w:eastAsia="en-US"/>
        </w:rPr>
        <w:t>от</w:t>
      </w:r>
      <w:r w:rsidRPr="0025711E">
        <w:rPr>
          <w:rFonts w:ascii="Arial" w:hAnsi="Arial" w:cs="Arial"/>
          <w:sz w:val="22"/>
          <w:szCs w:val="22"/>
          <w:lang w:eastAsia="en-US"/>
        </w:rPr>
        <w:t>. Учениците ќе бидат придружувани од раководителот на паралелката или лице од стру</w:t>
      </w:r>
      <w:r>
        <w:rPr>
          <w:rFonts w:ascii="Arial" w:hAnsi="Arial" w:cs="Arial"/>
          <w:sz w:val="22"/>
          <w:szCs w:val="22"/>
          <w:lang w:eastAsia="en-US"/>
        </w:rPr>
        <w:t>чната служба пред или  по завршувањето на часовите.</w:t>
      </w:r>
    </w:p>
    <w:p w:rsidR="00A05306" w:rsidRDefault="00A05306" w:rsidP="00625129">
      <w:pPr>
        <w:jc w:val="both"/>
        <w:rPr>
          <w:rFonts w:ascii="Arial" w:hAnsi="Arial" w:cs="Arial"/>
          <w:b/>
          <w:i/>
          <w:sz w:val="22"/>
          <w:szCs w:val="22"/>
          <w:lang w:eastAsia="en-US"/>
        </w:rPr>
      </w:pPr>
    </w:p>
    <w:p w:rsidR="00625129" w:rsidRDefault="00625129" w:rsidP="00625129">
      <w:pPr>
        <w:jc w:val="both"/>
        <w:rPr>
          <w:rFonts w:ascii="Arial" w:hAnsi="Arial" w:cs="Arial"/>
          <w:b/>
          <w:i/>
          <w:sz w:val="22"/>
          <w:szCs w:val="22"/>
          <w:lang w:eastAsia="en-US"/>
        </w:rPr>
      </w:pPr>
      <w:r>
        <w:rPr>
          <w:rFonts w:ascii="Arial" w:hAnsi="Arial" w:cs="Arial"/>
          <w:b/>
          <w:i/>
          <w:sz w:val="22"/>
          <w:szCs w:val="22"/>
          <w:lang w:eastAsia="en-US"/>
        </w:rPr>
        <w:lastRenderedPageBreak/>
        <w:t>-</w:t>
      </w:r>
      <w:r w:rsidRPr="001830F4">
        <w:rPr>
          <w:rFonts w:ascii="Arial" w:hAnsi="Arial" w:cs="Arial"/>
          <w:b/>
          <w:i/>
          <w:sz w:val="22"/>
          <w:szCs w:val="22"/>
          <w:lang w:eastAsia="en-US"/>
        </w:rPr>
        <w:t>Вакцинирање</w:t>
      </w:r>
    </w:p>
    <w:p w:rsidR="00625129" w:rsidRDefault="00625129" w:rsidP="00625129">
      <w:pPr>
        <w:jc w:val="both"/>
        <w:rPr>
          <w:rFonts w:ascii="Arial" w:hAnsi="Arial" w:cs="Arial"/>
          <w:sz w:val="22"/>
          <w:szCs w:val="22"/>
          <w:lang w:eastAsia="en-US"/>
        </w:rPr>
      </w:pPr>
      <w:r w:rsidRPr="001830F4">
        <w:rPr>
          <w:rFonts w:ascii="Arial" w:hAnsi="Arial" w:cs="Arial"/>
          <w:sz w:val="22"/>
          <w:szCs w:val="22"/>
        </w:rPr>
        <w:t>Вакцинирањето се врши во Здравствениот дом, а се опфатени учениците на возраст од</w:t>
      </w:r>
      <w:r>
        <w:rPr>
          <w:rFonts w:ascii="Arial" w:hAnsi="Arial" w:cs="Arial"/>
          <w:sz w:val="22"/>
          <w:szCs w:val="22"/>
        </w:rPr>
        <w:t xml:space="preserve"> 6 години; 7 години и 14 години.</w:t>
      </w:r>
      <w:r w:rsidRPr="001830F4">
        <w:rPr>
          <w:rFonts w:ascii="Arial" w:hAnsi="Arial" w:cs="Arial"/>
          <w:sz w:val="22"/>
          <w:szCs w:val="22"/>
          <w:lang w:eastAsia="en-US"/>
        </w:rPr>
        <w:t xml:space="preserve"> </w:t>
      </w:r>
      <w:r w:rsidRPr="0025711E">
        <w:rPr>
          <w:rFonts w:ascii="Arial" w:hAnsi="Arial" w:cs="Arial"/>
          <w:sz w:val="22"/>
          <w:szCs w:val="22"/>
          <w:lang w:eastAsia="en-US"/>
        </w:rPr>
        <w:t>Учениците ќе бидат придружувани од</w:t>
      </w:r>
      <w:r>
        <w:rPr>
          <w:rFonts w:ascii="Arial" w:hAnsi="Arial" w:cs="Arial"/>
          <w:sz w:val="22"/>
          <w:szCs w:val="22"/>
          <w:lang w:eastAsia="en-US"/>
        </w:rPr>
        <w:t xml:space="preserve">  родителот или</w:t>
      </w:r>
      <w:r w:rsidRPr="0025711E">
        <w:rPr>
          <w:rFonts w:ascii="Arial" w:hAnsi="Arial" w:cs="Arial"/>
          <w:sz w:val="22"/>
          <w:szCs w:val="22"/>
          <w:lang w:eastAsia="en-US"/>
        </w:rPr>
        <w:t xml:space="preserve"> раководителот на паралелката </w:t>
      </w:r>
      <w:r w:rsidR="00A05306">
        <w:rPr>
          <w:rFonts w:ascii="Arial" w:hAnsi="Arial" w:cs="Arial"/>
          <w:sz w:val="22"/>
          <w:szCs w:val="22"/>
          <w:lang w:eastAsia="en-US"/>
        </w:rPr>
        <w:t xml:space="preserve"> </w:t>
      </w:r>
      <w:r>
        <w:rPr>
          <w:rFonts w:ascii="Arial" w:hAnsi="Arial" w:cs="Arial"/>
          <w:sz w:val="22"/>
          <w:szCs w:val="22"/>
          <w:lang w:eastAsia="en-US"/>
        </w:rPr>
        <w:t>по завршувањето на часовите.</w:t>
      </w:r>
    </w:p>
    <w:p w:rsidR="00625129" w:rsidRDefault="00625129" w:rsidP="00625129">
      <w:pPr>
        <w:jc w:val="both"/>
        <w:rPr>
          <w:rFonts w:ascii="Arial" w:hAnsi="Arial" w:cs="Arial"/>
          <w:b/>
          <w:i/>
          <w:color w:val="00B050"/>
          <w:sz w:val="22"/>
          <w:szCs w:val="22"/>
          <w:lang w:eastAsia="en-US"/>
        </w:rPr>
      </w:pPr>
    </w:p>
    <w:p w:rsidR="00625129" w:rsidRPr="00DD26D3" w:rsidRDefault="00625129" w:rsidP="00625129">
      <w:pPr>
        <w:jc w:val="both"/>
        <w:rPr>
          <w:rFonts w:ascii="Arial" w:hAnsi="Arial" w:cs="Arial"/>
          <w:b/>
          <w:i/>
          <w:color w:val="00B050"/>
          <w:sz w:val="22"/>
          <w:szCs w:val="22"/>
          <w:lang w:eastAsia="en-US"/>
        </w:rPr>
      </w:pPr>
      <w:r>
        <w:rPr>
          <w:rFonts w:ascii="Arial" w:hAnsi="Arial" w:cs="Arial"/>
          <w:b/>
          <w:i/>
          <w:color w:val="00B050"/>
          <w:sz w:val="22"/>
          <w:szCs w:val="22"/>
          <w:lang w:eastAsia="en-US"/>
        </w:rPr>
        <w:t>-</w:t>
      </w:r>
      <w:r w:rsidRPr="00DD26D3">
        <w:rPr>
          <w:rFonts w:ascii="Arial" w:hAnsi="Arial" w:cs="Arial"/>
          <w:b/>
          <w:i/>
          <w:color w:val="00B050"/>
          <w:sz w:val="22"/>
          <w:szCs w:val="22"/>
          <w:lang w:eastAsia="en-US"/>
        </w:rPr>
        <w:t>Едукација за здрава исхрана</w:t>
      </w:r>
    </w:p>
    <w:p w:rsidR="00625129" w:rsidRDefault="00625129" w:rsidP="00625129">
      <w:pPr>
        <w:jc w:val="both"/>
        <w:rPr>
          <w:rFonts w:ascii="Arial" w:hAnsi="Arial" w:cs="Arial"/>
          <w:color w:val="00B050"/>
          <w:sz w:val="22"/>
          <w:szCs w:val="22"/>
          <w:lang w:eastAsia="en-US"/>
        </w:rPr>
      </w:pPr>
      <w:r w:rsidRPr="00DD26D3">
        <w:rPr>
          <w:rFonts w:ascii="Arial" w:hAnsi="Arial" w:cs="Arial"/>
          <w:color w:val="00B050"/>
          <w:sz w:val="22"/>
          <w:szCs w:val="22"/>
          <w:lang w:eastAsia="en-US"/>
        </w:rPr>
        <w:t>Во рамките на одделенските часови и при реализација на наставни содржини од Животни вештини</w:t>
      </w:r>
      <w:r>
        <w:rPr>
          <w:rFonts w:ascii="Arial" w:hAnsi="Arial" w:cs="Arial"/>
          <w:color w:val="00B050"/>
          <w:sz w:val="22"/>
          <w:szCs w:val="22"/>
          <w:lang w:eastAsia="en-US"/>
        </w:rPr>
        <w:t xml:space="preserve">, Природни науки и Биологија </w:t>
      </w:r>
      <w:r w:rsidRPr="00DD26D3">
        <w:rPr>
          <w:rFonts w:ascii="Arial" w:hAnsi="Arial" w:cs="Arial"/>
          <w:color w:val="00B050"/>
          <w:sz w:val="22"/>
          <w:szCs w:val="22"/>
          <w:lang w:eastAsia="en-US"/>
        </w:rPr>
        <w:t>учениците ќе се запознаваат со начините за здрава исхрана. Исто така и активно ќе учествуваат во кампањата „Здрава храна за детство без мана“― со цел подигање на свеста и одговорноста за сопственото здравје одбележувајќи го меѓународниот ден на храната на 16 октомври.</w:t>
      </w:r>
    </w:p>
    <w:p w:rsidR="002423DB" w:rsidRDefault="002423DB" w:rsidP="002423DB">
      <w:pPr>
        <w:pStyle w:val="Default"/>
        <w:jc w:val="both"/>
        <w:rPr>
          <w:b/>
          <w:color w:val="auto"/>
        </w:rPr>
      </w:pPr>
    </w:p>
    <w:p w:rsidR="002423DB" w:rsidRDefault="002423DB" w:rsidP="002423DB">
      <w:pPr>
        <w:pStyle w:val="Default"/>
        <w:jc w:val="both"/>
        <w:rPr>
          <w:b/>
          <w:color w:val="auto"/>
        </w:rPr>
      </w:pPr>
    </w:p>
    <w:p w:rsidR="003258AD" w:rsidRDefault="003258AD" w:rsidP="003258AD">
      <w:pPr>
        <w:jc w:val="both"/>
        <w:rPr>
          <w:rFonts w:ascii="Arial" w:hAnsi="Arial" w:cs="Arial"/>
          <w:b/>
          <w:lang w:eastAsia="en-US"/>
        </w:rPr>
      </w:pPr>
      <w:r w:rsidRPr="00DD26D3">
        <w:rPr>
          <w:rFonts w:ascii="Arial" w:hAnsi="Arial" w:cs="Arial"/>
          <w:b/>
          <w:lang w:eastAsia="en-US"/>
        </w:rPr>
        <w:t>14.Училишна клима и односи во училиштето</w:t>
      </w:r>
    </w:p>
    <w:p w:rsidR="00856377" w:rsidRDefault="00856377" w:rsidP="003258AD">
      <w:pPr>
        <w:jc w:val="both"/>
        <w:rPr>
          <w:rFonts w:ascii="Arial" w:hAnsi="Arial" w:cs="Arial"/>
          <w:b/>
          <w:i/>
          <w:sz w:val="22"/>
          <w:szCs w:val="22"/>
          <w:lang w:eastAsia="en-US"/>
        </w:rPr>
      </w:pPr>
    </w:p>
    <w:p w:rsidR="003258AD" w:rsidRDefault="003258AD" w:rsidP="003258AD">
      <w:pPr>
        <w:jc w:val="both"/>
        <w:rPr>
          <w:rFonts w:ascii="Arial" w:hAnsi="Arial" w:cs="Arial"/>
          <w:b/>
          <w:i/>
          <w:sz w:val="22"/>
          <w:szCs w:val="22"/>
          <w:lang w:eastAsia="en-US"/>
        </w:rPr>
      </w:pPr>
      <w:r>
        <w:rPr>
          <w:rFonts w:ascii="Arial" w:hAnsi="Arial" w:cs="Arial"/>
          <w:b/>
          <w:i/>
          <w:sz w:val="22"/>
          <w:szCs w:val="22"/>
          <w:lang w:eastAsia="en-US"/>
        </w:rPr>
        <w:t>-Дисциплина</w:t>
      </w:r>
    </w:p>
    <w:p w:rsidR="003258AD" w:rsidRDefault="003258AD" w:rsidP="003258AD">
      <w:pPr>
        <w:pStyle w:val="Default"/>
      </w:pPr>
      <w:r w:rsidRPr="00DD26D3">
        <w:rPr>
          <w:color w:val="auto"/>
          <w:sz w:val="22"/>
          <w:szCs w:val="22"/>
        </w:rPr>
        <w:t>Една од основните задачи во секоја воспитно-образовна институција е секако дисциплината на сите вклучени фактори. Така и нашето училиште изнаоѓа многубројни начини за подобрување на училишната дисциплина на учениците, наставниците и останатите вработе</w:t>
      </w:r>
      <w:r>
        <w:rPr>
          <w:color w:val="auto"/>
          <w:sz w:val="22"/>
          <w:szCs w:val="22"/>
        </w:rPr>
        <w:t>ни.</w:t>
      </w:r>
      <w:r w:rsidRPr="00DD26D3">
        <w:t xml:space="preserve"> </w:t>
      </w:r>
    </w:p>
    <w:p w:rsidR="003258AD" w:rsidRDefault="003258AD" w:rsidP="003258AD">
      <w:pPr>
        <w:jc w:val="both"/>
        <w:rPr>
          <w:rFonts w:ascii="Arial" w:hAnsi="Arial" w:cs="Arial"/>
          <w:sz w:val="22"/>
          <w:szCs w:val="22"/>
        </w:rPr>
      </w:pPr>
      <w:r w:rsidRPr="00DD26D3">
        <w:rPr>
          <w:rFonts w:ascii="Arial" w:hAnsi="Arial" w:cs="Arial"/>
          <w:sz w:val="22"/>
          <w:szCs w:val="22"/>
        </w:rPr>
        <w:t xml:space="preserve">На почетокот на учебната година одделенските раководители ќе ги запознаат учениците со правилата и должностите на однесувањето. </w:t>
      </w:r>
      <w:r>
        <w:rPr>
          <w:rFonts w:ascii="Arial" w:hAnsi="Arial" w:cs="Arial"/>
          <w:sz w:val="22"/>
          <w:szCs w:val="22"/>
        </w:rPr>
        <w:t xml:space="preserve">Училиштето има подготвено Кодекс на однесување и </w:t>
      </w:r>
      <w:r w:rsidRPr="00DD26D3">
        <w:rPr>
          <w:rFonts w:ascii="Arial" w:hAnsi="Arial" w:cs="Arial"/>
          <w:sz w:val="22"/>
          <w:szCs w:val="22"/>
        </w:rPr>
        <w:t>Правилник за сите должности и обврски на сите вработени</w:t>
      </w:r>
      <w:r>
        <w:rPr>
          <w:rFonts w:ascii="Arial" w:hAnsi="Arial" w:cs="Arial"/>
          <w:sz w:val="22"/>
          <w:szCs w:val="22"/>
        </w:rPr>
        <w:t xml:space="preserve"> и на учениците</w:t>
      </w:r>
      <w:r w:rsidRPr="00DD26D3">
        <w:rPr>
          <w:rFonts w:ascii="Arial" w:hAnsi="Arial" w:cs="Arial"/>
          <w:sz w:val="22"/>
          <w:szCs w:val="22"/>
        </w:rPr>
        <w:t xml:space="preserve"> и истиот се поставува на видно место во училиштето. Наставниците се задолжени и за</w:t>
      </w:r>
      <w:r>
        <w:rPr>
          <w:rFonts w:ascii="Arial" w:hAnsi="Arial" w:cs="Arial"/>
          <w:sz w:val="22"/>
          <w:szCs w:val="22"/>
        </w:rPr>
        <w:t xml:space="preserve"> </w:t>
      </w:r>
      <w:r w:rsidRPr="00DD26D3">
        <w:rPr>
          <w:rFonts w:ascii="Arial" w:hAnsi="Arial" w:cs="Arial"/>
          <w:sz w:val="22"/>
          <w:szCs w:val="22"/>
        </w:rPr>
        <w:t>дисциплината на учениците за време на одморите</w:t>
      </w:r>
      <w:r>
        <w:rPr>
          <w:rFonts w:ascii="Arial" w:hAnsi="Arial" w:cs="Arial"/>
          <w:sz w:val="22"/>
          <w:szCs w:val="22"/>
        </w:rPr>
        <w:t>.</w:t>
      </w:r>
      <w:r w:rsidR="00BC48F8">
        <w:rPr>
          <w:rFonts w:ascii="Arial" w:hAnsi="Arial" w:cs="Arial"/>
          <w:sz w:val="22"/>
          <w:szCs w:val="22"/>
        </w:rPr>
        <w:t xml:space="preserve"> </w:t>
      </w:r>
      <w:r>
        <w:rPr>
          <w:rFonts w:ascii="Arial" w:hAnsi="Arial" w:cs="Arial"/>
          <w:sz w:val="22"/>
          <w:szCs w:val="22"/>
        </w:rPr>
        <w:t xml:space="preserve">На почетокот на учебната година се изработува и </w:t>
      </w:r>
      <w:r w:rsidRPr="00DD26D3">
        <w:rPr>
          <w:rFonts w:ascii="Arial" w:hAnsi="Arial" w:cs="Arial"/>
          <w:sz w:val="22"/>
          <w:szCs w:val="22"/>
        </w:rPr>
        <w:t>распоред</w:t>
      </w:r>
      <w:r>
        <w:rPr>
          <w:rFonts w:ascii="Arial" w:hAnsi="Arial" w:cs="Arial"/>
          <w:sz w:val="22"/>
          <w:szCs w:val="22"/>
        </w:rPr>
        <w:t xml:space="preserve"> за дежурни наставници.</w:t>
      </w:r>
    </w:p>
    <w:p w:rsidR="00856377" w:rsidRDefault="00856377" w:rsidP="003258AD">
      <w:pPr>
        <w:jc w:val="both"/>
        <w:rPr>
          <w:rFonts w:ascii="Arial" w:hAnsi="Arial" w:cs="Arial"/>
          <w:b/>
          <w:i/>
          <w:sz w:val="22"/>
          <w:szCs w:val="22"/>
        </w:rPr>
      </w:pPr>
    </w:p>
    <w:p w:rsidR="003258AD" w:rsidRDefault="003258AD" w:rsidP="003258AD">
      <w:pPr>
        <w:jc w:val="both"/>
        <w:rPr>
          <w:rFonts w:ascii="Arial" w:hAnsi="Arial" w:cs="Arial"/>
          <w:b/>
          <w:i/>
          <w:sz w:val="22"/>
          <w:szCs w:val="22"/>
        </w:rPr>
      </w:pPr>
      <w:r>
        <w:rPr>
          <w:rFonts w:ascii="Arial" w:hAnsi="Arial" w:cs="Arial"/>
          <w:b/>
          <w:i/>
          <w:sz w:val="22"/>
          <w:szCs w:val="22"/>
        </w:rPr>
        <w:t>-</w:t>
      </w:r>
      <w:r w:rsidRPr="003B0935">
        <w:rPr>
          <w:rFonts w:ascii="Arial" w:hAnsi="Arial" w:cs="Arial"/>
          <w:b/>
          <w:i/>
          <w:sz w:val="22"/>
          <w:szCs w:val="22"/>
        </w:rPr>
        <w:t>Естетско и функционално уредување на просторот во училиштето</w:t>
      </w:r>
    </w:p>
    <w:p w:rsidR="003258AD" w:rsidRDefault="003258AD" w:rsidP="003258AD">
      <w:pPr>
        <w:jc w:val="both"/>
        <w:rPr>
          <w:sz w:val="23"/>
          <w:szCs w:val="23"/>
        </w:rPr>
      </w:pPr>
      <w:r w:rsidRPr="003B0935">
        <w:rPr>
          <w:rFonts w:ascii="Arial" w:hAnsi="Arial" w:cs="Arial"/>
          <w:sz w:val="22"/>
          <w:szCs w:val="22"/>
        </w:rPr>
        <w:t xml:space="preserve">Сите вработени во училиштето се задолжени да допринесуваат за уредувањето на истото, се со цел негова подобра функционалност и удобност. Наставниците допринесуваат за естетското и функционалното уредување на училиштето со свои изработки, проекти и презентации и секако со континуирано поттикнување на учениците за истото. Во училиштето се организираат разновидни настани </w:t>
      </w:r>
      <w:r>
        <w:rPr>
          <w:rFonts w:ascii="Arial" w:hAnsi="Arial" w:cs="Arial"/>
          <w:sz w:val="22"/>
          <w:szCs w:val="22"/>
        </w:rPr>
        <w:t xml:space="preserve"> за кои е потребно и посебно уредување но исто така се врши и пре</w:t>
      </w:r>
      <w:r w:rsidR="006D53CB">
        <w:rPr>
          <w:rFonts w:ascii="Arial" w:hAnsi="Arial" w:cs="Arial"/>
          <w:sz w:val="22"/>
          <w:szCs w:val="22"/>
        </w:rPr>
        <w:t>т</w:t>
      </w:r>
      <w:r>
        <w:rPr>
          <w:rFonts w:ascii="Arial" w:hAnsi="Arial" w:cs="Arial"/>
          <w:sz w:val="22"/>
          <w:szCs w:val="22"/>
        </w:rPr>
        <w:t>ставување на тие настани на големи паноа со слики и изработки од учениците и наставниците каде ги има насекаде низ училиштето</w:t>
      </w:r>
      <w:r>
        <w:rPr>
          <w:sz w:val="23"/>
          <w:szCs w:val="23"/>
        </w:rPr>
        <w:t>.</w:t>
      </w:r>
    </w:p>
    <w:p w:rsidR="00856377" w:rsidRDefault="00856377" w:rsidP="003258AD">
      <w:pPr>
        <w:jc w:val="both"/>
        <w:rPr>
          <w:rFonts w:ascii="Arial" w:hAnsi="Arial" w:cs="Arial"/>
          <w:b/>
          <w:i/>
          <w:sz w:val="22"/>
          <w:szCs w:val="22"/>
        </w:rPr>
      </w:pPr>
    </w:p>
    <w:p w:rsidR="003258AD" w:rsidRDefault="00872AB0" w:rsidP="003258AD">
      <w:pPr>
        <w:jc w:val="both"/>
        <w:rPr>
          <w:rFonts w:ascii="Arial" w:hAnsi="Arial" w:cs="Arial"/>
          <w:b/>
          <w:i/>
          <w:sz w:val="22"/>
          <w:szCs w:val="22"/>
        </w:rPr>
      </w:pPr>
      <w:r>
        <w:rPr>
          <w:rFonts w:ascii="Arial" w:hAnsi="Arial" w:cs="Arial"/>
          <w:b/>
          <w:i/>
          <w:sz w:val="22"/>
          <w:szCs w:val="22"/>
        </w:rPr>
        <w:t>-</w:t>
      </w:r>
      <w:r w:rsidR="003258AD" w:rsidRPr="003B0935">
        <w:rPr>
          <w:rFonts w:ascii="Arial" w:hAnsi="Arial" w:cs="Arial"/>
          <w:b/>
          <w:i/>
          <w:sz w:val="22"/>
          <w:szCs w:val="22"/>
        </w:rPr>
        <w:t xml:space="preserve"> Етички кодекси</w:t>
      </w:r>
    </w:p>
    <w:p w:rsidR="003258AD" w:rsidRDefault="003258AD" w:rsidP="003258AD">
      <w:pPr>
        <w:jc w:val="both"/>
        <w:rPr>
          <w:rFonts w:ascii="Arial" w:hAnsi="Arial" w:cs="Arial"/>
          <w:sz w:val="22"/>
          <w:szCs w:val="22"/>
        </w:rPr>
      </w:pPr>
      <w:r w:rsidRPr="003B0935">
        <w:rPr>
          <w:rFonts w:ascii="Arial" w:hAnsi="Arial" w:cs="Arial"/>
          <w:sz w:val="22"/>
          <w:szCs w:val="22"/>
        </w:rPr>
        <w:t xml:space="preserve">На почетокот на </w:t>
      </w:r>
      <w:r>
        <w:rPr>
          <w:rFonts w:ascii="Arial" w:hAnsi="Arial" w:cs="Arial"/>
          <w:sz w:val="22"/>
          <w:szCs w:val="22"/>
        </w:rPr>
        <w:t>учебната</w:t>
      </w:r>
      <w:r w:rsidRPr="003B0935">
        <w:rPr>
          <w:rFonts w:ascii="Arial" w:hAnsi="Arial" w:cs="Arial"/>
          <w:sz w:val="22"/>
          <w:szCs w:val="22"/>
        </w:rPr>
        <w:t xml:space="preserve"> година во нашето училиште  се </w:t>
      </w:r>
      <w:r>
        <w:rPr>
          <w:rFonts w:ascii="Arial" w:hAnsi="Arial" w:cs="Arial"/>
          <w:sz w:val="22"/>
          <w:szCs w:val="22"/>
        </w:rPr>
        <w:t xml:space="preserve">изработуваат </w:t>
      </w:r>
      <w:r w:rsidRPr="003B0935">
        <w:rPr>
          <w:rFonts w:ascii="Arial" w:hAnsi="Arial" w:cs="Arial"/>
          <w:sz w:val="22"/>
          <w:szCs w:val="22"/>
        </w:rPr>
        <w:t xml:space="preserve"> кодекси на однесување за сите субјекти </w:t>
      </w:r>
      <w:r>
        <w:rPr>
          <w:rFonts w:ascii="Arial" w:hAnsi="Arial" w:cs="Arial"/>
          <w:sz w:val="22"/>
          <w:szCs w:val="22"/>
        </w:rPr>
        <w:t>во училиштето  и тоа:</w:t>
      </w:r>
    </w:p>
    <w:p w:rsidR="003258AD" w:rsidRDefault="003258AD" w:rsidP="003258AD">
      <w:pPr>
        <w:jc w:val="both"/>
        <w:rPr>
          <w:rFonts w:ascii="Arial" w:hAnsi="Arial" w:cs="Arial"/>
          <w:sz w:val="22"/>
          <w:szCs w:val="22"/>
        </w:rPr>
      </w:pPr>
      <w:r>
        <w:rPr>
          <w:rFonts w:ascii="Arial" w:hAnsi="Arial" w:cs="Arial"/>
          <w:sz w:val="22"/>
          <w:szCs w:val="22"/>
        </w:rPr>
        <w:t>-Кодекс за однесување на наставниците;</w:t>
      </w:r>
    </w:p>
    <w:p w:rsidR="003258AD" w:rsidRDefault="003258AD" w:rsidP="003258AD">
      <w:pPr>
        <w:jc w:val="both"/>
        <w:rPr>
          <w:rFonts w:ascii="Arial" w:hAnsi="Arial" w:cs="Arial"/>
          <w:sz w:val="22"/>
          <w:szCs w:val="22"/>
        </w:rPr>
      </w:pPr>
      <w:r>
        <w:rPr>
          <w:rFonts w:ascii="Arial" w:hAnsi="Arial" w:cs="Arial"/>
          <w:sz w:val="22"/>
          <w:szCs w:val="22"/>
        </w:rPr>
        <w:t>-Кодекс за однесување на учениците;</w:t>
      </w:r>
    </w:p>
    <w:p w:rsidR="003258AD" w:rsidRDefault="003258AD" w:rsidP="003258AD">
      <w:pPr>
        <w:jc w:val="both"/>
        <w:rPr>
          <w:rFonts w:ascii="Arial" w:hAnsi="Arial" w:cs="Arial"/>
          <w:sz w:val="22"/>
          <w:szCs w:val="22"/>
        </w:rPr>
      </w:pPr>
      <w:r>
        <w:rPr>
          <w:rFonts w:ascii="Arial" w:hAnsi="Arial" w:cs="Arial"/>
          <w:sz w:val="22"/>
          <w:szCs w:val="22"/>
        </w:rPr>
        <w:t>-Кодекс за однесување на родители;</w:t>
      </w:r>
    </w:p>
    <w:p w:rsidR="003258AD" w:rsidRDefault="003258AD" w:rsidP="003258AD">
      <w:pPr>
        <w:jc w:val="both"/>
        <w:rPr>
          <w:rFonts w:ascii="Arial" w:hAnsi="Arial" w:cs="Arial"/>
          <w:color w:val="00B050"/>
          <w:sz w:val="22"/>
          <w:szCs w:val="22"/>
        </w:rPr>
      </w:pPr>
      <w:r>
        <w:rPr>
          <w:rFonts w:ascii="Arial" w:hAnsi="Arial" w:cs="Arial"/>
          <w:color w:val="00B050"/>
          <w:sz w:val="22"/>
          <w:szCs w:val="22"/>
        </w:rPr>
        <w:t>-</w:t>
      </w:r>
      <w:r w:rsidRPr="003B0935">
        <w:rPr>
          <w:rFonts w:ascii="Arial" w:hAnsi="Arial" w:cs="Arial"/>
          <w:color w:val="00B050"/>
          <w:sz w:val="22"/>
          <w:szCs w:val="22"/>
        </w:rPr>
        <w:t>Еко кодекс</w:t>
      </w:r>
      <w:r w:rsidR="00872AB0">
        <w:rPr>
          <w:rFonts w:ascii="Arial" w:hAnsi="Arial" w:cs="Arial"/>
          <w:color w:val="00B050"/>
          <w:sz w:val="22"/>
          <w:szCs w:val="22"/>
        </w:rPr>
        <w:t>;</w:t>
      </w:r>
    </w:p>
    <w:p w:rsidR="001B57D6" w:rsidRPr="001B57D6" w:rsidRDefault="003258AD" w:rsidP="001B57D6">
      <w:pPr>
        <w:pStyle w:val="Default"/>
      </w:pPr>
      <w:r w:rsidRPr="003B0935">
        <w:rPr>
          <w:color w:val="000000" w:themeColor="text1"/>
          <w:sz w:val="22"/>
          <w:szCs w:val="22"/>
        </w:rPr>
        <w:lastRenderedPageBreak/>
        <w:t>Етичките кодекси се поставени на видно место во училиштето</w:t>
      </w:r>
      <w:r w:rsidR="00872AB0" w:rsidRPr="00872AB0">
        <w:rPr>
          <w:color w:val="000000" w:themeColor="text1"/>
          <w:sz w:val="22"/>
          <w:szCs w:val="22"/>
        </w:rPr>
        <w:t xml:space="preserve"> </w:t>
      </w:r>
      <w:r w:rsidR="00872AB0">
        <w:rPr>
          <w:color w:val="000000" w:themeColor="text1"/>
          <w:sz w:val="22"/>
          <w:szCs w:val="22"/>
        </w:rPr>
        <w:t xml:space="preserve">и </w:t>
      </w:r>
      <w:r w:rsidR="00872AB0" w:rsidRPr="004209B5">
        <w:rPr>
          <w:color w:val="000000" w:themeColor="text1"/>
          <w:sz w:val="22"/>
          <w:szCs w:val="22"/>
        </w:rPr>
        <w:t>се приложени во програмските прилози</w:t>
      </w:r>
      <w:r>
        <w:rPr>
          <w:color w:val="000000" w:themeColor="text1"/>
          <w:sz w:val="22"/>
          <w:szCs w:val="22"/>
        </w:rPr>
        <w:t>.</w:t>
      </w:r>
      <w:r w:rsidRPr="003B0935">
        <w:t xml:space="preserve"> </w:t>
      </w:r>
    </w:p>
    <w:p w:rsidR="001B57D6" w:rsidRDefault="001B57D6" w:rsidP="003258AD">
      <w:pPr>
        <w:jc w:val="both"/>
        <w:rPr>
          <w:rFonts w:ascii="Arial" w:hAnsi="Arial" w:cs="Arial"/>
          <w:b/>
          <w:i/>
          <w:color w:val="000000" w:themeColor="text1"/>
          <w:sz w:val="22"/>
          <w:szCs w:val="22"/>
        </w:rPr>
      </w:pPr>
    </w:p>
    <w:p w:rsidR="003258AD" w:rsidRDefault="00872AB0" w:rsidP="003258AD">
      <w:pPr>
        <w:jc w:val="both"/>
        <w:rPr>
          <w:rFonts w:ascii="Arial" w:hAnsi="Arial" w:cs="Arial"/>
          <w:b/>
          <w:i/>
          <w:color w:val="000000" w:themeColor="text1"/>
          <w:sz w:val="22"/>
          <w:szCs w:val="22"/>
        </w:rPr>
      </w:pPr>
      <w:r>
        <w:rPr>
          <w:rFonts w:ascii="Arial" w:hAnsi="Arial" w:cs="Arial"/>
          <w:b/>
          <w:i/>
          <w:color w:val="000000" w:themeColor="text1"/>
          <w:sz w:val="22"/>
          <w:szCs w:val="22"/>
        </w:rPr>
        <w:t>-</w:t>
      </w:r>
      <w:r w:rsidR="003258AD" w:rsidRPr="004209B5">
        <w:rPr>
          <w:rFonts w:ascii="Arial" w:hAnsi="Arial" w:cs="Arial"/>
          <w:b/>
          <w:i/>
          <w:color w:val="000000" w:themeColor="text1"/>
          <w:sz w:val="22"/>
          <w:szCs w:val="22"/>
        </w:rPr>
        <w:t xml:space="preserve"> Мулти- културализам.</w:t>
      </w:r>
    </w:p>
    <w:p w:rsidR="003258AD" w:rsidRPr="004209B5" w:rsidRDefault="003258AD" w:rsidP="003258AD">
      <w:pPr>
        <w:jc w:val="both"/>
        <w:rPr>
          <w:rFonts w:ascii="Arial" w:hAnsi="Arial" w:cs="Arial"/>
          <w:color w:val="000000" w:themeColor="text1"/>
          <w:sz w:val="22"/>
          <w:szCs w:val="22"/>
        </w:rPr>
      </w:pPr>
      <w:r>
        <w:rPr>
          <w:rFonts w:ascii="Arial" w:hAnsi="Arial" w:cs="Arial"/>
          <w:color w:val="000000" w:themeColor="text1"/>
          <w:sz w:val="22"/>
          <w:szCs w:val="22"/>
        </w:rPr>
        <w:t>Нашето училиште е установа во која учат у</w:t>
      </w:r>
      <w:r w:rsidR="00BC48F8">
        <w:rPr>
          <w:rFonts w:ascii="Arial" w:hAnsi="Arial" w:cs="Arial"/>
          <w:color w:val="000000" w:themeColor="text1"/>
          <w:sz w:val="22"/>
          <w:szCs w:val="22"/>
        </w:rPr>
        <w:t>ченици од бошњачка</w:t>
      </w:r>
      <w:r>
        <w:rPr>
          <w:rFonts w:ascii="Arial" w:hAnsi="Arial" w:cs="Arial"/>
          <w:color w:val="000000" w:themeColor="text1"/>
          <w:sz w:val="22"/>
          <w:szCs w:val="22"/>
        </w:rPr>
        <w:t xml:space="preserve"> националност  и установа во која насвистина има мултиетничка клима. Постојат разни активности кои се реализираат во склоп на наставните и воннаставните активности. Посебно се истакнува мултикултурализмот преку проектот МИ</w:t>
      </w:r>
      <w:r w:rsidR="006D53CB">
        <w:rPr>
          <w:rFonts w:ascii="Arial" w:hAnsi="Arial" w:cs="Arial"/>
          <w:color w:val="000000" w:themeColor="text1"/>
          <w:sz w:val="22"/>
          <w:szCs w:val="22"/>
        </w:rPr>
        <w:t>М</w:t>
      </w:r>
      <w:r>
        <w:rPr>
          <w:rFonts w:ascii="Arial" w:hAnsi="Arial" w:cs="Arial"/>
          <w:color w:val="000000" w:themeColor="text1"/>
          <w:sz w:val="22"/>
          <w:szCs w:val="22"/>
        </w:rPr>
        <w:t>О кој успешно се спр</w:t>
      </w:r>
      <w:r w:rsidR="00BC48F8">
        <w:rPr>
          <w:rFonts w:ascii="Arial" w:hAnsi="Arial" w:cs="Arial"/>
          <w:color w:val="000000" w:themeColor="text1"/>
          <w:sz w:val="22"/>
          <w:szCs w:val="22"/>
        </w:rPr>
        <w:t xml:space="preserve">оведува во нашето училиште  заедно </w:t>
      </w:r>
      <w:r>
        <w:rPr>
          <w:rFonts w:ascii="Arial" w:hAnsi="Arial" w:cs="Arial"/>
          <w:color w:val="000000" w:themeColor="text1"/>
          <w:sz w:val="22"/>
          <w:szCs w:val="22"/>
        </w:rPr>
        <w:t xml:space="preserve">со партнер училиштата од општината и со </w:t>
      </w:r>
      <w:r w:rsidR="00C4654A">
        <w:rPr>
          <w:rFonts w:ascii="Arial" w:hAnsi="Arial" w:cs="Arial"/>
          <w:color w:val="000000" w:themeColor="text1"/>
          <w:sz w:val="22"/>
          <w:szCs w:val="22"/>
        </w:rPr>
        <w:t>партнер  училиштата од другите општини</w:t>
      </w:r>
      <w:r>
        <w:rPr>
          <w:rFonts w:ascii="Arial" w:hAnsi="Arial" w:cs="Arial"/>
          <w:color w:val="000000" w:themeColor="text1"/>
          <w:sz w:val="22"/>
          <w:szCs w:val="22"/>
        </w:rPr>
        <w:t>. За реализацијата на МИ</w:t>
      </w:r>
      <w:r w:rsidR="006D53CB">
        <w:rPr>
          <w:rFonts w:ascii="Arial" w:hAnsi="Arial" w:cs="Arial"/>
          <w:color w:val="000000" w:themeColor="text1"/>
          <w:sz w:val="22"/>
          <w:szCs w:val="22"/>
        </w:rPr>
        <w:t>М</w:t>
      </w:r>
      <w:r>
        <w:rPr>
          <w:rFonts w:ascii="Arial" w:hAnsi="Arial" w:cs="Arial"/>
          <w:color w:val="000000" w:themeColor="text1"/>
          <w:sz w:val="22"/>
          <w:szCs w:val="22"/>
        </w:rPr>
        <w:t xml:space="preserve">О проектот има изработено годишно планирање од страна на координаторот и тимот и истото е приложено во програмските прилози.  </w:t>
      </w:r>
    </w:p>
    <w:p w:rsidR="00856377" w:rsidRDefault="00856377" w:rsidP="003258AD">
      <w:pPr>
        <w:jc w:val="both"/>
        <w:rPr>
          <w:rFonts w:ascii="Arial" w:hAnsi="Arial" w:cs="Arial"/>
          <w:b/>
          <w:i/>
          <w:color w:val="000000" w:themeColor="text1"/>
          <w:sz w:val="22"/>
          <w:szCs w:val="22"/>
          <w:lang w:eastAsia="en-US"/>
        </w:rPr>
      </w:pPr>
    </w:p>
    <w:p w:rsidR="003258AD" w:rsidRDefault="00872AB0" w:rsidP="003258AD">
      <w:pPr>
        <w:jc w:val="both"/>
        <w:rPr>
          <w:rFonts w:ascii="Arial" w:hAnsi="Arial" w:cs="Arial"/>
          <w:b/>
          <w:i/>
          <w:color w:val="000000" w:themeColor="text1"/>
          <w:sz w:val="22"/>
          <w:szCs w:val="22"/>
          <w:lang w:eastAsia="en-US"/>
        </w:rPr>
      </w:pPr>
      <w:r>
        <w:rPr>
          <w:rFonts w:ascii="Arial" w:hAnsi="Arial" w:cs="Arial"/>
          <w:b/>
          <w:i/>
          <w:color w:val="000000" w:themeColor="text1"/>
          <w:sz w:val="22"/>
          <w:szCs w:val="22"/>
          <w:lang w:eastAsia="en-US"/>
        </w:rPr>
        <w:t>-</w:t>
      </w:r>
      <w:r w:rsidR="006D53CB">
        <w:rPr>
          <w:rFonts w:ascii="Arial" w:hAnsi="Arial" w:cs="Arial"/>
          <w:b/>
          <w:i/>
          <w:color w:val="000000" w:themeColor="text1"/>
          <w:sz w:val="22"/>
          <w:szCs w:val="22"/>
          <w:lang w:eastAsia="en-US"/>
        </w:rPr>
        <w:t xml:space="preserve"> Односи меѓ</w:t>
      </w:r>
      <w:r w:rsidR="003258AD">
        <w:rPr>
          <w:rFonts w:ascii="Arial" w:hAnsi="Arial" w:cs="Arial"/>
          <w:b/>
          <w:i/>
          <w:color w:val="000000" w:themeColor="text1"/>
          <w:sz w:val="22"/>
          <w:szCs w:val="22"/>
          <w:lang w:eastAsia="en-US"/>
        </w:rPr>
        <w:t>у сите структури</w:t>
      </w:r>
    </w:p>
    <w:p w:rsidR="003258AD" w:rsidRPr="00872AB0" w:rsidRDefault="003258AD" w:rsidP="003258AD">
      <w:pPr>
        <w:jc w:val="both"/>
        <w:rPr>
          <w:rFonts w:ascii="Arial" w:hAnsi="Arial" w:cs="Arial"/>
          <w:sz w:val="22"/>
          <w:szCs w:val="22"/>
        </w:rPr>
      </w:pPr>
      <w:r w:rsidRPr="00872AB0">
        <w:rPr>
          <w:rFonts w:ascii="Arial" w:hAnsi="Arial" w:cs="Arial"/>
          <w:sz w:val="22"/>
          <w:szCs w:val="22"/>
        </w:rPr>
        <w:t>Училиштето никогаш не би можело да се издигне на ниво на вистински дом доколку не би имало соработка меѓу сите фактори вклучени во него. За таа цел во нашето училиште се организираат многубројни активности и за секоја од нив се одржуваат заеднички состаноци каде се предлагаат комисии односно тимови за реализација на активноста и давање идеи и предлози за подобрување на комунициската соработка на сите структури во училиштето. Училиштето ќе организира заеднички:</w:t>
      </w:r>
    </w:p>
    <w:p w:rsidR="003258AD" w:rsidRPr="00872AB0" w:rsidRDefault="003258AD" w:rsidP="003258AD">
      <w:pPr>
        <w:jc w:val="both"/>
        <w:rPr>
          <w:rFonts w:ascii="Arial" w:hAnsi="Arial" w:cs="Arial"/>
          <w:color w:val="000000" w:themeColor="text1"/>
          <w:sz w:val="22"/>
          <w:szCs w:val="22"/>
          <w:lang w:eastAsia="en-US"/>
        </w:rPr>
      </w:pPr>
      <w:r w:rsidRPr="00872AB0">
        <w:rPr>
          <w:rFonts w:ascii="Arial" w:hAnsi="Arial" w:cs="Arial"/>
          <w:color w:val="000000" w:themeColor="text1"/>
          <w:sz w:val="22"/>
          <w:szCs w:val="22"/>
          <w:lang w:eastAsia="en-US"/>
        </w:rPr>
        <w:t xml:space="preserve"> -П</w:t>
      </w:r>
      <w:r w:rsidR="001F251F">
        <w:rPr>
          <w:rFonts w:ascii="Arial" w:hAnsi="Arial" w:cs="Arial"/>
          <w:color w:val="000000" w:themeColor="text1"/>
          <w:sz w:val="22"/>
          <w:szCs w:val="22"/>
          <w:lang w:eastAsia="en-US"/>
        </w:rPr>
        <w:t>рослави и приредби за Денот на Б</w:t>
      </w:r>
      <w:r w:rsidRPr="00872AB0">
        <w:rPr>
          <w:rFonts w:ascii="Arial" w:hAnsi="Arial" w:cs="Arial"/>
          <w:color w:val="000000" w:themeColor="text1"/>
          <w:sz w:val="22"/>
          <w:szCs w:val="22"/>
          <w:lang w:eastAsia="en-US"/>
        </w:rPr>
        <w:t>ошњаците 28-септември, Нова година, Денот на уч</w:t>
      </w:r>
      <w:r w:rsidR="006D3308">
        <w:rPr>
          <w:rFonts w:ascii="Arial" w:hAnsi="Arial" w:cs="Arial"/>
          <w:color w:val="000000" w:themeColor="text1"/>
          <w:sz w:val="22"/>
          <w:szCs w:val="22"/>
          <w:lang w:eastAsia="en-US"/>
        </w:rPr>
        <w:t>илиштето, Денот на сесловен</w:t>
      </w:r>
      <w:r w:rsidRPr="00872AB0">
        <w:rPr>
          <w:rFonts w:ascii="Arial" w:hAnsi="Arial" w:cs="Arial"/>
          <w:color w:val="000000" w:themeColor="text1"/>
          <w:sz w:val="22"/>
          <w:szCs w:val="22"/>
          <w:lang w:eastAsia="en-US"/>
        </w:rPr>
        <w:t>ските  просветители,</w:t>
      </w:r>
      <w:r w:rsidR="006D3308">
        <w:rPr>
          <w:rFonts w:ascii="Arial" w:hAnsi="Arial" w:cs="Arial"/>
          <w:color w:val="000000" w:themeColor="text1"/>
          <w:sz w:val="22"/>
          <w:szCs w:val="22"/>
          <w:lang w:eastAsia="en-US"/>
        </w:rPr>
        <w:t xml:space="preserve"> </w:t>
      </w:r>
      <w:r w:rsidRPr="00872AB0">
        <w:rPr>
          <w:rFonts w:ascii="Arial" w:hAnsi="Arial" w:cs="Arial"/>
          <w:color w:val="000000" w:themeColor="text1"/>
          <w:sz w:val="22"/>
          <w:szCs w:val="22"/>
          <w:lang w:eastAsia="en-US"/>
        </w:rPr>
        <w:t xml:space="preserve"> полуматура на деветооделенците 10 јуни;</w:t>
      </w:r>
    </w:p>
    <w:p w:rsidR="003258AD" w:rsidRPr="00872AB0" w:rsidRDefault="003258AD" w:rsidP="003258AD">
      <w:pPr>
        <w:pStyle w:val="Default"/>
        <w:spacing w:after="20"/>
        <w:jc w:val="both"/>
        <w:rPr>
          <w:color w:val="auto"/>
          <w:sz w:val="22"/>
          <w:szCs w:val="22"/>
        </w:rPr>
      </w:pPr>
      <w:r w:rsidRPr="00872AB0">
        <w:rPr>
          <w:color w:val="auto"/>
          <w:sz w:val="22"/>
          <w:szCs w:val="22"/>
        </w:rPr>
        <w:t>-Разни видови коктели;</w:t>
      </w:r>
    </w:p>
    <w:p w:rsidR="003258AD" w:rsidRPr="00872AB0" w:rsidRDefault="003258AD" w:rsidP="003258AD">
      <w:pPr>
        <w:pStyle w:val="Default"/>
        <w:spacing w:after="20"/>
        <w:jc w:val="both"/>
        <w:rPr>
          <w:color w:val="auto"/>
          <w:sz w:val="22"/>
          <w:szCs w:val="22"/>
        </w:rPr>
      </w:pPr>
      <w:r w:rsidRPr="00872AB0">
        <w:rPr>
          <w:color w:val="auto"/>
          <w:sz w:val="22"/>
          <w:szCs w:val="22"/>
        </w:rPr>
        <w:t xml:space="preserve">-Разни видови на манифестации; </w:t>
      </w:r>
    </w:p>
    <w:p w:rsidR="003258AD" w:rsidRPr="00872AB0" w:rsidRDefault="003258AD" w:rsidP="003258AD">
      <w:pPr>
        <w:pStyle w:val="Default"/>
        <w:jc w:val="both"/>
        <w:rPr>
          <w:color w:val="auto"/>
          <w:sz w:val="22"/>
          <w:szCs w:val="22"/>
        </w:rPr>
      </w:pPr>
      <w:r w:rsidRPr="00872AB0">
        <w:rPr>
          <w:color w:val="auto"/>
          <w:sz w:val="22"/>
          <w:szCs w:val="22"/>
        </w:rPr>
        <w:t>- Разни видови свечености.</w:t>
      </w:r>
    </w:p>
    <w:p w:rsidR="003258AD" w:rsidRPr="00872AB0" w:rsidRDefault="003258AD" w:rsidP="003258AD">
      <w:pPr>
        <w:pStyle w:val="Default"/>
        <w:jc w:val="both"/>
        <w:rPr>
          <w:color w:val="auto"/>
          <w:sz w:val="22"/>
          <w:szCs w:val="22"/>
        </w:rPr>
      </w:pPr>
      <w:r w:rsidRPr="00872AB0">
        <w:rPr>
          <w:color w:val="auto"/>
          <w:sz w:val="22"/>
          <w:szCs w:val="22"/>
        </w:rPr>
        <w:t xml:space="preserve"> Екскурзии и излети ( за сите ученици и вработени, наставно-научни екскурзии и излети за кои се изготвува соодветна програма планирана во Годишната програма за работа на училиштето и приложена во програмските прилози).</w:t>
      </w:r>
    </w:p>
    <w:p w:rsidR="00C4654A" w:rsidRDefault="00C4654A" w:rsidP="00C4654A">
      <w:pPr>
        <w:pStyle w:val="Default"/>
        <w:jc w:val="both"/>
        <w:rPr>
          <w:color w:val="auto"/>
          <w:sz w:val="22"/>
          <w:szCs w:val="22"/>
        </w:rPr>
      </w:pPr>
      <w:r>
        <w:rPr>
          <w:color w:val="auto"/>
          <w:sz w:val="22"/>
          <w:szCs w:val="22"/>
        </w:rPr>
        <w:t xml:space="preserve">Во текот на оваа учебна година во нашето училиште по прват ќе се спроведе и отворен ден по Граѓанско образование се со цел да се развие демократска клима во училиштата, да се поттикне одговорноста кај учениците за состојбите во училиштето и заедницата и да се зајакне нивната иницијативност за преземање на активности за позитивна промена. </w:t>
      </w:r>
      <w:r w:rsidRPr="00AC36A6">
        <w:rPr>
          <w:color w:val="auto"/>
          <w:sz w:val="22"/>
          <w:szCs w:val="22"/>
        </w:rPr>
        <w:t xml:space="preserve">Планот за спроведување на </w:t>
      </w:r>
      <w:r>
        <w:rPr>
          <w:color w:val="auto"/>
          <w:sz w:val="22"/>
          <w:szCs w:val="22"/>
        </w:rPr>
        <w:t xml:space="preserve">активностите за отворениот ден по Граѓанско образование </w:t>
      </w:r>
      <w:r w:rsidRPr="00AC36A6">
        <w:rPr>
          <w:color w:val="auto"/>
          <w:sz w:val="22"/>
          <w:szCs w:val="22"/>
        </w:rPr>
        <w:t>е приложен во програмските прилози</w:t>
      </w:r>
      <w:r>
        <w:rPr>
          <w:color w:val="auto"/>
          <w:sz w:val="22"/>
          <w:szCs w:val="22"/>
        </w:rPr>
        <w:t>.</w:t>
      </w:r>
    </w:p>
    <w:p w:rsidR="00856377" w:rsidRDefault="00856377" w:rsidP="003258AD">
      <w:pPr>
        <w:pStyle w:val="Default"/>
        <w:rPr>
          <w:b/>
          <w:i/>
          <w:color w:val="auto"/>
          <w:sz w:val="22"/>
          <w:szCs w:val="22"/>
        </w:rPr>
      </w:pPr>
    </w:p>
    <w:p w:rsidR="003258AD" w:rsidRPr="004B3AA7" w:rsidRDefault="00872AB0" w:rsidP="003258AD">
      <w:pPr>
        <w:pStyle w:val="Default"/>
        <w:rPr>
          <w:b/>
          <w:i/>
          <w:color w:val="00B050"/>
          <w:sz w:val="22"/>
          <w:szCs w:val="22"/>
        </w:rPr>
      </w:pPr>
      <w:r w:rsidRPr="004B3AA7">
        <w:rPr>
          <w:b/>
          <w:i/>
          <w:color w:val="00B050"/>
          <w:sz w:val="22"/>
          <w:szCs w:val="22"/>
        </w:rPr>
        <w:t>-Еколошки  активности</w:t>
      </w:r>
    </w:p>
    <w:p w:rsidR="00176726" w:rsidRPr="004B3AA7" w:rsidRDefault="00176726" w:rsidP="000F2A64">
      <w:pPr>
        <w:rPr>
          <w:rFonts w:ascii="Arial" w:hAnsi="Arial" w:cs="Arial"/>
          <w:b/>
          <w:color w:val="00B050"/>
        </w:rPr>
      </w:pPr>
    </w:p>
    <w:p w:rsidR="00176726" w:rsidRPr="004B3AA7" w:rsidRDefault="000F405B" w:rsidP="000F405B">
      <w:pPr>
        <w:jc w:val="both"/>
        <w:rPr>
          <w:rFonts w:ascii="Arial" w:hAnsi="Arial" w:cs="Arial"/>
          <w:b/>
          <w:color w:val="00B050"/>
        </w:rPr>
      </w:pPr>
      <w:r w:rsidRPr="004B3AA7">
        <w:rPr>
          <w:rFonts w:ascii="Arial" w:hAnsi="Arial" w:cs="Arial"/>
          <w:b/>
          <w:color w:val="00B050"/>
          <w:sz w:val="22"/>
          <w:szCs w:val="22"/>
        </w:rPr>
        <w:t>Во текот на оваа учебна година ќе продолжи реализацијата на еко часовите со содржина од еко стандардит</w:t>
      </w:r>
      <w:r w:rsidR="004B3AA7">
        <w:rPr>
          <w:rFonts w:ascii="Arial" w:hAnsi="Arial" w:cs="Arial"/>
          <w:b/>
          <w:color w:val="00B050"/>
          <w:sz w:val="22"/>
          <w:szCs w:val="22"/>
        </w:rPr>
        <w:t>е</w:t>
      </w:r>
      <w:r w:rsidRPr="004B3AA7">
        <w:rPr>
          <w:rFonts w:ascii="Arial" w:hAnsi="Arial" w:cs="Arial"/>
          <w:b/>
          <w:color w:val="00B050"/>
          <w:sz w:val="22"/>
          <w:szCs w:val="22"/>
        </w:rPr>
        <w:t xml:space="preserve"> во редовната настава а  планот</w:t>
      </w:r>
      <w:r w:rsidR="004B3AA7">
        <w:rPr>
          <w:rFonts w:ascii="Arial" w:hAnsi="Arial" w:cs="Arial"/>
          <w:b/>
          <w:color w:val="00B050"/>
          <w:sz w:val="22"/>
          <w:szCs w:val="22"/>
        </w:rPr>
        <w:t xml:space="preserve"> од часовите </w:t>
      </w:r>
      <w:r w:rsidRPr="004B3AA7">
        <w:rPr>
          <w:rFonts w:ascii="Arial" w:hAnsi="Arial" w:cs="Arial"/>
          <w:b/>
          <w:color w:val="00B050"/>
          <w:sz w:val="22"/>
          <w:szCs w:val="22"/>
        </w:rPr>
        <w:t xml:space="preserve"> е изработен и вметнат во прилозите на Годишнашта програма. </w:t>
      </w:r>
      <w:r w:rsidR="004B3AA7">
        <w:rPr>
          <w:rFonts w:ascii="Arial" w:hAnsi="Arial" w:cs="Arial"/>
          <w:b/>
          <w:color w:val="00B050"/>
          <w:sz w:val="22"/>
          <w:szCs w:val="22"/>
        </w:rPr>
        <w:t xml:space="preserve">Членовите на Еко одборот и наставниците ќе реализираат поголем број на активности. </w:t>
      </w:r>
      <w:r w:rsidRPr="004B3AA7">
        <w:rPr>
          <w:rFonts w:ascii="Arial" w:hAnsi="Arial" w:cs="Arial"/>
          <w:b/>
          <w:color w:val="00B050"/>
          <w:sz w:val="22"/>
          <w:szCs w:val="22"/>
        </w:rPr>
        <w:t>Еколошки активности кои се планирани и кои ќе се рализираат како воннаставни активн</w:t>
      </w:r>
      <w:r w:rsidR="006D3308">
        <w:rPr>
          <w:rFonts w:ascii="Arial" w:hAnsi="Arial" w:cs="Arial"/>
          <w:b/>
          <w:color w:val="00B050"/>
          <w:sz w:val="22"/>
          <w:szCs w:val="22"/>
        </w:rPr>
        <w:t>ости во текот на оваа учебна</w:t>
      </w:r>
      <w:r w:rsidR="0047618B">
        <w:rPr>
          <w:rFonts w:ascii="Arial" w:hAnsi="Arial" w:cs="Arial"/>
          <w:b/>
          <w:color w:val="00B050"/>
          <w:sz w:val="22"/>
          <w:szCs w:val="22"/>
          <w:lang w:val="en-US"/>
        </w:rPr>
        <w:t xml:space="preserve"> </w:t>
      </w:r>
      <w:r w:rsidR="00EB411E">
        <w:rPr>
          <w:rFonts w:ascii="Arial" w:hAnsi="Arial" w:cs="Arial"/>
          <w:b/>
          <w:color w:val="00B050"/>
          <w:sz w:val="22"/>
          <w:szCs w:val="22"/>
        </w:rPr>
        <w:t>2019/2020</w:t>
      </w:r>
      <w:r w:rsidR="006D3308">
        <w:rPr>
          <w:rFonts w:ascii="Arial" w:hAnsi="Arial" w:cs="Arial"/>
          <w:b/>
          <w:color w:val="00B050"/>
          <w:sz w:val="22"/>
          <w:szCs w:val="22"/>
        </w:rPr>
        <w:t xml:space="preserve"> </w:t>
      </w:r>
      <w:r w:rsidRPr="004B3AA7">
        <w:rPr>
          <w:rFonts w:ascii="Arial" w:hAnsi="Arial" w:cs="Arial"/>
          <w:b/>
          <w:color w:val="00B050"/>
          <w:sz w:val="22"/>
          <w:szCs w:val="22"/>
        </w:rPr>
        <w:t>година се: Посета на изложба</w:t>
      </w:r>
      <w:r w:rsidR="00E35D7A">
        <w:rPr>
          <w:rFonts w:ascii="Arial" w:hAnsi="Arial" w:cs="Arial"/>
          <w:b/>
          <w:color w:val="00B050"/>
          <w:sz w:val="22"/>
          <w:szCs w:val="22"/>
        </w:rPr>
        <w:t>,</w:t>
      </w:r>
      <w:r w:rsidRPr="004B3AA7">
        <w:rPr>
          <w:rFonts w:ascii="Arial" w:hAnsi="Arial" w:cs="Arial"/>
          <w:b/>
          <w:color w:val="00B050"/>
          <w:sz w:val="22"/>
          <w:szCs w:val="22"/>
        </w:rPr>
        <w:t xml:space="preserve"> Засадување на цвеќе </w:t>
      </w:r>
      <w:r w:rsidR="00A86F5C" w:rsidRPr="004B3AA7">
        <w:rPr>
          <w:rFonts w:ascii="Arial" w:hAnsi="Arial" w:cs="Arial"/>
          <w:b/>
          <w:color w:val="00B050"/>
          <w:sz w:val="22"/>
          <w:szCs w:val="22"/>
        </w:rPr>
        <w:t xml:space="preserve">и уредување на училиниот двор, </w:t>
      </w:r>
      <w:r w:rsidRPr="004B3AA7">
        <w:rPr>
          <w:rFonts w:ascii="Arial" w:hAnsi="Arial" w:cs="Arial"/>
          <w:b/>
          <w:color w:val="00B050"/>
          <w:sz w:val="22"/>
          <w:szCs w:val="22"/>
        </w:rPr>
        <w:t>континуирано собирање на ПЕТ амбалажа, тетрапак амбалажа, хартија и други Еколошки активности кои ќе ја развијат креативноста и свеста за зачувување на животната средина.</w:t>
      </w:r>
    </w:p>
    <w:p w:rsidR="00C4654A" w:rsidRDefault="00C4654A" w:rsidP="00856377">
      <w:pPr>
        <w:pStyle w:val="Default"/>
        <w:rPr>
          <w:rFonts w:eastAsia="Times New Roman"/>
          <w:b/>
          <w:noProof/>
          <w:color w:val="00B050"/>
          <w:lang w:eastAsia="en-GB"/>
        </w:rPr>
      </w:pPr>
    </w:p>
    <w:p w:rsidR="00E35D7A" w:rsidRDefault="00E35D7A" w:rsidP="00856377">
      <w:pPr>
        <w:pStyle w:val="Default"/>
        <w:rPr>
          <w:b/>
          <w:color w:val="auto"/>
        </w:rPr>
      </w:pPr>
    </w:p>
    <w:p w:rsidR="00856377" w:rsidRPr="00CE6680" w:rsidRDefault="00856377" w:rsidP="00856377">
      <w:pPr>
        <w:pStyle w:val="Default"/>
        <w:rPr>
          <w:b/>
        </w:rPr>
      </w:pPr>
      <w:r w:rsidRPr="00CE6680">
        <w:rPr>
          <w:b/>
          <w:color w:val="auto"/>
        </w:rPr>
        <w:t xml:space="preserve">15.Професионален развој на образовниот кадар </w:t>
      </w:r>
    </w:p>
    <w:p w:rsidR="00856377" w:rsidRDefault="00856377" w:rsidP="00856377">
      <w:pPr>
        <w:pStyle w:val="Default"/>
        <w:tabs>
          <w:tab w:val="left" w:pos="2625"/>
        </w:tabs>
        <w:rPr>
          <w:color w:val="auto"/>
          <w:sz w:val="22"/>
          <w:szCs w:val="22"/>
        </w:rPr>
      </w:pPr>
      <w:r>
        <w:rPr>
          <w:color w:val="auto"/>
          <w:sz w:val="22"/>
          <w:szCs w:val="22"/>
        </w:rPr>
        <w:tab/>
      </w:r>
    </w:p>
    <w:p w:rsidR="00856377" w:rsidRPr="00CE6680" w:rsidRDefault="001B57D6" w:rsidP="00856377">
      <w:pPr>
        <w:pStyle w:val="Default"/>
        <w:rPr>
          <w:b/>
          <w:i/>
          <w:color w:val="auto"/>
          <w:sz w:val="22"/>
          <w:szCs w:val="22"/>
        </w:rPr>
      </w:pPr>
      <w:r>
        <w:rPr>
          <w:b/>
          <w:i/>
          <w:color w:val="auto"/>
          <w:sz w:val="22"/>
          <w:szCs w:val="22"/>
        </w:rPr>
        <w:t>-</w:t>
      </w:r>
      <w:r w:rsidR="00856377" w:rsidRPr="00CE6680">
        <w:rPr>
          <w:b/>
          <w:i/>
          <w:color w:val="auto"/>
          <w:sz w:val="22"/>
          <w:szCs w:val="22"/>
        </w:rPr>
        <w:t>Детектирање на потребите и приоритетите</w:t>
      </w:r>
    </w:p>
    <w:p w:rsidR="00856377" w:rsidRDefault="001B57D6" w:rsidP="00856377">
      <w:pPr>
        <w:jc w:val="both"/>
        <w:rPr>
          <w:sz w:val="23"/>
          <w:szCs w:val="23"/>
        </w:rPr>
      </w:pPr>
      <w:r w:rsidRPr="001B57D6">
        <w:rPr>
          <w:rFonts w:ascii="Arial" w:hAnsi="Arial" w:cs="Arial"/>
          <w:sz w:val="22"/>
          <w:szCs w:val="22"/>
        </w:rPr>
        <w:t>Концептот , односно мотото под кое нашиот кадар се води е „учењето е доживотен процес“. Во тој контекст нашиот образовен кадар редовно ги следи новините кои се однесу</w:t>
      </w:r>
      <w:r w:rsidR="006D53CB">
        <w:rPr>
          <w:rFonts w:ascii="Arial" w:hAnsi="Arial" w:cs="Arial"/>
          <w:sz w:val="22"/>
          <w:szCs w:val="22"/>
        </w:rPr>
        <w:t>ваат во воспитно -</w:t>
      </w:r>
      <w:r w:rsidRPr="001B57D6">
        <w:rPr>
          <w:rFonts w:ascii="Arial" w:hAnsi="Arial" w:cs="Arial"/>
          <w:sz w:val="22"/>
          <w:szCs w:val="22"/>
        </w:rPr>
        <w:t>образовниот процес и зема активно учество. Потребите за професионален развој се детектираат за време на одделенските и наставничките состаноци, стручните акт</w:t>
      </w:r>
      <w:r>
        <w:rPr>
          <w:rFonts w:ascii="Arial" w:hAnsi="Arial" w:cs="Arial"/>
          <w:sz w:val="22"/>
          <w:szCs w:val="22"/>
        </w:rPr>
        <w:t>иви како и во неформални средби</w:t>
      </w:r>
      <w:r w:rsidRPr="001B57D6">
        <w:rPr>
          <w:rFonts w:ascii="Arial" w:hAnsi="Arial" w:cs="Arial"/>
          <w:sz w:val="22"/>
          <w:szCs w:val="22"/>
        </w:rPr>
        <w:t>.</w:t>
      </w:r>
      <w:r>
        <w:t xml:space="preserve"> </w:t>
      </w:r>
      <w:r w:rsidR="00856377" w:rsidRPr="00CE6680">
        <w:rPr>
          <w:rFonts w:ascii="Arial" w:hAnsi="Arial" w:cs="Arial"/>
          <w:sz w:val="22"/>
          <w:szCs w:val="22"/>
        </w:rPr>
        <w:t>Училиштето како целина постојано следи и прави проценки на сработеното како и на тоа што треба да се сработи во иднина за да се подобри неговото целосно функционирање. Па така, согласно спроведената самоевалуација детектирано е дека целокупниот образовен кадар треба континуирано да продолжи да се надоградува и да ги проширува своите граници на знаење од својата област. Тоа значи дека наставниците и стручната служба ќе посетуваат што е можно повеќе семинари и обуки и сето тоа само со една иста цел - професионален развој на образовниот кадар во училиштето во текот на учебната</w:t>
      </w:r>
      <w:r w:rsidR="00E35D7A">
        <w:rPr>
          <w:rFonts w:ascii="Arial" w:hAnsi="Arial" w:cs="Arial"/>
          <w:sz w:val="22"/>
          <w:szCs w:val="22"/>
        </w:rPr>
        <w:t xml:space="preserve"> </w:t>
      </w:r>
      <w:r w:rsidR="00EB411E">
        <w:rPr>
          <w:rFonts w:ascii="Arial" w:hAnsi="Arial" w:cs="Arial"/>
          <w:sz w:val="22"/>
          <w:szCs w:val="22"/>
        </w:rPr>
        <w:t>2019/2020</w:t>
      </w:r>
      <w:r w:rsidR="00856377" w:rsidRPr="00CE6680">
        <w:rPr>
          <w:rFonts w:ascii="Arial" w:hAnsi="Arial" w:cs="Arial"/>
          <w:sz w:val="22"/>
          <w:szCs w:val="22"/>
        </w:rPr>
        <w:t xml:space="preserve"> година</w:t>
      </w:r>
      <w:r w:rsidR="00856377">
        <w:rPr>
          <w:sz w:val="23"/>
          <w:szCs w:val="23"/>
        </w:rPr>
        <w:t>.</w:t>
      </w:r>
    </w:p>
    <w:p w:rsidR="00856377" w:rsidRDefault="00856377" w:rsidP="00856377">
      <w:pPr>
        <w:jc w:val="both"/>
        <w:rPr>
          <w:rFonts w:ascii="Arial" w:hAnsi="Arial" w:cs="Arial"/>
          <w:b/>
          <w:i/>
          <w:sz w:val="22"/>
          <w:szCs w:val="22"/>
        </w:rPr>
      </w:pPr>
    </w:p>
    <w:p w:rsidR="00856377" w:rsidRDefault="001B57D6" w:rsidP="00856377">
      <w:pPr>
        <w:jc w:val="both"/>
        <w:rPr>
          <w:rFonts w:ascii="Arial" w:hAnsi="Arial" w:cs="Arial"/>
          <w:b/>
          <w:i/>
          <w:sz w:val="22"/>
          <w:szCs w:val="22"/>
          <w:lang w:val="en-US"/>
        </w:rPr>
      </w:pPr>
      <w:r>
        <w:rPr>
          <w:rFonts w:ascii="Arial" w:hAnsi="Arial" w:cs="Arial"/>
          <w:b/>
          <w:i/>
          <w:sz w:val="22"/>
          <w:szCs w:val="22"/>
        </w:rPr>
        <w:t>-</w:t>
      </w:r>
      <w:r w:rsidR="00856377" w:rsidRPr="00CE6680">
        <w:rPr>
          <w:rFonts w:ascii="Arial" w:hAnsi="Arial" w:cs="Arial"/>
          <w:b/>
          <w:i/>
          <w:sz w:val="22"/>
          <w:szCs w:val="22"/>
        </w:rPr>
        <w:t>Активности за професионалниот развој</w:t>
      </w:r>
    </w:p>
    <w:p w:rsidR="00856377" w:rsidRPr="00085942" w:rsidRDefault="00856377" w:rsidP="00856377">
      <w:pPr>
        <w:pStyle w:val="Default"/>
        <w:jc w:val="both"/>
        <w:rPr>
          <w:color w:val="auto"/>
          <w:sz w:val="22"/>
          <w:szCs w:val="22"/>
        </w:rPr>
      </w:pPr>
      <w:r w:rsidRPr="00085942">
        <w:rPr>
          <w:color w:val="auto"/>
          <w:sz w:val="22"/>
          <w:szCs w:val="22"/>
        </w:rPr>
        <w:t xml:space="preserve">Училиштето ќе организира </w:t>
      </w:r>
      <w:r w:rsidR="0047618B">
        <w:rPr>
          <w:color w:val="auto"/>
          <w:sz w:val="22"/>
          <w:szCs w:val="22"/>
        </w:rPr>
        <w:t>најразлични работилници, обуки,</w:t>
      </w:r>
      <w:r w:rsidRPr="00085942">
        <w:rPr>
          <w:color w:val="auto"/>
          <w:sz w:val="22"/>
          <w:szCs w:val="22"/>
        </w:rPr>
        <w:t xml:space="preserve"> семинари</w:t>
      </w:r>
      <w:r w:rsidR="0047618B">
        <w:rPr>
          <w:color w:val="auto"/>
          <w:sz w:val="22"/>
          <w:szCs w:val="22"/>
        </w:rPr>
        <w:t xml:space="preserve"> и дисеминации</w:t>
      </w:r>
      <w:r w:rsidRPr="00085942">
        <w:rPr>
          <w:color w:val="auto"/>
          <w:sz w:val="22"/>
          <w:szCs w:val="22"/>
        </w:rPr>
        <w:t xml:space="preserve"> кои ќе понудат активности со цел сртучно усовршување на наставниците и стручната служба</w:t>
      </w:r>
      <w:r>
        <w:rPr>
          <w:color w:val="auto"/>
          <w:sz w:val="22"/>
          <w:szCs w:val="22"/>
          <w:lang w:val="en-US"/>
        </w:rPr>
        <w:t>.</w:t>
      </w:r>
      <w:r w:rsidRPr="00085942">
        <w:rPr>
          <w:color w:val="auto"/>
          <w:sz w:val="22"/>
          <w:szCs w:val="22"/>
        </w:rPr>
        <w:t xml:space="preserve"> </w:t>
      </w:r>
    </w:p>
    <w:p w:rsidR="00856377" w:rsidRPr="00085942" w:rsidRDefault="00856377" w:rsidP="00856377">
      <w:pPr>
        <w:pStyle w:val="Default"/>
        <w:jc w:val="both"/>
        <w:rPr>
          <w:sz w:val="22"/>
          <w:szCs w:val="22"/>
        </w:rPr>
      </w:pPr>
      <w:r w:rsidRPr="00085942">
        <w:rPr>
          <w:color w:val="auto"/>
          <w:sz w:val="22"/>
          <w:szCs w:val="22"/>
        </w:rPr>
        <w:t>Притоа</w:t>
      </w:r>
      <w:r w:rsidRPr="00085942">
        <w:rPr>
          <w:sz w:val="22"/>
          <w:szCs w:val="22"/>
          <w:lang w:val="en-US"/>
        </w:rPr>
        <w:t xml:space="preserve"> </w:t>
      </w:r>
      <w:r w:rsidRPr="00085942">
        <w:rPr>
          <w:sz w:val="22"/>
          <w:szCs w:val="22"/>
        </w:rPr>
        <w:t xml:space="preserve">за таа цел </w:t>
      </w:r>
      <w:r w:rsidRPr="00085942">
        <w:rPr>
          <w:color w:val="auto"/>
          <w:sz w:val="22"/>
          <w:szCs w:val="22"/>
        </w:rPr>
        <w:t xml:space="preserve"> </w:t>
      </w:r>
      <w:r w:rsidRPr="00085942">
        <w:rPr>
          <w:sz w:val="22"/>
          <w:szCs w:val="22"/>
        </w:rPr>
        <w:t xml:space="preserve"> е </w:t>
      </w:r>
      <w:r w:rsidRPr="00085942">
        <w:rPr>
          <w:color w:val="auto"/>
          <w:sz w:val="22"/>
          <w:szCs w:val="22"/>
        </w:rPr>
        <w:t xml:space="preserve"> </w:t>
      </w:r>
      <w:r w:rsidRPr="00085942">
        <w:rPr>
          <w:sz w:val="22"/>
          <w:szCs w:val="22"/>
        </w:rPr>
        <w:t xml:space="preserve">изготвен и </w:t>
      </w:r>
      <w:r w:rsidRPr="00085942">
        <w:rPr>
          <w:color w:val="auto"/>
          <w:sz w:val="22"/>
          <w:szCs w:val="22"/>
        </w:rPr>
        <w:t xml:space="preserve"> и </w:t>
      </w:r>
      <w:r w:rsidRPr="00085942">
        <w:rPr>
          <w:sz w:val="22"/>
          <w:szCs w:val="22"/>
        </w:rPr>
        <w:t>акцион</w:t>
      </w:r>
      <w:r w:rsidR="0047618B">
        <w:rPr>
          <w:sz w:val="22"/>
          <w:szCs w:val="22"/>
        </w:rPr>
        <w:t>ен</w:t>
      </w:r>
      <w:r w:rsidRPr="00085942">
        <w:rPr>
          <w:color w:val="auto"/>
          <w:sz w:val="22"/>
          <w:szCs w:val="22"/>
        </w:rPr>
        <w:t xml:space="preserve"> </w:t>
      </w:r>
      <w:r w:rsidRPr="00085942">
        <w:rPr>
          <w:sz w:val="22"/>
          <w:szCs w:val="22"/>
        </w:rPr>
        <w:t>план</w:t>
      </w:r>
      <w:r w:rsidRPr="00085942">
        <w:rPr>
          <w:color w:val="auto"/>
          <w:sz w:val="22"/>
          <w:szCs w:val="22"/>
        </w:rPr>
        <w:t>, се спроведува дисеминација од претходно проследени семинари или проекти, се поднесуваат извештаи, а исто така се врши и евалуација од којашто подоцна произлегуваат потребите и приоритетите за понатамошни активности за стручно усовршување и професионален развој</w:t>
      </w:r>
      <w:r w:rsidR="001B57D6">
        <w:rPr>
          <w:color w:val="auto"/>
          <w:sz w:val="22"/>
          <w:szCs w:val="22"/>
        </w:rPr>
        <w:t>.</w:t>
      </w:r>
    </w:p>
    <w:p w:rsidR="00856377" w:rsidRDefault="00856377" w:rsidP="00856377">
      <w:pPr>
        <w:pStyle w:val="Default"/>
        <w:jc w:val="both"/>
        <w:rPr>
          <w:color w:val="auto"/>
          <w:sz w:val="22"/>
          <w:szCs w:val="22"/>
        </w:rPr>
      </w:pPr>
      <w:r>
        <w:rPr>
          <w:color w:val="auto"/>
          <w:sz w:val="22"/>
          <w:szCs w:val="22"/>
        </w:rPr>
        <w:t>Тука значае</w:t>
      </w:r>
      <w:r w:rsidRPr="00721A22">
        <w:rPr>
          <w:color w:val="auto"/>
          <w:sz w:val="22"/>
          <w:szCs w:val="22"/>
        </w:rPr>
        <w:t>н дел земаат советувањата и стручните подготовки од страна на Бирото за развој на образованието, Министерството за образование и наука како и други стручни институции од областа на воспитно-образовниот кадар. Покрај нив, активно ќе учествуваме и на сите семинари и едукативни работилници организирани од Бирото за развој на образованието,</w:t>
      </w:r>
      <w:r w:rsidR="00EB411E">
        <w:rPr>
          <w:color w:val="auto"/>
          <w:sz w:val="22"/>
          <w:szCs w:val="22"/>
        </w:rPr>
        <w:t xml:space="preserve"> МОН</w:t>
      </w:r>
      <w:r w:rsidR="006D53CB">
        <w:rPr>
          <w:color w:val="auto"/>
          <w:sz w:val="22"/>
          <w:szCs w:val="22"/>
        </w:rPr>
        <w:t>,</w:t>
      </w:r>
      <w:r w:rsidRPr="00721A22">
        <w:rPr>
          <w:color w:val="auto"/>
          <w:sz w:val="22"/>
          <w:szCs w:val="22"/>
        </w:rPr>
        <w:t xml:space="preserve"> УСАИД или други невладини организации и акредитирани провајдери.</w:t>
      </w:r>
    </w:p>
    <w:p w:rsidR="00856377" w:rsidRDefault="00856377" w:rsidP="00856377">
      <w:pPr>
        <w:pStyle w:val="Default"/>
        <w:rPr>
          <w:b/>
          <w:i/>
          <w:color w:val="auto"/>
          <w:sz w:val="22"/>
          <w:szCs w:val="22"/>
        </w:rPr>
      </w:pPr>
    </w:p>
    <w:p w:rsidR="00856377" w:rsidRPr="001B57D6" w:rsidRDefault="001B57D6" w:rsidP="001B57D6">
      <w:pPr>
        <w:pStyle w:val="Default"/>
        <w:rPr>
          <w:b/>
          <w:i/>
          <w:color w:val="auto"/>
          <w:sz w:val="22"/>
          <w:szCs w:val="22"/>
        </w:rPr>
      </w:pPr>
      <w:r>
        <w:rPr>
          <w:b/>
          <w:i/>
          <w:color w:val="auto"/>
          <w:sz w:val="22"/>
          <w:szCs w:val="22"/>
        </w:rPr>
        <w:t>-</w:t>
      </w:r>
      <w:r w:rsidR="00856377" w:rsidRPr="00721A22">
        <w:rPr>
          <w:b/>
          <w:i/>
          <w:color w:val="auto"/>
          <w:sz w:val="22"/>
          <w:szCs w:val="22"/>
        </w:rPr>
        <w:t>Личен професионален развој</w:t>
      </w:r>
    </w:p>
    <w:p w:rsidR="00856377" w:rsidRPr="00F90446" w:rsidRDefault="00856377" w:rsidP="00856377">
      <w:pPr>
        <w:pStyle w:val="Default"/>
        <w:jc w:val="both"/>
        <w:rPr>
          <w:sz w:val="22"/>
          <w:szCs w:val="22"/>
        </w:rPr>
      </w:pPr>
      <w:r w:rsidRPr="00F90446">
        <w:rPr>
          <w:spacing w:val="-1"/>
          <w:sz w:val="22"/>
          <w:szCs w:val="22"/>
        </w:rPr>
        <w:t>Училиштето</w:t>
      </w:r>
      <w:r w:rsidRPr="00F90446">
        <w:rPr>
          <w:spacing w:val="9"/>
          <w:sz w:val="22"/>
          <w:szCs w:val="22"/>
        </w:rPr>
        <w:t xml:space="preserve"> </w:t>
      </w:r>
      <w:r w:rsidRPr="00F90446">
        <w:rPr>
          <w:spacing w:val="-3"/>
          <w:sz w:val="22"/>
          <w:szCs w:val="22"/>
        </w:rPr>
        <w:t>изготвува</w:t>
      </w:r>
      <w:r w:rsidRPr="00F90446">
        <w:rPr>
          <w:spacing w:val="14"/>
          <w:sz w:val="22"/>
          <w:szCs w:val="22"/>
        </w:rPr>
        <w:t xml:space="preserve"> </w:t>
      </w:r>
      <w:r w:rsidRPr="00F90446">
        <w:rPr>
          <w:spacing w:val="-1"/>
          <w:sz w:val="22"/>
          <w:szCs w:val="22"/>
        </w:rPr>
        <w:t>акциски</w:t>
      </w:r>
      <w:r w:rsidRPr="00F90446">
        <w:rPr>
          <w:spacing w:val="10"/>
          <w:sz w:val="22"/>
          <w:szCs w:val="22"/>
        </w:rPr>
        <w:t xml:space="preserve"> </w:t>
      </w:r>
      <w:r w:rsidRPr="00F90446">
        <w:rPr>
          <w:spacing w:val="-1"/>
          <w:sz w:val="22"/>
          <w:szCs w:val="22"/>
        </w:rPr>
        <w:t>план</w:t>
      </w:r>
      <w:r w:rsidRPr="00F90446">
        <w:rPr>
          <w:spacing w:val="12"/>
          <w:sz w:val="22"/>
          <w:szCs w:val="22"/>
        </w:rPr>
        <w:t xml:space="preserve"> </w:t>
      </w:r>
      <w:r w:rsidRPr="00F90446">
        <w:rPr>
          <w:spacing w:val="-1"/>
          <w:sz w:val="22"/>
          <w:szCs w:val="22"/>
        </w:rPr>
        <w:t>со</w:t>
      </w:r>
      <w:r w:rsidRPr="00F90446">
        <w:rPr>
          <w:spacing w:val="11"/>
          <w:sz w:val="22"/>
          <w:szCs w:val="22"/>
        </w:rPr>
        <w:t xml:space="preserve"> </w:t>
      </w:r>
      <w:r w:rsidRPr="00F90446">
        <w:rPr>
          <w:spacing w:val="-1"/>
          <w:sz w:val="22"/>
          <w:szCs w:val="22"/>
        </w:rPr>
        <w:t>планирани</w:t>
      </w:r>
      <w:r w:rsidRPr="00F90446">
        <w:rPr>
          <w:spacing w:val="12"/>
          <w:sz w:val="22"/>
          <w:szCs w:val="22"/>
        </w:rPr>
        <w:t xml:space="preserve"> </w:t>
      </w:r>
      <w:r w:rsidRPr="00F90446">
        <w:rPr>
          <w:spacing w:val="-1"/>
          <w:sz w:val="22"/>
          <w:szCs w:val="22"/>
        </w:rPr>
        <w:t>активности.</w:t>
      </w:r>
      <w:r w:rsidRPr="00F90446">
        <w:rPr>
          <w:spacing w:val="11"/>
          <w:sz w:val="22"/>
          <w:szCs w:val="22"/>
        </w:rPr>
        <w:t xml:space="preserve"> </w:t>
      </w:r>
      <w:r w:rsidRPr="00F90446">
        <w:rPr>
          <w:spacing w:val="1"/>
          <w:sz w:val="22"/>
          <w:szCs w:val="22"/>
        </w:rPr>
        <w:t>Се</w:t>
      </w:r>
      <w:r w:rsidRPr="00F90446">
        <w:rPr>
          <w:spacing w:val="10"/>
          <w:sz w:val="22"/>
          <w:szCs w:val="22"/>
        </w:rPr>
        <w:t xml:space="preserve"> </w:t>
      </w:r>
      <w:r w:rsidRPr="00F90446">
        <w:rPr>
          <w:spacing w:val="-2"/>
          <w:sz w:val="22"/>
          <w:szCs w:val="22"/>
        </w:rPr>
        <w:t>планираат</w:t>
      </w:r>
      <w:r w:rsidRPr="00F90446">
        <w:rPr>
          <w:spacing w:val="12"/>
          <w:sz w:val="22"/>
          <w:szCs w:val="22"/>
        </w:rPr>
        <w:t xml:space="preserve"> </w:t>
      </w:r>
      <w:r w:rsidRPr="00F90446">
        <w:rPr>
          <w:spacing w:val="-1"/>
          <w:sz w:val="22"/>
          <w:szCs w:val="22"/>
        </w:rPr>
        <w:t>различни</w:t>
      </w:r>
      <w:r w:rsidRPr="00F90446">
        <w:rPr>
          <w:spacing w:val="12"/>
          <w:sz w:val="22"/>
          <w:szCs w:val="22"/>
        </w:rPr>
        <w:t xml:space="preserve"> </w:t>
      </w:r>
      <w:r w:rsidRPr="00F90446">
        <w:rPr>
          <w:spacing w:val="-1"/>
          <w:sz w:val="22"/>
          <w:szCs w:val="22"/>
        </w:rPr>
        <w:t>видови</w:t>
      </w:r>
      <w:r w:rsidRPr="00F90446">
        <w:rPr>
          <w:spacing w:val="12"/>
          <w:sz w:val="22"/>
          <w:szCs w:val="22"/>
        </w:rPr>
        <w:t xml:space="preserve"> </w:t>
      </w:r>
      <w:r w:rsidRPr="00F90446">
        <w:rPr>
          <w:sz w:val="22"/>
          <w:szCs w:val="22"/>
        </w:rPr>
        <w:t>на</w:t>
      </w:r>
      <w:r w:rsidRPr="00F90446">
        <w:rPr>
          <w:spacing w:val="10"/>
          <w:sz w:val="22"/>
          <w:szCs w:val="22"/>
        </w:rPr>
        <w:t xml:space="preserve"> </w:t>
      </w:r>
      <w:r w:rsidRPr="00F90446">
        <w:rPr>
          <w:spacing w:val="-1"/>
          <w:sz w:val="22"/>
          <w:szCs w:val="22"/>
        </w:rPr>
        <w:t>организирање</w:t>
      </w:r>
      <w:r w:rsidRPr="00F90446">
        <w:rPr>
          <w:spacing w:val="10"/>
          <w:sz w:val="22"/>
          <w:szCs w:val="22"/>
        </w:rPr>
        <w:t xml:space="preserve"> </w:t>
      </w:r>
      <w:r w:rsidRPr="00F90446">
        <w:rPr>
          <w:sz w:val="22"/>
          <w:szCs w:val="22"/>
        </w:rPr>
        <w:t>и</w:t>
      </w:r>
      <w:r w:rsidRPr="00F90446">
        <w:rPr>
          <w:spacing w:val="12"/>
          <w:sz w:val="22"/>
          <w:szCs w:val="22"/>
        </w:rPr>
        <w:t xml:space="preserve"> </w:t>
      </w:r>
      <w:r w:rsidRPr="00F90446">
        <w:rPr>
          <w:spacing w:val="-1"/>
          <w:sz w:val="22"/>
          <w:szCs w:val="22"/>
        </w:rPr>
        <w:t>пренесување</w:t>
      </w:r>
      <w:r w:rsidRPr="00F90446">
        <w:rPr>
          <w:spacing w:val="133"/>
          <w:sz w:val="22"/>
          <w:szCs w:val="22"/>
        </w:rPr>
        <w:t xml:space="preserve"> </w:t>
      </w:r>
      <w:r w:rsidRPr="00F90446">
        <w:rPr>
          <w:sz w:val="22"/>
          <w:szCs w:val="22"/>
        </w:rPr>
        <w:t>на</w:t>
      </w:r>
      <w:r w:rsidRPr="00F90446">
        <w:rPr>
          <w:spacing w:val="10"/>
          <w:sz w:val="22"/>
          <w:szCs w:val="22"/>
        </w:rPr>
        <w:t xml:space="preserve"> </w:t>
      </w:r>
      <w:r w:rsidRPr="00F90446">
        <w:rPr>
          <w:spacing w:val="-1"/>
          <w:sz w:val="22"/>
          <w:szCs w:val="22"/>
        </w:rPr>
        <w:t>знаења</w:t>
      </w:r>
      <w:r w:rsidRPr="00F90446">
        <w:rPr>
          <w:spacing w:val="10"/>
          <w:sz w:val="22"/>
          <w:szCs w:val="22"/>
        </w:rPr>
        <w:t xml:space="preserve"> </w:t>
      </w:r>
      <w:r w:rsidRPr="00F90446">
        <w:rPr>
          <w:sz w:val="22"/>
          <w:szCs w:val="22"/>
        </w:rPr>
        <w:t>или</w:t>
      </w:r>
      <w:r w:rsidRPr="00F90446">
        <w:rPr>
          <w:spacing w:val="12"/>
          <w:sz w:val="22"/>
          <w:szCs w:val="22"/>
        </w:rPr>
        <w:t xml:space="preserve"> </w:t>
      </w:r>
      <w:r w:rsidRPr="00F90446">
        <w:rPr>
          <w:spacing w:val="-1"/>
          <w:sz w:val="22"/>
          <w:szCs w:val="22"/>
        </w:rPr>
        <w:t>размена</w:t>
      </w:r>
      <w:r w:rsidRPr="00F90446">
        <w:rPr>
          <w:spacing w:val="13"/>
          <w:sz w:val="22"/>
          <w:szCs w:val="22"/>
        </w:rPr>
        <w:t xml:space="preserve"> </w:t>
      </w:r>
      <w:r w:rsidRPr="00F90446">
        <w:rPr>
          <w:sz w:val="22"/>
          <w:szCs w:val="22"/>
        </w:rPr>
        <w:t>на</w:t>
      </w:r>
      <w:r w:rsidRPr="00F90446">
        <w:rPr>
          <w:spacing w:val="10"/>
          <w:sz w:val="22"/>
          <w:szCs w:val="22"/>
        </w:rPr>
        <w:t xml:space="preserve"> </w:t>
      </w:r>
      <w:r w:rsidRPr="00F90446">
        <w:rPr>
          <w:sz w:val="22"/>
          <w:szCs w:val="22"/>
        </w:rPr>
        <w:t>професионално</w:t>
      </w:r>
      <w:r w:rsidRPr="00F90446">
        <w:rPr>
          <w:spacing w:val="11"/>
          <w:sz w:val="22"/>
          <w:szCs w:val="22"/>
        </w:rPr>
        <w:t xml:space="preserve"> </w:t>
      </w:r>
      <w:r w:rsidRPr="00F90446">
        <w:rPr>
          <w:spacing w:val="-2"/>
          <w:sz w:val="22"/>
          <w:szCs w:val="22"/>
        </w:rPr>
        <w:t>искуство,</w:t>
      </w:r>
      <w:r w:rsidRPr="00F90446">
        <w:rPr>
          <w:spacing w:val="11"/>
          <w:sz w:val="22"/>
          <w:szCs w:val="22"/>
        </w:rPr>
        <w:t xml:space="preserve"> </w:t>
      </w:r>
      <w:r w:rsidRPr="00F90446">
        <w:rPr>
          <w:spacing w:val="-1"/>
          <w:sz w:val="22"/>
          <w:szCs w:val="22"/>
        </w:rPr>
        <w:t>преку</w:t>
      </w:r>
      <w:r w:rsidRPr="00F90446">
        <w:rPr>
          <w:spacing w:val="6"/>
          <w:sz w:val="22"/>
          <w:szCs w:val="22"/>
        </w:rPr>
        <w:t xml:space="preserve"> </w:t>
      </w:r>
      <w:r w:rsidRPr="00F90446">
        <w:rPr>
          <w:spacing w:val="-1"/>
          <w:sz w:val="22"/>
          <w:szCs w:val="22"/>
        </w:rPr>
        <w:t>организирање</w:t>
      </w:r>
      <w:r w:rsidRPr="00F90446">
        <w:rPr>
          <w:spacing w:val="10"/>
          <w:sz w:val="22"/>
          <w:szCs w:val="22"/>
        </w:rPr>
        <w:t xml:space="preserve"> </w:t>
      </w:r>
      <w:r w:rsidRPr="00F90446">
        <w:rPr>
          <w:sz w:val="22"/>
          <w:szCs w:val="22"/>
        </w:rPr>
        <w:t>на</w:t>
      </w:r>
      <w:r w:rsidRPr="00F90446">
        <w:rPr>
          <w:spacing w:val="10"/>
          <w:sz w:val="22"/>
          <w:szCs w:val="22"/>
        </w:rPr>
        <w:t xml:space="preserve"> </w:t>
      </w:r>
      <w:r w:rsidRPr="00F90446">
        <w:rPr>
          <w:spacing w:val="-1"/>
          <w:sz w:val="22"/>
          <w:szCs w:val="22"/>
        </w:rPr>
        <w:t>отворени</w:t>
      </w:r>
      <w:r w:rsidRPr="00F90446">
        <w:rPr>
          <w:spacing w:val="12"/>
          <w:sz w:val="22"/>
          <w:szCs w:val="22"/>
        </w:rPr>
        <w:t xml:space="preserve"> </w:t>
      </w:r>
      <w:r w:rsidRPr="00F90446">
        <w:rPr>
          <w:spacing w:val="-1"/>
          <w:sz w:val="22"/>
          <w:szCs w:val="22"/>
        </w:rPr>
        <w:t>часови</w:t>
      </w:r>
      <w:r w:rsidRPr="00F90446">
        <w:rPr>
          <w:spacing w:val="12"/>
          <w:sz w:val="22"/>
          <w:szCs w:val="22"/>
        </w:rPr>
        <w:t xml:space="preserve"> </w:t>
      </w:r>
      <w:r w:rsidRPr="00F90446">
        <w:rPr>
          <w:sz w:val="22"/>
          <w:szCs w:val="22"/>
        </w:rPr>
        <w:t>и</w:t>
      </w:r>
      <w:r w:rsidRPr="00F90446">
        <w:rPr>
          <w:spacing w:val="12"/>
          <w:sz w:val="22"/>
          <w:szCs w:val="22"/>
        </w:rPr>
        <w:t xml:space="preserve"> </w:t>
      </w:r>
      <w:r w:rsidRPr="00F90446">
        <w:rPr>
          <w:spacing w:val="-1"/>
          <w:sz w:val="22"/>
          <w:szCs w:val="22"/>
        </w:rPr>
        <w:t>работилници</w:t>
      </w:r>
      <w:r w:rsidRPr="00F90446">
        <w:rPr>
          <w:spacing w:val="109"/>
          <w:sz w:val="22"/>
          <w:szCs w:val="22"/>
        </w:rPr>
        <w:t xml:space="preserve"> </w:t>
      </w:r>
      <w:r w:rsidRPr="00F90446">
        <w:rPr>
          <w:spacing w:val="-2"/>
          <w:sz w:val="22"/>
          <w:szCs w:val="22"/>
        </w:rPr>
        <w:t>во</w:t>
      </w:r>
      <w:r w:rsidRPr="00F90446">
        <w:rPr>
          <w:spacing w:val="50"/>
          <w:sz w:val="22"/>
          <w:szCs w:val="22"/>
        </w:rPr>
        <w:t xml:space="preserve"> </w:t>
      </w:r>
      <w:r w:rsidRPr="00F90446">
        <w:rPr>
          <w:spacing w:val="-3"/>
          <w:sz w:val="22"/>
          <w:szCs w:val="22"/>
        </w:rPr>
        <w:t>текот</w:t>
      </w:r>
      <w:r w:rsidRPr="00F90446">
        <w:rPr>
          <w:spacing w:val="50"/>
          <w:sz w:val="22"/>
          <w:szCs w:val="22"/>
        </w:rPr>
        <w:t xml:space="preserve"> </w:t>
      </w:r>
      <w:r w:rsidRPr="00F90446">
        <w:rPr>
          <w:sz w:val="22"/>
          <w:szCs w:val="22"/>
        </w:rPr>
        <w:t>на</w:t>
      </w:r>
      <w:r w:rsidRPr="00F90446">
        <w:rPr>
          <w:spacing w:val="49"/>
          <w:sz w:val="22"/>
          <w:szCs w:val="22"/>
        </w:rPr>
        <w:t xml:space="preserve"> </w:t>
      </w:r>
      <w:r w:rsidRPr="00F90446">
        <w:rPr>
          <w:spacing w:val="-2"/>
          <w:sz w:val="22"/>
          <w:szCs w:val="22"/>
        </w:rPr>
        <w:t>целата</w:t>
      </w:r>
      <w:r w:rsidRPr="00F90446">
        <w:rPr>
          <w:spacing w:val="54"/>
          <w:sz w:val="22"/>
          <w:szCs w:val="22"/>
        </w:rPr>
        <w:t xml:space="preserve"> </w:t>
      </w:r>
      <w:r w:rsidRPr="00F90446">
        <w:rPr>
          <w:spacing w:val="-1"/>
          <w:sz w:val="22"/>
          <w:szCs w:val="22"/>
        </w:rPr>
        <w:t>учебна</w:t>
      </w:r>
      <w:r w:rsidRPr="00F90446">
        <w:rPr>
          <w:spacing w:val="49"/>
          <w:sz w:val="22"/>
          <w:szCs w:val="22"/>
        </w:rPr>
        <w:t xml:space="preserve"> </w:t>
      </w:r>
      <w:r w:rsidRPr="00F90446">
        <w:rPr>
          <w:spacing w:val="-2"/>
          <w:sz w:val="22"/>
          <w:szCs w:val="22"/>
        </w:rPr>
        <w:t>година.</w:t>
      </w:r>
      <w:r w:rsidRPr="00F90446">
        <w:rPr>
          <w:spacing w:val="50"/>
          <w:sz w:val="22"/>
          <w:szCs w:val="22"/>
        </w:rPr>
        <w:t xml:space="preserve"> </w:t>
      </w:r>
      <w:r w:rsidRPr="00F90446">
        <w:rPr>
          <w:spacing w:val="-1"/>
          <w:sz w:val="22"/>
          <w:szCs w:val="22"/>
        </w:rPr>
        <w:t>Во</w:t>
      </w:r>
      <w:r w:rsidRPr="00F90446">
        <w:rPr>
          <w:spacing w:val="50"/>
          <w:sz w:val="22"/>
          <w:szCs w:val="22"/>
        </w:rPr>
        <w:t xml:space="preserve"> </w:t>
      </w:r>
      <w:r w:rsidRPr="00F90446">
        <w:rPr>
          <w:spacing w:val="-3"/>
          <w:sz w:val="22"/>
          <w:szCs w:val="22"/>
        </w:rPr>
        <w:t>текот</w:t>
      </w:r>
      <w:r w:rsidRPr="00F90446">
        <w:rPr>
          <w:spacing w:val="50"/>
          <w:sz w:val="22"/>
          <w:szCs w:val="22"/>
        </w:rPr>
        <w:t xml:space="preserve"> </w:t>
      </w:r>
      <w:r w:rsidRPr="00F90446">
        <w:rPr>
          <w:sz w:val="22"/>
          <w:szCs w:val="22"/>
        </w:rPr>
        <w:t>на</w:t>
      </w:r>
      <w:r w:rsidRPr="00F90446">
        <w:rPr>
          <w:spacing w:val="49"/>
          <w:sz w:val="22"/>
          <w:szCs w:val="22"/>
        </w:rPr>
        <w:t xml:space="preserve"> </w:t>
      </w:r>
      <w:r w:rsidRPr="00F90446">
        <w:rPr>
          <w:spacing w:val="-1"/>
          <w:sz w:val="22"/>
          <w:szCs w:val="22"/>
        </w:rPr>
        <w:t>наставната</w:t>
      </w:r>
      <w:r w:rsidRPr="00F90446">
        <w:rPr>
          <w:spacing w:val="49"/>
          <w:sz w:val="22"/>
          <w:szCs w:val="22"/>
        </w:rPr>
        <w:t xml:space="preserve"> </w:t>
      </w:r>
      <w:r w:rsidRPr="00F90446">
        <w:rPr>
          <w:spacing w:val="-2"/>
          <w:sz w:val="22"/>
          <w:szCs w:val="22"/>
        </w:rPr>
        <w:t>година</w:t>
      </w:r>
      <w:r w:rsidRPr="00F90446">
        <w:rPr>
          <w:spacing w:val="49"/>
          <w:sz w:val="22"/>
          <w:szCs w:val="22"/>
        </w:rPr>
        <w:t xml:space="preserve"> </w:t>
      </w:r>
      <w:r w:rsidRPr="00F90446">
        <w:rPr>
          <w:sz w:val="22"/>
          <w:szCs w:val="22"/>
        </w:rPr>
        <w:t>се</w:t>
      </w:r>
      <w:r w:rsidRPr="00F90446">
        <w:rPr>
          <w:spacing w:val="49"/>
          <w:sz w:val="22"/>
          <w:szCs w:val="22"/>
        </w:rPr>
        <w:t xml:space="preserve"> </w:t>
      </w:r>
      <w:r w:rsidRPr="00F90446">
        <w:rPr>
          <w:spacing w:val="-1"/>
          <w:sz w:val="22"/>
          <w:szCs w:val="22"/>
        </w:rPr>
        <w:t>реализираат</w:t>
      </w:r>
      <w:r w:rsidRPr="00F90446">
        <w:rPr>
          <w:spacing w:val="50"/>
          <w:sz w:val="22"/>
          <w:szCs w:val="22"/>
        </w:rPr>
        <w:t xml:space="preserve"> </w:t>
      </w:r>
      <w:r w:rsidRPr="00F90446">
        <w:rPr>
          <w:spacing w:val="1"/>
          <w:sz w:val="22"/>
          <w:szCs w:val="22"/>
        </w:rPr>
        <w:t>посети</w:t>
      </w:r>
      <w:r w:rsidRPr="00F90446">
        <w:rPr>
          <w:spacing w:val="51"/>
          <w:sz w:val="22"/>
          <w:szCs w:val="22"/>
        </w:rPr>
        <w:t xml:space="preserve"> </w:t>
      </w:r>
      <w:r w:rsidRPr="00F90446">
        <w:rPr>
          <w:sz w:val="22"/>
          <w:szCs w:val="22"/>
        </w:rPr>
        <w:t>и</w:t>
      </w:r>
      <w:r w:rsidRPr="00F90446">
        <w:rPr>
          <w:spacing w:val="51"/>
          <w:sz w:val="22"/>
          <w:szCs w:val="22"/>
        </w:rPr>
        <w:t xml:space="preserve"> </w:t>
      </w:r>
      <w:r w:rsidRPr="00F90446">
        <w:rPr>
          <w:spacing w:val="-1"/>
          <w:sz w:val="22"/>
          <w:szCs w:val="22"/>
        </w:rPr>
        <w:t>анализи</w:t>
      </w:r>
      <w:r w:rsidRPr="00F90446">
        <w:rPr>
          <w:spacing w:val="51"/>
          <w:sz w:val="22"/>
          <w:szCs w:val="22"/>
        </w:rPr>
        <w:t xml:space="preserve"> </w:t>
      </w:r>
      <w:r w:rsidRPr="00F90446">
        <w:rPr>
          <w:sz w:val="22"/>
          <w:szCs w:val="22"/>
        </w:rPr>
        <w:t>на</w:t>
      </w:r>
      <w:r w:rsidRPr="00F90446">
        <w:rPr>
          <w:spacing w:val="49"/>
          <w:sz w:val="22"/>
          <w:szCs w:val="22"/>
        </w:rPr>
        <w:t xml:space="preserve"> </w:t>
      </w:r>
      <w:r w:rsidRPr="00F90446">
        <w:rPr>
          <w:spacing w:val="-1"/>
          <w:sz w:val="22"/>
          <w:szCs w:val="22"/>
        </w:rPr>
        <w:t>наставни</w:t>
      </w:r>
      <w:r w:rsidRPr="00F90446">
        <w:rPr>
          <w:spacing w:val="51"/>
          <w:sz w:val="22"/>
          <w:szCs w:val="22"/>
        </w:rPr>
        <w:t xml:space="preserve"> </w:t>
      </w:r>
      <w:r w:rsidRPr="00F90446">
        <w:rPr>
          <w:spacing w:val="-1"/>
          <w:sz w:val="22"/>
          <w:szCs w:val="22"/>
        </w:rPr>
        <w:t>часови</w:t>
      </w:r>
      <w:r w:rsidRPr="00F90446">
        <w:rPr>
          <w:spacing w:val="50"/>
          <w:sz w:val="22"/>
          <w:szCs w:val="22"/>
        </w:rPr>
        <w:t xml:space="preserve"> </w:t>
      </w:r>
      <w:r w:rsidRPr="00F90446">
        <w:rPr>
          <w:spacing w:val="-2"/>
          <w:sz w:val="22"/>
          <w:szCs w:val="22"/>
        </w:rPr>
        <w:t>кај</w:t>
      </w:r>
      <w:r w:rsidRPr="00F90446">
        <w:rPr>
          <w:spacing w:val="50"/>
          <w:sz w:val="22"/>
          <w:szCs w:val="22"/>
        </w:rPr>
        <w:t xml:space="preserve"> </w:t>
      </w:r>
      <w:r w:rsidRPr="00F90446">
        <w:rPr>
          <w:spacing w:val="-2"/>
          <w:sz w:val="22"/>
          <w:szCs w:val="22"/>
        </w:rPr>
        <w:t>секој</w:t>
      </w:r>
      <w:r w:rsidRPr="00F90446">
        <w:rPr>
          <w:spacing w:val="83"/>
          <w:sz w:val="22"/>
          <w:szCs w:val="22"/>
        </w:rPr>
        <w:t xml:space="preserve"> </w:t>
      </w:r>
      <w:r w:rsidRPr="00F90446">
        <w:rPr>
          <w:spacing w:val="-1"/>
          <w:sz w:val="22"/>
          <w:szCs w:val="22"/>
        </w:rPr>
        <w:t>наставник.</w:t>
      </w:r>
      <w:r w:rsidRPr="00F90446">
        <w:rPr>
          <w:sz w:val="22"/>
          <w:szCs w:val="22"/>
        </w:rPr>
        <w:t xml:space="preserve"> По посетата</w:t>
      </w:r>
      <w:r w:rsidRPr="00F90446">
        <w:rPr>
          <w:spacing w:val="1"/>
          <w:sz w:val="22"/>
          <w:szCs w:val="22"/>
        </w:rPr>
        <w:t xml:space="preserve"> </w:t>
      </w:r>
      <w:r w:rsidRPr="00F90446">
        <w:rPr>
          <w:sz w:val="22"/>
          <w:szCs w:val="22"/>
        </w:rPr>
        <w:t>на</w:t>
      </w:r>
      <w:r w:rsidRPr="00F90446">
        <w:rPr>
          <w:spacing w:val="-1"/>
          <w:sz w:val="22"/>
          <w:szCs w:val="22"/>
        </w:rPr>
        <w:t xml:space="preserve"> </w:t>
      </w:r>
      <w:r w:rsidRPr="00F90446">
        <w:rPr>
          <w:spacing w:val="-2"/>
          <w:sz w:val="22"/>
          <w:szCs w:val="22"/>
        </w:rPr>
        <w:t>часот</w:t>
      </w:r>
      <w:r w:rsidRPr="00F90446">
        <w:rPr>
          <w:sz w:val="22"/>
          <w:szCs w:val="22"/>
        </w:rPr>
        <w:t xml:space="preserve"> </w:t>
      </w:r>
      <w:r w:rsidRPr="00F90446">
        <w:rPr>
          <w:spacing w:val="-1"/>
          <w:sz w:val="22"/>
          <w:szCs w:val="22"/>
        </w:rPr>
        <w:t>наставникот</w:t>
      </w:r>
      <w:r w:rsidR="001B57D6">
        <w:rPr>
          <w:spacing w:val="-1"/>
          <w:sz w:val="22"/>
          <w:szCs w:val="22"/>
        </w:rPr>
        <w:t xml:space="preserve"> </w:t>
      </w:r>
      <w:r w:rsidR="001B57D6">
        <w:rPr>
          <w:sz w:val="22"/>
          <w:szCs w:val="22"/>
        </w:rPr>
        <w:t>се</w:t>
      </w:r>
      <w:r w:rsidRPr="00F90446">
        <w:rPr>
          <w:spacing w:val="-1"/>
          <w:sz w:val="22"/>
          <w:szCs w:val="22"/>
        </w:rPr>
        <w:t xml:space="preserve"> </w:t>
      </w:r>
      <w:r w:rsidRPr="00F90446">
        <w:rPr>
          <w:spacing w:val="-4"/>
          <w:sz w:val="22"/>
          <w:szCs w:val="22"/>
        </w:rPr>
        <w:t>консул</w:t>
      </w:r>
      <w:r w:rsidR="001B57D6">
        <w:rPr>
          <w:spacing w:val="-4"/>
          <w:sz w:val="22"/>
          <w:szCs w:val="22"/>
        </w:rPr>
        <w:t>тира</w:t>
      </w:r>
      <w:r w:rsidRPr="00F90446">
        <w:rPr>
          <w:sz w:val="22"/>
          <w:szCs w:val="22"/>
        </w:rPr>
        <w:t xml:space="preserve"> </w:t>
      </w:r>
      <w:r w:rsidRPr="00F90446">
        <w:rPr>
          <w:spacing w:val="-1"/>
          <w:sz w:val="22"/>
          <w:szCs w:val="22"/>
        </w:rPr>
        <w:t>со</w:t>
      </w:r>
      <w:r w:rsidRPr="00F90446">
        <w:rPr>
          <w:sz w:val="22"/>
          <w:szCs w:val="22"/>
        </w:rPr>
        <w:t xml:space="preserve"> </w:t>
      </w:r>
      <w:r w:rsidRPr="00F90446">
        <w:rPr>
          <w:spacing w:val="-1"/>
          <w:sz w:val="22"/>
          <w:szCs w:val="22"/>
        </w:rPr>
        <w:t>тимот</w:t>
      </w:r>
      <w:r w:rsidRPr="00F90446">
        <w:rPr>
          <w:sz w:val="22"/>
          <w:szCs w:val="22"/>
        </w:rPr>
        <w:t xml:space="preserve"> </w:t>
      </w:r>
      <w:r w:rsidRPr="00F90446">
        <w:rPr>
          <w:spacing w:val="-4"/>
          <w:sz w:val="22"/>
          <w:szCs w:val="22"/>
        </w:rPr>
        <w:t>кој</w:t>
      </w:r>
      <w:r w:rsidRPr="00F90446">
        <w:rPr>
          <w:spacing w:val="-2"/>
          <w:sz w:val="22"/>
          <w:szCs w:val="22"/>
        </w:rPr>
        <w:t xml:space="preserve"> </w:t>
      </w:r>
      <w:r w:rsidRPr="00F90446">
        <w:rPr>
          <w:spacing w:val="-3"/>
          <w:sz w:val="22"/>
          <w:szCs w:val="22"/>
        </w:rPr>
        <w:t>го</w:t>
      </w:r>
      <w:r w:rsidRPr="00F90446">
        <w:rPr>
          <w:sz w:val="22"/>
          <w:szCs w:val="22"/>
        </w:rPr>
        <w:t xml:space="preserve"> посетил</w:t>
      </w:r>
      <w:r w:rsidRPr="00F90446">
        <w:rPr>
          <w:spacing w:val="-3"/>
          <w:sz w:val="22"/>
          <w:szCs w:val="22"/>
        </w:rPr>
        <w:t xml:space="preserve"> </w:t>
      </w:r>
      <w:r w:rsidRPr="00F90446">
        <w:rPr>
          <w:spacing w:val="-1"/>
          <w:sz w:val="22"/>
          <w:szCs w:val="22"/>
        </w:rPr>
        <w:t>(директор,</w:t>
      </w:r>
      <w:r w:rsidRPr="00F90446">
        <w:rPr>
          <w:spacing w:val="-3"/>
          <w:sz w:val="22"/>
          <w:szCs w:val="22"/>
        </w:rPr>
        <w:t xml:space="preserve"> </w:t>
      </w:r>
      <w:r w:rsidR="0047618B">
        <w:rPr>
          <w:spacing w:val="-1"/>
          <w:sz w:val="22"/>
          <w:szCs w:val="22"/>
        </w:rPr>
        <w:t>педагог,</w:t>
      </w:r>
      <w:r w:rsidRPr="00F90446">
        <w:rPr>
          <w:spacing w:val="-3"/>
          <w:sz w:val="22"/>
          <w:szCs w:val="22"/>
        </w:rPr>
        <w:t xml:space="preserve"> </w:t>
      </w:r>
      <w:r w:rsidRPr="00F90446">
        <w:rPr>
          <w:spacing w:val="-2"/>
          <w:sz w:val="22"/>
          <w:szCs w:val="22"/>
        </w:rPr>
        <w:t>психолог</w:t>
      </w:r>
      <w:r w:rsidR="00EB411E">
        <w:rPr>
          <w:spacing w:val="-2"/>
          <w:sz w:val="22"/>
          <w:szCs w:val="22"/>
        </w:rPr>
        <w:t>,</w:t>
      </w:r>
      <w:r w:rsidR="001B57D6">
        <w:rPr>
          <w:spacing w:val="-2"/>
          <w:sz w:val="22"/>
          <w:szCs w:val="22"/>
        </w:rPr>
        <w:t xml:space="preserve"> наставници од истиот стручен актив</w:t>
      </w:r>
      <w:r w:rsidRPr="00F90446">
        <w:rPr>
          <w:spacing w:val="-2"/>
          <w:sz w:val="22"/>
          <w:szCs w:val="22"/>
        </w:rPr>
        <w:t>)</w:t>
      </w:r>
      <w:r w:rsidRPr="00F90446">
        <w:rPr>
          <w:spacing w:val="91"/>
          <w:sz w:val="22"/>
          <w:szCs w:val="22"/>
        </w:rPr>
        <w:t xml:space="preserve"> </w:t>
      </w:r>
      <w:r w:rsidR="001B57D6">
        <w:rPr>
          <w:sz w:val="22"/>
          <w:szCs w:val="22"/>
        </w:rPr>
        <w:t xml:space="preserve">за </w:t>
      </w:r>
      <w:r w:rsidRPr="00F90446">
        <w:rPr>
          <w:spacing w:val="20"/>
          <w:sz w:val="22"/>
          <w:szCs w:val="22"/>
        </w:rPr>
        <w:t xml:space="preserve"> </w:t>
      </w:r>
      <w:r w:rsidRPr="00F90446">
        <w:rPr>
          <w:sz w:val="22"/>
          <w:szCs w:val="22"/>
        </w:rPr>
        <w:t>јаките</w:t>
      </w:r>
      <w:r w:rsidRPr="00F90446">
        <w:rPr>
          <w:spacing w:val="18"/>
          <w:sz w:val="22"/>
          <w:szCs w:val="22"/>
        </w:rPr>
        <w:t xml:space="preserve"> </w:t>
      </w:r>
      <w:r w:rsidRPr="00F90446">
        <w:rPr>
          <w:sz w:val="22"/>
          <w:szCs w:val="22"/>
        </w:rPr>
        <w:t>и</w:t>
      </w:r>
      <w:r w:rsidRPr="00F90446">
        <w:rPr>
          <w:spacing w:val="19"/>
          <w:sz w:val="22"/>
          <w:szCs w:val="22"/>
        </w:rPr>
        <w:t xml:space="preserve"> </w:t>
      </w:r>
      <w:r w:rsidRPr="00F90446">
        <w:rPr>
          <w:spacing w:val="-1"/>
          <w:sz w:val="22"/>
          <w:szCs w:val="22"/>
        </w:rPr>
        <w:t>слабите</w:t>
      </w:r>
      <w:r w:rsidRPr="00F90446">
        <w:rPr>
          <w:spacing w:val="18"/>
          <w:sz w:val="22"/>
          <w:szCs w:val="22"/>
        </w:rPr>
        <w:t xml:space="preserve"> </w:t>
      </w:r>
      <w:r w:rsidRPr="00F90446">
        <w:rPr>
          <w:sz w:val="22"/>
          <w:szCs w:val="22"/>
        </w:rPr>
        <w:t>страни</w:t>
      </w:r>
      <w:r w:rsidRPr="00F90446">
        <w:rPr>
          <w:spacing w:val="19"/>
          <w:sz w:val="22"/>
          <w:szCs w:val="22"/>
        </w:rPr>
        <w:t xml:space="preserve"> </w:t>
      </w:r>
      <w:r w:rsidRPr="00F90446">
        <w:rPr>
          <w:spacing w:val="-4"/>
          <w:sz w:val="22"/>
          <w:szCs w:val="22"/>
        </w:rPr>
        <w:t>од</w:t>
      </w:r>
      <w:r w:rsidRPr="00F90446">
        <w:rPr>
          <w:spacing w:val="19"/>
          <w:sz w:val="22"/>
          <w:szCs w:val="22"/>
        </w:rPr>
        <w:t xml:space="preserve"> </w:t>
      </w:r>
      <w:r w:rsidRPr="00F90446">
        <w:rPr>
          <w:spacing w:val="-2"/>
          <w:sz w:val="22"/>
          <w:szCs w:val="22"/>
        </w:rPr>
        <w:t>часот</w:t>
      </w:r>
      <w:r w:rsidRPr="00F90446">
        <w:rPr>
          <w:spacing w:val="22"/>
          <w:sz w:val="22"/>
          <w:szCs w:val="22"/>
        </w:rPr>
        <w:t xml:space="preserve"> </w:t>
      </w:r>
      <w:r w:rsidRPr="00F90446">
        <w:rPr>
          <w:spacing w:val="-1"/>
          <w:sz w:val="22"/>
          <w:szCs w:val="22"/>
        </w:rPr>
        <w:t>со</w:t>
      </w:r>
      <w:r w:rsidRPr="00F90446">
        <w:rPr>
          <w:spacing w:val="18"/>
          <w:sz w:val="22"/>
          <w:szCs w:val="22"/>
        </w:rPr>
        <w:t xml:space="preserve"> </w:t>
      </w:r>
      <w:r w:rsidRPr="00F90446">
        <w:rPr>
          <w:spacing w:val="-1"/>
          <w:sz w:val="22"/>
          <w:szCs w:val="22"/>
        </w:rPr>
        <w:t>насоки</w:t>
      </w:r>
      <w:r w:rsidRPr="00F90446">
        <w:rPr>
          <w:spacing w:val="19"/>
          <w:sz w:val="22"/>
          <w:szCs w:val="22"/>
        </w:rPr>
        <w:t xml:space="preserve"> </w:t>
      </w:r>
      <w:r w:rsidRPr="00F90446">
        <w:rPr>
          <w:sz w:val="22"/>
          <w:szCs w:val="22"/>
        </w:rPr>
        <w:t>за</w:t>
      </w:r>
      <w:r w:rsidRPr="00F90446">
        <w:rPr>
          <w:spacing w:val="18"/>
          <w:sz w:val="22"/>
          <w:szCs w:val="22"/>
        </w:rPr>
        <w:t xml:space="preserve"> </w:t>
      </w:r>
      <w:r w:rsidRPr="00F90446">
        <w:rPr>
          <w:spacing w:val="-1"/>
          <w:sz w:val="22"/>
          <w:szCs w:val="22"/>
        </w:rPr>
        <w:t>надминување</w:t>
      </w:r>
      <w:r w:rsidRPr="00F90446">
        <w:rPr>
          <w:spacing w:val="18"/>
          <w:sz w:val="22"/>
          <w:szCs w:val="22"/>
        </w:rPr>
        <w:t xml:space="preserve"> </w:t>
      </w:r>
      <w:r w:rsidRPr="00F90446">
        <w:rPr>
          <w:sz w:val="22"/>
          <w:szCs w:val="22"/>
        </w:rPr>
        <w:t>на</w:t>
      </w:r>
      <w:r w:rsidRPr="00F90446">
        <w:rPr>
          <w:spacing w:val="18"/>
          <w:sz w:val="22"/>
          <w:szCs w:val="22"/>
        </w:rPr>
        <w:t xml:space="preserve"> </w:t>
      </w:r>
      <w:r w:rsidRPr="00F90446">
        <w:rPr>
          <w:spacing w:val="-1"/>
          <w:sz w:val="22"/>
          <w:szCs w:val="22"/>
        </w:rPr>
        <w:t>пропустите</w:t>
      </w:r>
      <w:r w:rsidRPr="00F90446">
        <w:rPr>
          <w:spacing w:val="18"/>
          <w:sz w:val="22"/>
          <w:szCs w:val="22"/>
        </w:rPr>
        <w:t xml:space="preserve"> </w:t>
      </w:r>
      <w:r w:rsidRPr="00F90446">
        <w:rPr>
          <w:sz w:val="22"/>
          <w:szCs w:val="22"/>
        </w:rPr>
        <w:t>и</w:t>
      </w:r>
      <w:r w:rsidRPr="00F90446">
        <w:rPr>
          <w:spacing w:val="24"/>
          <w:sz w:val="22"/>
          <w:szCs w:val="22"/>
        </w:rPr>
        <w:t xml:space="preserve"> </w:t>
      </w:r>
      <w:r w:rsidRPr="00F90446">
        <w:rPr>
          <w:spacing w:val="-2"/>
          <w:sz w:val="22"/>
          <w:szCs w:val="22"/>
        </w:rPr>
        <w:t>унапредување</w:t>
      </w:r>
      <w:r w:rsidRPr="00F90446">
        <w:rPr>
          <w:spacing w:val="18"/>
          <w:sz w:val="22"/>
          <w:szCs w:val="22"/>
        </w:rPr>
        <w:t xml:space="preserve"> </w:t>
      </w:r>
      <w:r w:rsidRPr="00F90446">
        <w:rPr>
          <w:sz w:val="22"/>
          <w:szCs w:val="22"/>
        </w:rPr>
        <w:t>на</w:t>
      </w:r>
      <w:r w:rsidRPr="00F90446">
        <w:rPr>
          <w:spacing w:val="77"/>
          <w:sz w:val="22"/>
          <w:szCs w:val="22"/>
        </w:rPr>
        <w:t xml:space="preserve"> </w:t>
      </w:r>
      <w:r w:rsidRPr="00F90446">
        <w:rPr>
          <w:sz w:val="22"/>
          <w:szCs w:val="22"/>
        </w:rPr>
        <w:t xml:space="preserve">професионалниот </w:t>
      </w:r>
      <w:r w:rsidRPr="00F90446">
        <w:rPr>
          <w:spacing w:val="-1"/>
          <w:sz w:val="22"/>
          <w:szCs w:val="22"/>
        </w:rPr>
        <w:t>развој.</w:t>
      </w:r>
    </w:p>
    <w:p w:rsidR="00856377" w:rsidRDefault="00856377" w:rsidP="00856377">
      <w:pPr>
        <w:pStyle w:val="Default"/>
        <w:jc w:val="both"/>
        <w:rPr>
          <w:sz w:val="22"/>
          <w:szCs w:val="22"/>
        </w:rPr>
      </w:pPr>
      <w:r w:rsidRPr="004D5C98">
        <w:rPr>
          <w:sz w:val="22"/>
          <w:szCs w:val="22"/>
        </w:rPr>
        <w:t>Секој наставник индивидуално и колективно стручно се усовршува. Индивидуално преку следење на стручна</w:t>
      </w:r>
      <w:r>
        <w:rPr>
          <w:sz w:val="22"/>
          <w:szCs w:val="22"/>
        </w:rPr>
        <w:t xml:space="preserve"> литература и колективно преку </w:t>
      </w:r>
      <w:r w:rsidRPr="004D5C98">
        <w:rPr>
          <w:sz w:val="22"/>
          <w:szCs w:val="22"/>
        </w:rPr>
        <w:t>учество на семинари и обуки.</w:t>
      </w:r>
      <w:r w:rsidR="0047618B">
        <w:rPr>
          <w:sz w:val="22"/>
          <w:szCs w:val="22"/>
        </w:rPr>
        <w:t xml:space="preserve"> Секој наставник на почетокот на учебната година изработува акциски план за  својот личен професионален раз</w:t>
      </w:r>
      <w:r w:rsidR="00E35D7A">
        <w:rPr>
          <w:sz w:val="22"/>
          <w:szCs w:val="22"/>
        </w:rPr>
        <w:t>вој и истиот го доставува до ди</w:t>
      </w:r>
      <w:r w:rsidR="0047618B">
        <w:rPr>
          <w:sz w:val="22"/>
          <w:szCs w:val="22"/>
        </w:rPr>
        <w:t xml:space="preserve">ректорот или стручната служба. </w:t>
      </w:r>
      <w:r w:rsidRPr="004D5C98">
        <w:rPr>
          <w:sz w:val="22"/>
          <w:szCs w:val="22"/>
        </w:rPr>
        <w:t>За неговио</w:t>
      </w:r>
      <w:r>
        <w:rPr>
          <w:sz w:val="22"/>
          <w:szCs w:val="22"/>
        </w:rPr>
        <w:t xml:space="preserve">т професионален развој се води </w:t>
      </w:r>
      <w:r w:rsidRPr="004D5C98">
        <w:rPr>
          <w:sz w:val="22"/>
          <w:szCs w:val="22"/>
        </w:rPr>
        <w:t>портфолио</w:t>
      </w:r>
      <w:r>
        <w:rPr>
          <w:sz w:val="22"/>
          <w:szCs w:val="22"/>
        </w:rPr>
        <w:t>.</w:t>
      </w:r>
    </w:p>
    <w:p w:rsidR="00856377" w:rsidRPr="00503B0F" w:rsidRDefault="00856377" w:rsidP="00503B0F">
      <w:pPr>
        <w:pStyle w:val="Default"/>
        <w:jc w:val="both"/>
        <w:rPr>
          <w:b/>
          <w:i/>
          <w:sz w:val="22"/>
          <w:szCs w:val="22"/>
        </w:rPr>
      </w:pPr>
      <w:r w:rsidRPr="004D5C98">
        <w:rPr>
          <w:color w:val="00B050"/>
          <w:sz w:val="22"/>
          <w:szCs w:val="22"/>
        </w:rPr>
        <w:lastRenderedPageBreak/>
        <w:t>Се планира активно учество на наставнците и вработените на понудени обуки од еколошката програма</w:t>
      </w:r>
      <w:r>
        <w:rPr>
          <w:b/>
          <w:i/>
          <w:color w:val="00B050"/>
          <w:sz w:val="22"/>
          <w:szCs w:val="22"/>
        </w:rPr>
        <w:t>.</w:t>
      </w:r>
      <w:r w:rsidRPr="004D5C98">
        <w:rPr>
          <w:b/>
          <w:i/>
          <w:sz w:val="22"/>
          <w:szCs w:val="22"/>
        </w:rPr>
        <w:cr/>
      </w:r>
    </w:p>
    <w:p w:rsidR="00856377" w:rsidRDefault="00856377" w:rsidP="00856377">
      <w:pPr>
        <w:pStyle w:val="Default"/>
        <w:rPr>
          <w:b/>
          <w:i/>
          <w:color w:val="000000" w:themeColor="text1"/>
          <w:sz w:val="22"/>
          <w:szCs w:val="22"/>
        </w:rPr>
      </w:pPr>
    </w:p>
    <w:p w:rsidR="00856377" w:rsidRDefault="001B57D6" w:rsidP="00856377">
      <w:pPr>
        <w:pStyle w:val="Default"/>
        <w:rPr>
          <w:b/>
          <w:i/>
          <w:color w:val="000000" w:themeColor="text1"/>
          <w:sz w:val="22"/>
          <w:szCs w:val="22"/>
        </w:rPr>
      </w:pPr>
      <w:r>
        <w:rPr>
          <w:b/>
          <w:i/>
          <w:color w:val="000000" w:themeColor="text1"/>
          <w:sz w:val="22"/>
          <w:szCs w:val="22"/>
        </w:rPr>
        <w:t>-</w:t>
      </w:r>
      <w:r w:rsidR="00856377" w:rsidRPr="004D5C98">
        <w:rPr>
          <w:b/>
          <w:i/>
          <w:color w:val="000000" w:themeColor="text1"/>
          <w:sz w:val="22"/>
          <w:szCs w:val="22"/>
        </w:rPr>
        <w:t xml:space="preserve"> Хоризонтално учење</w:t>
      </w:r>
    </w:p>
    <w:p w:rsidR="00523CBF" w:rsidRDefault="00523CBF" w:rsidP="00856377">
      <w:pPr>
        <w:pStyle w:val="Default"/>
        <w:jc w:val="both"/>
        <w:rPr>
          <w:sz w:val="22"/>
          <w:szCs w:val="22"/>
        </w:rPr>
      </w:pPr>
      <w:r w:rsidRPr="00523CBF">
        <w:rPr>
          <w:sz w:val="22"/>
          <w:szCs w:val="22"/>
        </w:rPr>
        <w:t>Професионалниот развој на наставниот кадар, каде спаѓаат планирање и органи</w:t>
      </w:r>
      <w:r w:rsidR="00EB411E">
        <w:rPr>
          <w:sz w:val="22"/>
          <w:szCs w:val="22"/>
        </w:rPr>
        <w:t>зирање на разни обуки, семинари</w:t>
      </w:r>
      <w:r w:rsidRPr="00523CBF">
        <w:rPr>
          <w:sz w:val="22"/>
          <w:szCs w:val="22"/>
        </w:rPr>
        <w:t>,</w:t>
      </w:r>
      <w:r w:rsidR="00503B0F">
        <w:rPr>
          <w:sz w:val="22"/>
          <w:szCs w:val="22"/>
        </w:rPr>
        <w:t xml:space="preserve"> работилници, дисеминации и сл.</w:t>
      </w:r>
      <w:r w:rsidRPr="00523CBF">
        <w:rPr>
          <w:sz w:val="22"/>
          <w:szCs w:val="22"/>
        </w:rPr>
        <w:t xml:space="preserve"> со цел надградба, унапредување на наставниците и запознавање со нови методи и нов пристап на работа за издигнување на наставата</w:t>
      </w:r>
      <w:r w:rsidR="00503B0F">
        <w:rPr>
          <w:sz w:val="22"/>
          <w:szCs w:val="22"/>
        </w:rPr>
        <w:t xml:space="preserve"> во училницата на повисоко ниво</w:t>
      </w:r>
      <w:r w:rsidRPr="00523CBF">
        <w:rPr>
          <w:sz w:val="22"/>
          <w:szCs w:val="22"/>
        </w:rPr>
        <w:t>, е познато како хоризонтално учење, со кое наставникот напредува во професијата, напредува како стручно лице. Но, тој напредок на наст</w:t>
      </w:r>
      <w:r w:rsidR="00503B0F">
        <w:rPr>
          <w:sz w:val="22"/>
          <w:szCs w:val="22"/>
        </w:rPr>
        <w:t>авникот не му носи унапредување</w:t>
      </w:r>
      <w:r w:rsidRPr="00523CBF">
        <w:rPr>
          <w:sz w:val="22"/>
          <w:szCs w:val="22"/>
        </w:rPr>
        <w:t>, односно повисока позиција, туку само професионален напредок и поголем успех во реализација на наставниот процес.</w:t>
      </w:r>
    </w:p>
    <w:p w:rsidR="00523CBF" w:rsidRDefault="00523CBF" w:rsidP="00856377">
      <w:pPr>
        <w:pStyle w:val="Default"/>
        <w:jc w:val="both"/>
        <w:rPr>
          <w:color w:val="000000" w:themeColor="text1"/>
          <w:sz w:val="22"/>
          <w:szCs w:val="22"/>
        </w:rPr>
      </w:pPr>
      <w:r>
        <w:rPr>
          <w:sz w:val="22"/>
          <w:szCs w:val="22"/>
        </w:rPr>
        <w:t xml:space="preserve">Во нашето училиште </w:t>
      </w:r>
      <w:r w:rsidR="00856377" w:rsidRPr="004D5C98">
        <w:rPr>
          <w:color w:val="000000" w:themeColor="text1"/>
          <w:sz w:val="22"/>
          <w:szCs w:val="22"/>
        </w:rPr>
        <w:t xml:space="preserve">Стручните активи редовно одржуваат </w:t>
      </w:r>
      <w:r w:rsidR="00856377">
        <w:rPr>
          <w:color w:val="000000" w:themeColor="text1"/>
          <w:sz w:val="22"/>
          <w:szCs w:val="22"/>
        </w:rPr>
        <w:t xml:space="preserve">состаноци на кои дискутираат и </w:t>
      </w:r>
      <w:r w:rsidR="00856377" w:rsidRPr="004D5C98">
        <w:rPr>
          <w:color w:val="000000" w:themeColor="text1"/>
          <w:sz w:val="22"/>
          <w:szCs w:val="22"/>
        </w:rPr>
        <w:t xml:space="preserve">разменуваат искуства и мислења. </w:t>
      </w:r>
    </w:p>
    <w:p w:rsidR="00856377" w:rsidRPr="004D5C98" w:rsidRDefault="00856377" w:rsidP="00856377">
      <w:pPr>
        <w:pStyle w:val="Default"/>
        <w:jc w:val="both"/>
        <w:rPr>
          <w:color w:val="000000" w:themeColor="text1"/>
          <w:sz w:val="22"/>
          <w:szCs w:val="22"/>
        </w:rPr>
      </w:pPr>
      <w:r w:rsidRPr="004D5C98">
        <w:rPr>
          <w:color w:val="000000" w:themeColor="text1"/>
          <w:sz w:val="22"/>
          <w:szCs w:val="22"/>
        </w:rPr>
        <w:t xml:space="preserve">Исто така посетуваат и меѓусебно </w:t>
      </w:r>
      <w:r>
        <w:rPr>
          <w:color w:val="000000" w:themeColor="text1"/>
          <w:sz w:val="22"/>
          <w:szCs w:val="22"/>
        </w:rPr>
        <w:t xml:space="preserve">нагледни </w:t>
      </w:r>
      <w:r w:rsidRPr="004D5C98">
        <w:rPr>
          <w:color w:val="000000" w:themeColor="text1"/>
          <w:sz w:val="22"/>
          <w:szCs w:val="22"/>
        </w:rPr>
        <w:t xml:space="preserve">часови. </w:t>
      </w:r>
    </w:p>
    <w:p w:rsidR="00856377" w:rsidRDefault="00856377" w:rsidP="00856377">
      <w:pPr>
        <w:pStyle w:val="Default"/>
        <w:rPr>
          <w:b/>
          <w:i/>
          <w:color w:val="000000" w:themeColor="text1"/>
          <w:sz w:val="22"/>
          <w:szCs w:val="22"/>
        </w:rPr>
      </w:pPr>
    </w:p>
    <w:p w:rsidR="00856377" w:rsidRPr="001B57D6" w:rsidRDefault="001B57D6" w:rsidP="001B57D6">
      <w:pPr>
        <w:pStyle w:val="Default"/>
        <w:rPr>
          <w:b/>
          <w:i/>
          <w:color w:val="000000" w:themeColor="text1"/>
          <w:sz w:val="22"/>
          <w:szCs w:val="22"/>
        </w:rPr>
      </w:pPr>
      <w:r>
        <w:rPr>
          <w:b/>
          <w:i/>
          <w:color w:val="000000" w:themeColor="text1"/>
          <w:sz w:val="22"/>
          <w:szCs w:val="22"/>
        </w:rPr>
        <w:t>-</w:t>
      </w:r>
      <w:r w:rsidR="00856377">
        <w:rPr>
          <w:b/>
          <w:i/>
          <w:color w:val="000000" w:themeColor="text1"/>
          <w:sz w:val="22"/>
          <w:szCs w:val="22"/>
        </w:rPr>
        <w:t>Тимска работа и училишна клима</w:t>
      </w:r>
    </w:p>
    <w:p w:rsidR="00523CBF" w:rsidRDefault="00523CBF" w:rsidP="00856377">
      <w:pPr>
        <w:pStyle w:val="Default"/>
        <w:jc w:val="both"/>
      </w:pPr>
      <w:r w:rsidRPr="00523CBF">
        <w:rPr>
          <w:sz w:val="22"/>
          <w:szCs w:val="22"/>
        </w:rPr>
        <w:t>Потребата од секојдневна соработка помеѓу раководниот кадар и тимот, помеѓу наставниицте, помеѓу наставниците и стручна служба, помеѓу наставниците и</w:t>
      </w:r>
      <w:r>
        <w:rPr>
          <w:sz w:val="22"/>
          <w:szCs w:val="22"/>
        </w:rPr>
        <w:t xml:space="preserve"> </w:t>
      </w:r>
      <w:r w:rsidRPr="00523CBF">
        <w:rPr>
          <w:sz w:val="22"/>
          <w:szCs w:val="22"/>
        </w:rPr>
        <w:t>учениците, зборува за фактот дека комуникацијата помеѓу нив е неопходна пред се за успех во работата како и за унапредување на наставата. Помеѓу вработените с</w:t>
      </w:r>
      <w:r w:rsidR="00143D14">
        <w:rPr>
          <w:sz w:val="22"/>
          <w:szCs w:val="22"/>
        </w:rPr>
        <w:t>е предвидува взаемно почитување</w:t>
      </w:r>
      <w:r w:rsidRPr="00523CBF">
        <w:rPr>
          <w:sz w:val="22"/>
          <w:szCs w:val="22"/>
        </w:rPr>
        <w:t>, попродуктивна соработка и рамноправен однос помеѓу нив т.е помеѓу сите што учестуваат во училишниот живот.</w:t>
      </w:r>
      <w:r>
        <w:t xml:space="preserve"> </w:t>
      </w:r>
    </w:p>
    <w:p w:rsidR="00856377" w:rsidRDefault="00856377" w:rsidP="00856377">
      <w:pPr>
        <w:pStyle w:val="Default"/>
        <w:jc w:val="both"/>
        <w:rPr>
          <w:color w:val="000000" w:themeColor="text1"/>
          <w:sz w:val="22"/>
          <w:szCs w:val="22"/>
        </w:rPr>
      </w:pPr>
      <w:r>
        <w:rPr>
          <w:color w:val="000000" w:themeColor="text1"/>
          <w:sz w:val="22"/>
          <w:szCs w:val="22"/>
        </w:rPr>
        <w:t xml:space="preserve">Тимската работа всушност во нашето </w:t>
      </w:r>
      <w:r w:rsidR="00523CBF">
        <w:rPr>
          <w:color w:val="000000" w:themeColor="text1"/>
          <w:sz w:val="22"/>
          <w:szCs w:val="22"/>
        </w:rPr>
        <w:t>училиште беше и нашата мисија во претходните</w:t>
      </w:r>
      <w:r>
        <w:rPr>
          <w:color w:val="000000" w:themeColor="text1"/>
          <w:sz w:val="22"/>
          <w:szCs w:val="22"/>
        </w:rPr>
        <w:t xml:space="preserve"> </w:t>
      </w:r>
      <w:r w:rsidR="00523CBF">
        <w:rPr>
          <w:color w:val="000000" w:themeColor="text1"/>
          <w:sz w:val="22"/>
          <w:szCs w:val="22"/>
        </w:rPr>
        <w:t>учебни</w:t>
      </w:r>
      <w:r>
        <w:rPr>
          <w:color w:val="000000" w:themeColor="text1"/>
          <w:sz w:val="22"/>
          <w:szCs w:val="22"/>
        </w:rPr>
        <w:t xml:space="preserve"> година која навистина и се применуваше. И за оваа учебна година ќе преферира тимската работа затоа што на тој начин се развива почитувањето и разбирањето, се зголемува комуникацијата  а врз основа на тоа се добиваат и подобри резултати.</w:t>
      </w:r>
    </w:p>
    <w:p w:rsidR="00856377" w:rsidRPr="00D9054D" w:rsidRDefault="00856377" w:rsidP="00856377">
      <w:pPr>
        <w:rPr>
          <w:sz w:val="22"/>
          <w:szCs w:val="22"/>
        </w:rPr>
      </w:pPr>
    </w:p>
    <w:p w:rsidR="00856377" w:rsidRDefault="00856377" w:rsidP="00856377">
      <w:pPr>
        <w:pStyle w:val="Default"/>
        <w:jc w:val="both"/>
        <w:rPr>
          <w:spacing w:val="-1"/>
          <w:sz w:val="22"/>
          <w:szCs w:val="22"/>
        </w:rPr>
      </w:pPr>
      <w:r w:rsidRPr="00F90446">
        <w:rPr>
          <w:spacing w:val="-1"/>
          <w:sz w:val="22"/>
          <w:szCs w:val="22"/>
        </w:rPr>
        <w:t>Во</w:t>
      </w:r>
      <w:r w:rsidRPr="00F90446">
        <w:rPr>
          <w:spacing w:val="2"/>
          <w:sz w:val="22"/>
          <w:szCs w:val="22"/>
        </w:rPr>
        <w:t xml:space="preserve"> </w:t>
      </w:r>
      <w:r w:rsidRPr="00F90446">
        <w:rPr>
          <w:spacing w:val="-1"/>
          <w:sz w:val="22"/>
          <w:szCs w:val="22"/>
        </w:rPr>
        <w:t>нашето</w:t>
      </w:r>
      <w:r w:rsidRPr="00F90446">
        <w:rPr>
          <w:spacing w:val="4"/>
          <w:sz w:val="22"/>
          <w:szCs w:val="22"/>
        </w:rPr>
        <w:t xml:space="preserve"> </w:t>
      </w:r>
      <w:r w:rsidRPr="00F90446">
        <w:rPr>
          <w:spacing w:val="-1"/>
          <w:sz w:val="22"/>
          <w:szCs w:val="22"/>
        </w:rPr>
        <w:t>училиште</w:t>
      </w:r>
      <w:r w:rsidRPr="00F90446">
        <w:rPr>
          <w:spacing w:val="1"/>
          <w:sz w:val="22"/>
          <w:szCs w:val="22"/>
        </w:rPr>
        <w:t xml:space="preserve"> </w:t>
      </w:r>
      <w:r w:rsidRPr="00F90446">
        <w:rPr>
          <w:sz w:val="22"/>
          <w:szCs w:val="22"/>
        </w:rPr>
        <w:t>се</w:t>
      </w:r>
      <w:r w:rsidRPr="00F90446">
        <w:rPr>
          <w:spacing w:val="1"/>
          <w:sz w:val="22"/>
          <w:szCs w:val="22"/>
        </w:rPr>
        <w:t xml:space="preserve"> </w:t>
      </w:r>
      <w:r w:rsidRPr="00F90446">
        <w:rPr>
          <w:spacing w:val="-2"/>
          <w:sz w:val="22"/>
          <w:szCs w:val="22"/>
        </w:rPr>
        <w:t>предвидуваат</w:t>
      </w:r>
      <w:r w:rsidRPr="00F90446">
        <w:rPr>
          <w:spacing w:val="2"/>
          <w:sz w:val="22"/>
          <w:szCs w:val="22"/>
        </w:rPr>
        <w:t xml:space="preserve"> </w:t>
      </w:r>
      <w:r w:rsidRPr="00F90446">
        <w:rPr>
          <w:spacing w:val="-1"/>
          <w:sz w:val="22"/>
          <w:szCs w:val="22"/>
        </w:rPr>
        <w:t>форми</w:t>
      </w:r>
      <w:r w:rsidRPr="00F90446">
        <w:rPr>
          <w:spacing w:val="3"/>
          <w:sz w:val="22"/>
          <w:szCs w:val="22"/>
        </w:rPr>
        <w:t xml:space="preserve"> </w:t>
      </w:r>
      <w:r w:rsidRPr="00F90446">
        <w:rPr>
          <w:sz w:val="22"/>
          <w:szCs w:val="22"/>
        </w:rPr>
        <w:t>на</w:t>
      </w:r>
      <w:r w:rsidRPr="00F90446">
        <w:rPr>
          <w:spacing w:val="1"/>
          <w:sz w:val="22"/>
          <w:szCs w:val="22"/>
        </w:rPr>
        <w:t xml:space="preserve"> </w:t>
      </w:r>
      <w:r w:rsidRPr="00F90446">
        <w:rPr>
          <w:spacing w:val="-2"/>
          <w:sz w:val="22"/>
          <w:szCs w:val="22"/>
        </w:rPr>
        <w:t>поттикнување</w:t>
      </w:r>
      <w:r w:rsidRPr="00F90446">
        <w:rPr>
          <w:spacing w:val="1"/>
          <w:sz w:val="22"/>
          <w:szCs w:val="22"/>
        </w:rPr>
        <w:t xml:space="preserve"> </w:t>
      </w:r>
      <w:r w:rsidRPr="00F90446">
        <w:rPr>
          <w:sz w:val="22"/>
          <w:szCs w:val="22"/>
        </w:rPr>
        <w:t>на</w:t>
      </w:r>
      <w:r w:rsidRPr="00F90446">
        <w:rPr>
          <w:spacing w:val="3"/>
          <w:sz w:val="22"/>
          <w:szCs w:val="22"/>
        </w:rPr>
        <w:t xml:space="preserve"> </w:t>
      </w:r>
      <w:r w:rsidRPr="00F90446">
        <w:rPr>
          <w:spacing w:val="-2"/>
          <w:sz w:val="22"/>
          <w:szCs w:val="22"/>
        </w:rPr>
        <w:t>попродуктивна</w:t>
      </w:r>
      <w:r w:rsidRPr="00F90446">
        <w:rPr>
          <w:spacing w:val="3"/>
          <w:sz w:val="22"/>
          <w:szCs w:val="22"/>
        </w:rPr>
        <w:t xml:space="preserve"> </w:t>
      </w:r>
      <w:r w:rsidRPr="00F90446">
        <w:rPr>
          <w:spacing w:val="-1"/>
          <w:sz w:val="22"/>
          <w:szCs w:val="22"/>
        </w:rPr>
        <w:t>соработка</w:t>
      </w:r>
      <w:r w:rsidRPr="00F90446">
        <w:rPr>
          <w:spacing w:val="1"/>
          <w:sz w:val="22"/>
          <w:szCs w:val="22"/>
        </w:rPr>
        <w:t xml:space="preserve"> </w:t>
      </w:r>
      <w:r w:rsidRPr="00F90446">
        <w:rPr>
          <w:spacing w:val="-1"/>
          <w:sz w:val="22"/>
          <w:szCs w:val="22"/>
        </w:rPr>
        <w:t>помеѓу</w:t>
      </w:r>
      <w:r w:rsidRPr="00F90446">
        <w:rPr>
          <w:spacing w:val="57"/>
          <w:sz w:val="22"/>
          <w:szCs w:val="22"/>
        </w:rPr>
        <w:t xml:space="preserve"> </w:t>
      </w:r>
      <w:r w:rsidRPr="00F90446">
        <w:rPr>
          <w:sz w:val="22"/>
          <w:szCs w:val="22"/>
        </w:rPr>
        <w:t>наставниците,</w:t>
      </w:r>
      <w:r w:rsidRPr="00F90446">
        <w:rPr>
          <w:spacing w:val="1"/>
          <w:sz w:val="22"/>
          <w:szCs w:val="22"/>
        </w:rPr>
        <w:t xml:space="preserve"> </w:t>
      </w:r>
      <w:r w:rsidRPr="00F90446">
        <w:rPr>
          <w:sz w:val="22"/>
          <w:szCs w:val="22"/>
        </w:rPr>
        <w:t>да</w:t>
      </w:r>
      <w:r w:rsidRPr="00F90446">
        <w:rPr>
          <w:spacing w:val="1"/>
          <w:sz w:val="22"/>
          <w:szCs w:val="22"/>
        </w:rPr>
        <w:t xml:space="preserve"> </w:t>
      </w:r>
      <w:r w:rsidRPr="00F90446">
        <w:rPr>
          <w:sz w:val="22"/>
          <w:szCs w:val="22"/>
        </w:rPr>
        <w:t>се</w:t>
      </w:r>
      <w:r w:rsidRPr="00F90446">
        <w:rPr>
          <w:spacing w:val="71"/>
          <w:sz w:val="22"/>
          <w:szCs w:val="22"/>
        </w:rPr>
        <w:t xml:space="preserve"> </w:t>
      </w:r>
      <w:r w:rsidRPr="00F90446">
        <w:rPr>
          <w:spacing w:val="-3"/>
          <w:sz w:val="22"/>
          <w:szCs w:val="22"/>
        </w:rPr>
        <w:t>одржуваат</w:t>
      </w:r>
      <w:r w:rsidRPr="00F90446">
        <w:rPr>
          <w:spacing w:val="17"/>
          <w:sz w:val="22"/>
          <w:szCs w:val="22"/>
        </w:rPr>
        <w:t xml:space="preserve"> </w:t>
      </w:r>
      <w:r w:rsidRPr="00F90446">
        <w:rPr>
          <w:sz w:val="22"/>
          <w:szCs w:val="22"/>
        </w:rPr>
        <w:t>ефективни</w:t>
      </w:r>
      <w:r w:rsidRPr="00F90446">
        <w:rPr>
          <w:spacing w:val="15"/>
          <w:sz w:val="22"/>
          <w:szCs w:val="22"/>
        </w:rPr>
        <w:t xml:space="preserve"> </w:t>
      </w:r>
      <w:r w:rsidRPr="00F90446">
        <w:rPr>
          <w:sz w:val="22"/>
          <w:szCs w:val="22"/>
        </w:rPr>
        <w:t>состаноци</w:t>
      </w:r>
      <w:r w:rsidRPr="00F90446">
        <w:rPr>
          <w:spacing w:val="15"/>
          <w:sz w:val="22"/>
          <w:szCs w:val="22"/>
        </w:rPr>
        <w:t xml:space="preserve"> </w:t>
      </w:r>
      <w:r w:rsidRPr="00F90446">
        <w:rPr>
          <w:spacing w:val="-1"/>
          <w:sz w:val="22"/>
          <w:szCs w:val="22"/>
        </w:rPr>
        <w:t>со</w:t>
      </w:r>
      <w:r w:rsidRPr="00F90446">
        <w:rPr>
          <w:spacing w:val="14"/>
          <w:sz w:val="22"/>
          <w:szCs w:val="22"/>
        </w:rPr>
        <w:t xml:space="preserve"> </w:t>
      </w:r>
      <w:r w:rsidRPr="00F90446">
        <w:rPr>
          <w:spacing w:val="-1"/>
          <w:sz w:val="22"/>
          <w:szCs w:val="22"/>
        </w:rPr>
        <w:t>конкретни</w:t>
      </w:r>
      <w:r w:rsidRPr="00F90446">
        <w:rPr>
          <w:spacing w:val="12"/>
          <w:sz w:val="22"/>
          <w:szCs w:val="22"/>
        </w:rPr>
        <w:t xml:space="preserve"> </w:t>
      </w:r>
      <w:r w:rsidRPr="00F90446">
        <w:rPr>
          <w:spacing w:val="-1"/>
          <w:sz w:val="22"/>
          <w:szCs w:val="22"/>
        </w:rPr>
        <w:t>заклучоци,</w:t>
      </w:r>
      <w:r w:rsidRPr="00F90446">
        <w:rPr>
          <w:spacing w:val="14"/>
          <w:sz w:val="22"/>
          <w:szCs w:val="22"/>
        </w:rPr>
        <w:t xml:space="preserve"> </w:t>
      </w:r>
      <w:r w:rsidRPr="00F90446">
        <w:rPr>
          <w:spacing w:val="-1"/>
          <w:sz w:val="22"/>
          <w:szCs w:val="22"/>
        </w:rPr>
        <w:t>предлози</w:t>
      </w:r>
      <w:r w:rsidRPr="00F90446">
        <w:rPr>
          <w:spacing w:val="15"/>
          <w:sz w:val="22"/>
          <w:szCs w:val="22"/>
        </w:rPr>
        <w:t xml:space="preserve"> </w:t>
      </w:r>
      <w:r w:rsidRPr="00F90446">
        <w:rPr>
          <w:sz w:val="22"/>
          <w:szCs w:val="22"/>
        </w:rPr>
        <w:t>и</w:t>
      </w:r>
      <w:r w:rsidRPr="00F90446">
        <w:rPr>
          <w:spacing w:val="12"/>
          <w:sz w:val="22"/>
          <w:szCs w:val="22"/>
        </w:rPr>
        <w:t xml:space="preserve"> </w:t>
      </w:r>
      <w:r w:rsidRPr="00F90446">
        <w:rPr>
          <w:spacing w:val="-1"/>
          <w:sz w:val="22"/>
          <w:szCs w:val="22"/>
        </w:rPr>
        <w:t>мерки</w:t>
      </w:r>
      <w:r w:rsidRPr="00F90446">
        <w:rPr>
          <w:spacing w:val="15"/>
          <w:sz w:val="22"/>
          <w:szCs w:val="22"/>
        </w:rPr>
        <w:t xml:space="preserve"> </w:t>
      </w:r>
      <w:r w:rsidRPr="00F90446">
        <w:rPr>
          <w:spacing w:val="1"/>
          <w:sz w:val="22"/>
          <w:szCs w:val="22"/>
        </w:rPr>
        <w:t>се</w:t>
      </w:r>
      <w:r w:rsidRPr="00F90446">
        <w:rPr>
          <w:spacing w:val="15"/>
          <w:sz w:val="22"/>
          <w:szCs w:val="22"/>
        </w:rPr>
        <w:t xml:space="preserve"> </w:t>
      </w:r>
      <w:r w:rsidRPr="00F90446">
        <w:rPr>
          <w:spacing w:val="1"/>
          <w:sz w:val="22"/>
          <w:szCs w:val="22"/>
        </w:rPr>
        <w:t>со</w:t>
      </w:r>
      <w:r w:rsidRPr="00F90446">
        <w:rPr>
          <w:spacing w:val="14"/>
          <w:sz w:val="22"/>
          <w:szCs w:val="22"/>
        </w:rPr>
        <w:t xml:space="preserve"> </w:t>
      </w:r>
      <w:r w:rsidRPr="00F90446">
        <w:rPr>
          <w:spacing w:val="-1"/>
          <w:sz w:val="22"/>
          <w:szCs w:val="22"/>
        </w:rPr>
        <w:t>цел</w:t>
      </w:r>
      <w:r w:rsidRPr="00F90446">
        <w:rPr>
          <w:spacing w:val="14"/>
          <w:sz w:val="22"/>
          <w:szCs w:val="22"/>
        </w:rPr>
        <w:t xml:space="preserve"> </w:t>
      </w:r>
      <w:r w:rsidRPr="00F90446">
        <w:rPr>
          <w:spacing w:val="1"/>
          <w:sz w:val="22"/>
          <w:szCs w:val="22"/>
        </w:rPr>
        <w:t>да</w:t>
      </w:r>
      <w:r w:rsidRPr="00F90446">
        <w:rPr>
          <w:spacing w:val="15"/>
          <w:sz w:val="22"/>
          <w:szCs w:val="22"/>
        </w:rPr>
        <w:t xml:space="preserve"> </w:t>
      </w:r>
      <w:r w:rsidRPr="00F90446">
        <w:rPr>
          <w:sz w:val="22"/>
          <w:szCs w:val="22"/>
        </w:rPr>
        <w:t>се</w:t>
      </w:r>
      <w:r w:rsidRPr="00F90446">
        <w:rPr>
          <w:spacing w:val="17"/>
          <w:sz w:val="22"/>
          <w:szCs w:val="22"/>
        </w:rPr>
        <w:t xml:space="preserve"> </w:t>
      </w:r>
      <w:r w:rsidRPr="00F90446">
        <w:rPr>
          <w:spacing w:val="-2"/>
          <w:sz w:val="22"/>
          <w:szCs w:val="22"/>
        </w:rPr>
        <w:t>зголеми</w:t>
      </w:r>
      <w:r w:rsidRPr="00F90446">
        <w:rPr>
          <w:spacing w:val="15"/>
          <w:sz w:val="22"/>
          <w:szCs w:val="22"/>
        </w:rPr>
        <w:t xml:space="preserve"> </w:t>
      </w:r>
      <w:r w:rsidRPr="00F90446">
        <w:rPr>
          <w:spacing w:val="-1"/>
          <w:sz w:val="22"/>
          <w:szCs w:val="22"/>
        </w:rPr>
        <w:t>взаемното</w:t>
      </w:r>
      <w:r w:rsidRPr="00F90446">
        <w:rPr>
          <w:spacing w:val="14"/>
          <w:sz w:val="22"/>
          <w:szCs w:val="22"/>
        </w:rPr>
        <w:t xml:space="preserve"> </w:t>
      </w:r>
      <w:r w:rsidRPr="00F90446">
        <w:rPr>
          <w:spacing w:val="-3"/>
          <w:sz w:val="22"/>
          <w:szCs w:val="22"/>
        </w:rPr>
        <w:t>почитување</w:t>
      </w:r>
      <w:r w:rsidRPr="00F90446">
        <w:rPr>
          <w:spacing w:val="13"/>
          <w:sz w:val="22"/>
          <w:szCs w:val="22"/>
        </w:rPr>
        <w:t xml:space="preserve"> </w:t>
      </w:r>
      <w:r w:rsidRPr="00F90446">
        <w:rPr>
          <w:sz w:val="22"/>
          <w:szCs w:val="22"/>
        </w:rPr>
        <w:t>и</w:t>
      </w:r>
      <w:r w:rsidRPr="00F90446">
        <w:rPr>
          <w:spacing w:val="15"/>
          <w:sz w:val="22"/>
          <w:szCs w:val="22"/>
        </w:rPr>
        <w:t xml:space="preserve"> </w:t>
      </w:r>
      <w:r w:rsidRPr="00F90446">
        <w:rPr>
          <w:spacing w:val="-1"/>
          <w:sz w:val="22"/>
          <w:szCs w:val="22"/>
        </w:rPr>
        <w:t>доверба,</w:t>
      </w:r>
      <w:r w:rsidRPr="00F90446">
        <w:rPr>
          <w:spacing w:val="107"/>
          <w:sz w:val="22"/>
          <w:szCs w:val="22"/>
        </w:rPr>
        <w:t xml:space="preserve"> </w:t>
      </w:r>
      <w:r w:rsidRPr="00F90446">
        <w:rPr>
          <w:spacing w:val="-2"/>
          <w:sz w:val="22"/>
          <w:szCs w:val="22"/>
        </w:rPr>
        <w:t>конструктивно</w:t>
      </w:r>
      <w:r w:rsidRPr="00F90446">
        <w:rPr>
          <w:spacing w:val="21"/>
          <w:sz w:val="22"/>
          <w:szCs w:val="22"/>
        </w:rPr>
        <w:t xml:space="preserve"> </w:t>
      </w:r>
      <w:r w:rsidRPr="00F90446">
        <w:rPr>
          <w:spacing w:val="-1"/>
          <w:sz w:val="22"/>
          <w:szCs w:val="22"/>
        </w:rPr>
        <w:t>решавање</w:t>
      </w:r>
      <w:r w:rsidRPr="00F90446">
        <w:rPr>
          <w:spacing w:val="20"/>
          <w:sz w:val="22"/>
          <w:szCs w:val="22"/>
        </w:rPr>
        <w:t xml:space="preserve"> </w:t>
      </w:r>
      <w:r w:rsidRPr="00F90446">
        <w:rPr>
          <w:sz w:val="22"/>
          <w:szCs w:val="22"/>
        </w:rPr>
        <w:t>на</w:t>
      </w:r>
      <w:r w:rsidRPr="00F90446">
        <w:rPr>
          <w:spacing w:val="20"/>
          <w:sz w:val="22"/>
          <w:szCs w:val="22"/>
        </w:rPr>
        <w:t xml:space="preserve"> </w:t>
      </w:r>
      <w:r w:rsidRPr="00F90446">
        <w:rPr>
          <w:spacing w:val="-1"/>
          <w:sz w:val="22"/>
          <w:szCs w:val="22"/>
        </w:rPr>
        <w:t>проблемски</w:t>
      </w:r>
      <w:r w:rsidRPr="00F90446">
        <w:rPr>
          <w:spacing w:val="22"/>
          <w:sz w:val="22"/>
          <w:szCs w:val="22"/>
        </w:rPr>
        <w:t xml:space="preserve"> </w:t>
      </w:r>
      <w:r w:rsidRPr="00F90446">
        <w:rPr>
          <w:spacing w:val="-2"/>
          <w:sz w:val="22"/>
          <w:szCs w:val="22"/>
        </w:rPr>
        <w:t>ситуации,</w:t>
      </w:r>
      <w:r w:rsidRPr="00F90446">
        <w:rPr>
          <w:spacing w:val="18"/>
          <w:sz w:val="22"/>
          <w:szCs w:val="22"/>
        </w:rPr>
        <w:t xml:space="preserve"> </w:t>
      </w:r>
      <w:r w:rsidRPr="00F90446">
        <w:rPr>
          <w:spacing w:val="-1"/>
          <w:sz w:val="22"/>
          <w:szCs w:val="22"/>
        </w:rPr>
        <w:t>отворена</w:t>
      </w:r>
      <w:r w:rsidRPr="00F90446">
        <w:rPr>
          <w:spacing w:val="20"/>
          <w:sz w:val="22"/>
          <w:szCs w:val="22"/>
        </w:rPr>
        <w:t xml:space="preserve"> </w:t>
      </w:r>
      <w:r w:rsidRPr="00F90446">
        <w:rPr>
          <w:spacing w:val="-3"/>
          <w:sz w:val="22"/>
          <w:szCs w:val="22"/>
        </w:rPr>
        <w:t>комуникација</w:t>
      </w:r>
      <w:r w:rsidRPr="00F90446">
        <w:rPr>
          <w:spacing w:val="20"/>
          <w:sz w:val="22"/>
          <w:szCs w:val="22"/>
        </w:rPr>
        <w:t xml:space="preserve"> </w:t>
      </w:r>
      <w:r w:rsidRPr="00F90446">
        <w:rPr>
          <w:sz w:val="22"/>
          <w:szCs w:val="22"/>
        </w:rPr>
        <w:t>и</w:t>
      </w:r>
      <w:r w:rsidRPr="00F90446">
        <w:rPr>
          <w:spacing w:val="19"/>
          <w:sz w:val="22"/>
          <w:szCs w:val="22"/>
        </w:rPr>
        <w:t xml:space="preserve"> </w:t>
      </w:r>
      <w:r w:rsidRPr="00F90446">
        <w:rPr>
          <w:spacing w:val="-1"/>
          <w:sz w:val="22"/>
          <w:szCs w:val="22"/>
        </w:rPr>
        <w:t>интернализација</w:t>
      </w:r>
      <w:r w:rsidRPr="00F90446">
        <w:rPr>
          <w:spacing w:val="20"/>
          <w:sz w:val="22"/>
          <w:szCs w:val="22"/>
        </w:rPr>
        <w:t xml:space="preserve"> </w:t>
      </w:r>
      <w:r w:rsidRPr="00F90446">
        <w:rPr>
          <w:sz w:val="22"/>
          <w:szCs w:val="22"/>
        </w:rPr>
        <w:t>на</w:t>
      </w:r>
      <w:r w:rsidRPr="00F90446">
        <w:rPr>
          <w:spacing w:val="20"/>
          <w:sz w:val="22"/>
          <w:szCs w:val="22"/>
        </w:rPr>
        <w:t xml:space="preserve"> </w:t>
      </w:r>
      <w:r w:rsidRPr="00F90446">
        <w:rPr>
          <w:spacing w:val="21"/>
          <w:sz w:val="22"/>
          <w:szCs w:val="22"/>
        </w:rPr>
        <w:t xml:space="preserve"> </w:t>
      </w:r>
      <w:r w:rsidRPr="00F90446">
        <w:rPr>
          <w:spacing w:val="-2"/>
          <w:sz w:val="22"/>
          <w:szCs w:val="22"/>
        </w:rPr>
        <w:t>компетенции,</w:t>
      </w:r>
      <w:r w:rsidRPr="00F90446">
        <w:rPr>
          <w:spacing w:val="18"/>
          <w:sz w:val="22"/>
          <w:szCs w:val="22"/>
        </w:rPr>
        <w:t xml:space="preserve"> </w:t>
      </w:r>
      <w:r w:rsidRPr="00F90446">
        <w:rPr>
          <w:spacing w:val="-3"/>
          <w:sz w:val="22"/>
          <w:szCs w:val="22"/>
        </w:rPr>
        <w:t>почитување</w:t>
      </w:r>
      <w:r w:rsidRPr="00F90446">
        <w:rPr>
          <w:spacing w:val="20"/>
          <w:sz w:val="22"/>
          <w:szCs w:val="22"/>
        </w:rPr>
        <w:t xml:space="preserve"> </w:t>
      </w:r>
      <w:r w:rsidRPr="00F90446">
        <w:rPr>
          <w:sz w:val="22"/>
          <w:szCs w:val="22"/>
        </w:rPr>
        <w:t>на</w:t>
      </w:r>
      <w:r w:rsidRPr="00F90446">
        <w:rPr>
          <w:spacing w:val="95"/>
          <w:sz w:val="22"/>
          <w:szCs w:val="22"/>
        </w:rPr>
        <w:t xml:space="preserve"> </w:t>
      </w:r>
      <w:r w:rsidRPr="00F90446">
        <w:rPr>
          <w:spacing w:val="-1"/>
          <w:sz w:val="22"/>
          <w:szCs w:val="22"/>
        </w:rPr>
        <w:t>мислењето</w:t>
      </w:r>
      <w:r w:rsidRPr="00F90446">
        <w:rPr>
          <w:sz w:val="22"/>
          <w:szCs w:val="22"/>
        </w:rPr>
        <w:t xml:space="preserve"> на</w:t>
      </w:r>
      <w:r w:rsidRPr="00F90446">
        <w:rPr>
          <w:spacing w:val="-1"/>
          <w:sz w:val="22"/>
          <w:szCs w:val="22"/>
        </w:rPr>
        <w:t xml:space="preserve"> </w:t>
      </w:r>
      <w:r w:rsidRPr="00F90446">
        <w:rPr>
          <w:spacing w:val="-3"/>
          <w:sz w:val="22"/>
          <w:szCs w:val="22"/>
        </w:rPr>
        <w:t>секој</w:t>
      </w:r>
      <w:r w:rsidRPr="00F90446">
        <w:rPr>
          <w:sz w:val="22"/>
          <w:szCs w:val="22"/>
        </w:rPr>
        <w:t xml:space="preserve"> поединец, да</w:t>
      </w:r>
      <w:r w:rsidRPr="00F90446">
        <w:rPr>
          <w:spacing w:val="-1"/>
          <w:sz w:val="22"/>
          <w:szCs w:val="22"/>
        </w:rPr>
        <w:t xml:space="preserve"> </w:t>
      </w:r>
      <w:r w:rsidRPr="00F90446">
        <w:rPr>
          <w:sz w:val="22"/>
          <w:szCs w:val="22"/>
        </w:rPr>
        <w:t>се</w:t>
      </w:r>
      <w:r w:rsidRPr="00F90446">
        <w:rPr>
          <w:spacing w:val="-1"/>
          <w:sz w:val="22"/>
          <w:szCs w:val="22"/>
        </w:rPr>
        <w:t xml:space="preserve"> </w:t>
      </w:r>
      <w:r w:rsidRPr="00F90446">
        <w:rPr>
          <w:sz w:val="22"/>
          <w:szCs w:val="22"/>
        </w:rPr>
        <w:t>биде</w:t>
      </w:r>
      <w:r w:rsidRPr="00F90446">
        <w:rPr>
          <w:spacing w:val="-1"/>
          <w:sz w:val="22"/>
          <w:szCs w:val="22"/>
        </w:rPr>
        <w:t xml:space="preserve"> критичен</w:t>
      </w:r>
      <w:r w:rsidRPr="00F90446">
        <w:rPr>
          <w:sz w:val="22"/>
          <w:szCs w:val="22"/>
        </w:rPr>
        <w:t xml:space="preserve"> и </w:t>
      </w:r>
      <w:r w:rsidRPr="00F90446">
        <w:rPr>
          <w:spacing w:val="-1"/>
          <w:sz w:val="22"/>
          <w:szCs w:val="22"/>
        </w:rPr>
        <w:t>самокритичен</w:t>
      </w:r>
      <w:r>
        <w:rPr>
          <w:spacing w:val="-1"/>
          <w:sz w:val="22"/>
          <w:szCs w:val="22"/>
        </w:rPr>
        <w:t>.</w:t>
      </w:r>
    </w:p>
    <w:p w:rsidR="00856377" w:rsidRDefault="00856377" w:rsidP="00856377">
      <w:pPr>
        <w:pStyle w:val="Default"/>
        <w:jc w:val="both"/>
        <w:rPr>
          <w:spacing w:val="-1"/>
          <w:sz w:val="22"/>
          <w:szCs w:val="22"/>
        </w:rPr>
      </w:pPr>
    </w:p>
    <w:p w:rsidR="00523CBF" w:rsidRDefault="00523CBF" w:rsidP="00523CBF">
      <w:pPr>
        <w:pStyle w:val="Default"/>
        <w:jc w:val="both"/>
        <w:rPr>
          <w:color w:val="000000" w:themeColor="text1"/>
          <w:sz w:val="22"/>
          <w:szCs w:val="22"/>
        </w:rPr>
      </w:pPr>
      <w:r w:rsidRPr="004D5C98">
        <w:rPr>
          <w:color w:val="000000" w:themeColor="text1"/>
          <w:sz w:val="22"/>
          <w:szCs w:val="22"/>
        </w:rPr>
        <w:t>Освен за размена на професионално искус</w:t>
      </w:r>
      <w:r>
        <w:rPr>
          <w:color w:val="000000" w:themeColor="text1"/>
          <w:sz w:val="22"/>
          <w:szCs w:val="22"/>
        </w:rPr>
        <w:t xml:space="preserve">тво тимската соработка е многу </w:t>
      </w:r>
      <w:r w:rsidRPr="004D5C98">
        <w:rPr>
          <w:color w:val="000000" w:themeColor="text1"/>
          <w:sz w:val="22"/>
          <w:szCs w:val="22"/>
        </w:rPr>
        <w:t>важна и продуктивна за развивање на о</w:t>
      </w:r>
      <w:r>
        <w:rPr>
          <w:color w:val="000000" w:themeColor="text1"/>
          <w:sz w:val="22"/>
          <w:szCs w:val="22"/>
        </w:rPr>
        <w:t xml:space="preserve">творена комуникација , взаемно </w:t>
      </w:r>
      <w:r w:rsidRPr="004D5C98">
        <w:rPr>
          <w:color w:val="000000" w:themeColor="text1"/>
          <w:sz w:val="22"/>
          <w:szCs w:val="22"/>
        </w:rPr>
        <w:t>почи</w:t>
      </w:r>
      <w:r>
        <w:rPr>
          <w:color w:val="000000" w:themeColor="text1"/>
          <w:sz w:val="22"/>
          <w:szCs w:val="22"/>
        </w:rPr>
        <w:t>тување и доверба ,</w:t>
      </w:r>
      <w:r w:rsidRPr="004D5C98">
        <w:rPr>
          <w:color w:val="000000" w:themeColor="text1"/>
          <w:sz w:val="22"/>
          <w:szCs w:val="22"/>
        </w:rPr>
        <w:t xml:space="preserve"> решавање на проблемски ситуации.</w:t>
      </w:r>
    </w:p>
    <w:p w:rsidR="00856377" w:rsidRDefault="00856377" w:rsidP="00856377">
      <w:pPr>
        <w:pStyle w:val="Default"/>
        <w:jc w:val="both"/>
        <w:rPr>
          <w:spacing w:val="-1"/>
          <w:sz w:val="22"/>
          <w:szCs w:val="22"/>
        </w:rPr>
      </w:pPr>
    </w:p>
    <w:p w:rsidR="00523CBF" w:rsidRDefault="00523CBF" w:rsidP="00856377">
      <w:pPr>
        <w:pStyle w:val="Default"/>
        <w:jc w:val="both"/>
        <w:rPr>
          <w:spacing w:val="-1"/>
          <w:sz w:val="22"/>
          <w:szCs w:val="22"/>
        </w:rPr>
      </w:pPr>
    </w:p>
    <w:p w:rsidR="00523CBF" w:rsidRDefault="00523CBF" w:rsidP="00856377">
      <w:pPr>
        <w:pStyle w:val="Default"/>
        <w:jc w:val="both"/>
        <w:rPr>
          <w:spacing w:val="-1"/>
          <w:sz w:val="22"/>
          <w:szCs w:val="22"/>
        </w:rPr>
      </w:pPr>
    </w:p>
    <w:p w:rsidR="00523CBF" w:rsidRDefault="00523CBF" w:rsidP="00856377">
      <w:pPr>
        <w:pStyle w:val="Default"/>
        <w:jc w:val="both"/>
        <w:rPr>
          <w:spacing w:val="-1"/>
          <w:sz w:val="22"/>
          <w:szCs w:val="22"/>
        </w:rPr>
      </w:pPr>
    </w:p>
    <w:p w:rsidR="00523CBF" w:rsidRDefault="00523CBF" w:rsidP="00856377">
      <w:pPr>
        <w:pStyle w:val="Default"/>
        <w:jc w:val="both"/>
        <w:rPr>
          <w:spacing w:val="-1"/>
          <w:sz w:val="22"/>
          <w:szCs w:val="22"/>
        </w:rPr>
      </w:pPr>
    </w:p>
    <w:p w:rsidR="00176726" w:rsidRDefault="00176726" w:rsidP="000F2A64">
      <w:pPr>
        <w:rPr>
          <w:rFonts w:ascii="Arial" w:hAnsi="Arial" w:cs="Arial"/>
          <w:b/>
        </w:rPr>
      </w:pPr>
    </w:p>
    <w:p w:rsidR="00503B0F" w:rsidRDefault="00503B0F" w:rsidP="00A44C79">
      <w:pPr>
        <w:pStyle w:val="Default"/>
        <w:rPr>
          <w:b/>
          <w:color w:val="000000" w:themeColor="text1"/>
        </w:rPr>
      </w:pPr>
    </w:p>
    <w:p w:rsidR="00503B0F" w:rsidRDefault="00503B0F" w:rsidP="00A44C79">
      <w:pPr>
        <w:pStyle w:val="Default"/>
        <w:rPr>
          <w:b/>
          <w:color w:val="000000" w:themeColor="text1"/>
        </w:rPr>
      </w:pPr>
    </w:p>
    <w:p w:rsidR="00A44C79" w:rsidRDefault="00A44C79" w:rsidP="00A44C79">
      <w:pPr>
        <w:pStyle w:val="Default"/>
        <w:rPr>
          <w:b/>
          <w:color w:val="000000" w:themeColor="text1"/>
        </w:rPr>
      </w:pPr>
      <w:r>
        <w:rPr>
          <w:b/>
          <w:color w:val="000000" w:themeColor="text1"/>
        </w:rPr>
        <w:t>16.Вклученост на семејствата во училиштето</w:t>
      </w:r>
    </w:p>
    <w:p w:rsidR="00A44C79" w:rsidRDefault="00A44C79" w:rsidP="00A44C79">
      <w:pPr>
        <w:pStyle w:val="Default"/>
        <w:rPr>
          <w:b/>
          <w:color w:val="000000" w:themeColor="text1"/>
        </w:rPr>
      </w:pPr>
    </w:p>
    <w:p w:rsidR="00A44C79" w:rsidRDefault="00A44C79" w:rsidP="00A44C79">
      <w:pPr>
        <w:pStyle w:val="Default"/>
        <w:rPr>
          <w:b/>
          <w:i/>
          <w:color w:val="000000" w:themeColor="text1"/>
          <w:sz w:val="22"/>
          <w:szCs w:val="22"/>
        </w:rPr>
      </w:pPr>
      <w:r>
        <w:rPr>
          <w:b/>
          <w:i/>
          <w:color w:val="000000" w:themeColor="text1"/>
          <w:sz w:val="22"/>
          <w:szCs w:val="22"/>
        </w:rPr>
        <w:t>-.Во животот и работата на училиштето</w:t>
      </w:r>
    </w:p>
    <w:p w:rsidR="00A44C79" w:rsidRDefault="00A44C79" w:rsidP="00A44C79">
      <w:pPr>
        <w:pStyle w:val="Default"/>
        <w:jc w:val="both"/>
        <w:rPr>
          <w:color w:val="000000" w:themeColor="text1"/>
          <w:sz w:val="22"/>
          <w:szCs w:val="22"/>
        </w:rPr>
      </w:pPr>
      <w:r w:rsidRPr="00A44C79">
        <w:rPr>
          <w:sz w:val="22"/>
          <w:szCs w:val="22"/>
        </w:rPr>
        <w:t xml:space="preserve">Вклучување на семејството во повеќе аспекти од животот и работата во одделението и училиштето воопшто претставува една од основните цели на училиштето. Ефикасната соработка детерминира постоење на односи на </w:t>
      </w:r>
      <w:r>
        <w:rPr>
          <w:sz w:val="22"/>
          <w:szCs w:val="22"/>
        </w:rPr>
        <w:t>в</w:t>
      </w:r>
      <w:r w:rsidRPr="00A44C79">
        <w:rPr>
          <w:sz w:val="22"/>
          <w:szCs w:val="22"/>
        </w:rPr>
        <w:t>заемно почитување помеѓу одделенскиот наставник и родителите. Соработката со родителите се планира заедно со нив, зависно од можностите и интересите на самите родители и потребите на воспитно - образовниот процес</w:t>
      </w:r>
      <w:r>
        <w:t xml:space="preserve">. </w:t>
      </w:r>
      <w:r>
        <w:rPr>
          <w:color w:val="000000" w:themeColor="text1"/>
          <w:sz w:val="22"/>
          <w:szCs w:val="22"/>
        </w:rPr>
        <w:t>За постигнување на подобри резултати потребно е да постои и поголема соработка помеќу повеќе субјекти. Во рамките на секое училиште пак и во нашето големо значење имаат и родителите. Затоа постои и Советот на родители кој своите дејности ги реализира според претходно планирана програма во кои се застапени мислењата и ставовите на родителите за промена или иновација во училишниот систем и наставата. Програмата за Советот на родители е приложена во програмските прилози.</w:t>
      </w:r>
    </w:p>
    <w:p w:rsidR="00A44C79" w:rsidRDefault="00A44C79" w:rsidP="00A44C79">
      <w:pPr>
        <w:pStyle w:val="Default"/>
        <w:rPr>
          <w:b/>
          <w:i/>
          <w:color w:val="000000" w:themeColor="text1"/>
          <w:sz w:val="22"/>
          <w:szCs w:val="22"/>
        </w:rPr>
      </w:pPr>
    </w:p>
    <w:p w:rsidR="00A44C79" w:rsidRDefault="00A44C79" w:rsidP="00A44C79">
      <w:pPr>
        <w:pStyle w:val="Default"/>
        <w:rPr>
          <w:b/>
          <w:i/>
          <w:color w:val="000000" w:themeColor="text1"/>
          <w:sz w:val="22"/>
          <w:szCs w:val="22"/>
        </w:rPr>
      </w:pPr>
      <w:r>
        <w:rPr>
          <w:b/>
          <w:i/>
          <w:color w:val="000000" w:themeColor="text1"/>
          <w:sz w:val="22"/>
          <w:szCs w:val="22"/>
        </w:rPr>
        <w:t>-</w:t>
      </w:r>
      <w:r w:rsidRPr="00041F1E">
        <w:rPr>
          <w:b/>
          <w:i/>
          <w:color w:val="000000" w:themeColor="text1"/>
          <w:sz w:val="22"/>
          <w:szCs w:val="22"/>
        </w:rPr>
        <w:t xml:space="preserve"> Во процесот на учењето</w:t>
      </w:r>
    </w:p>
    <w:p w:rsidR="00A44C79" w:rsidRDefault="00A44C79" w:rsidP="00A44C79">
      <w:pPr>
        <w:pStyle w:val="Default"/>
        <w:jc w:val="both"/>
        <w:rPr>
          <w:color w:val="000000" w:themeColor="text1"/>
          <w:sz w:val="22"/>
          <w:szCs w:val="22"/>
        </w:rPr>
      </w:pPr>
      <w:r>
        <w:rPr>
          <w:color w:val="000000" w:themeColor="text1"/>
          <w:sz w:val="22"/>
          <w:szCs w:val="22"/>
        </w:rPr>
        <w:t>Советот на родители се вклучени во планирањето на процесот на учење така што тие даваат мислења и сугестии за дополнување и изме</w:t>
      </w:r>
      <w:r w:rsidR="00503B0F">
        <w:rPr>
          <w:color w:val="000000" w:themeColor="text1"/>
          <w:sz w:val="22"/>
          <w:szCs w:val="22"/>
        </w:rPr>
        <w:t>на на некое планирање, постојано</w:t>
      </w:r>
      <w:r>
        <w:rPr>
          <w:color w:val="000000" w:themeColor="text1"/>
          <w:sz w:val="22"/>
          <w:szCs w:val="22"/>
        </w:rPr>
        <w:t xml:space="preserve"> се информирани за наставниот процес и за успехот на учениците од страна на училишниот одбор, директорот, наставниот кадар, стручната служба преку електронскиот дневник итн. </w:t>
      </w:r>
    </w:p>
    <w:p w:rsidR="00A44C79" w:rsidRDefault="00A44C79" w:rsidP="00A44C79">
      <w:pPr>
        <w:pStyle w:val="Default"/>
        <w:rPr>
          <w:b/>
          <w:i/>
          <w:color w:val="000000" w:themeColor="text1"/>
          <w:sz w:val="22"/>
          <w:szCs w:val="22"/>
        </w:rPr>
      </w:pPr>
    </w:p>
    <w:p w:rsidR="00A44C79" w:rsidRDefault="00A44C79" w:rsidP="00A44C79">
      <w:pPr>
        <w:pStyle w:val="Default"/>
        <w:rPr>
          <w:b/>
          <w:i/>
          <w:color w:val="000000" w:themeColor="text1"/>
          <w:sz w:val="22"/>
          <w:szCs w:val="22"/>
        </w:rPr>
      </w:pPr>
      <w:r>
        <w:rPr>
          <w:b/>
          <w:i/>
          <w:color w:val="000000" w:themeColor="text1"/>
          <w:sz w:val="22"/>
          <w:szCs w:val="22"/>
        </w:rPr>
        <w:t>-</w:t>
      </w:r>
      <w:r w:rsidRPr="00085942">
        <w:rPr>
          <w:b/>
          <w:i/>
          <w:color w:val="000000" w:themeColor="text1"/>
          <w:sz w:val="22"/>
          <w:szCs w:val="22"/>
        </w:rPr>
        <w:t>Во активностите во училиштето</w:t>
      </w:r>
    </w:p>
    <w:p w:rsidR="00A44C79" w:rsidRDefault="00A44C79" w:rsidP="00A44C79">
      <w:pPr>
        <w:pStyle w:val="Default"/>
        <w:jc w:val="both"/>
        <w:rPr>
          <w:color w:val="000000" w:themeColor="text1"/>
          <w:sz w:val="22"/>
          <w:szCs w:val="22"/>
        </w:rPr>
      </w:pPr>
      <w:r>
        <w:rPr>
          <w:color w:val="000000" w:themeColor="text1"/>
          <w:sz w:val="22"/>
          <w:szCs w:val="22"/>
        </w:rPr>
        <w:t xml:space="preserve"> Како и во изминатите години така и во оваа учебна година  р</w:t>
      </w:r>
      <w:r w:rsidRPr="00085942">
        <w:rPr>
          <w:color w:val="000000" w:themeColor="text1"/>
          <w:sz w:val="22"/>
          <w:szCs w:val="22"/>
        </w:rPr>
        <w:t xml:space="preserve">одителите </w:t>
      </w:r>
      <w:r>
        <w:rPr>
          <w:color w:val="000000" w:themeColor="text1"/>
          <w:sz w:val="22"/>
          <w:szCs w:val="22"/>
        </w:rPr>
        <w:t xml:space="preserve">ќе се вклучат во активностите кои се реализираат во училиштето и во наставните и воннаставните активности. Учесници се на приредбите, манифестации  во подготовка на храна по повод на некој празник, учествуваат и во работилници заедно со нивните деца.  </w:t>
      </w:r>
    </w:p>
    <w:p w:rsidR="00A44C79" w:rsidRDefault="00A44C79" w:rsidP="00A44C79">
      <w:pPr>
        <w:pStyle w:val="Default"/>
        <w:jc w:val="both"/>
        <w:rPr>
          <w:b/>
          <w:i/>
          <w:color w:val="000000" w:themeColor="text1"/>
          <w:sz w:val="22"/>
          <w:szCs w:val="22"/>
        </w:rPr>
      </w:pPr>
    </w:p>
    <w:p w:rsidR="00A44C79" w:rsidRDefault="00A44C79" w:rsidP="00A44C79">
      <w:pPr>
        <w:pStyle w:val="Default"/>
        <w:jc w:val="both"/>
        <w:rPr>
          <w:b/>
          <w:i/>
          <w:color w:val="000000" w:themeColor="text1"/>
          <w:sz w:val="22"/>
          <w:szCs w:val="22"/>
        </w:rPr>
      </w:pPr>
      <w:r>
        <w:rPr>
          <w:b/>
          <w:i/>
          <w:color w:val="000000" w:themeColor="text1"/>
          <w:sz w:val="22"/>
          <w:szCs w:val="22"/>
        </w:rPr>
        <w:t>-</w:t>
      </w:r>
      <w:r w:rsidRPr="00C465BF">
        <w:rPr>
          <w:b/>
          <w:i/>
          <w:color w:val="000000" w:themeColor="text1"/>
          <w:sz w:val="22"/>
          <w:szCs w:val="22"/>
        </w:rPr>
        <w:t>Во донесување одлуки</w:t>
      </w:r>
    </w:p>
    <w:p w:rsidR="00A44C79" w:rsidRPr="00C465BF" w:rsidRDefault="00A44C79" w:rsidP="00A44C79">
      <w:pPr>
        <w:pStyle w:val="Default"/>
        <w:jc w:val="both"/>
        <w:rPr>
          <w:color w:val="000000" w:themeColor="text1"/>
          <w:sz w:val="22"/>
          <w:szCs w:val="22"/>
        </w:rPr>
      </w:pPr>
      <w:r>
        <w:rPr>
          <w:color w:val="000000" w:themeColor="text1"/>
          <w:sz w:val="22"/>
          <w:szCs w:val="22"/>
        </w:rPr>
        <w:t>Родителите преку Советот на родители се вклучени во донесување на одлуки кои се значајни за развојот на наставниот процес и училиштето.</w:t>
      </w:r>
    </w:p>
    <w:p w:rsidR="00A44C79" w:rsidRDefault="00A44C79" w:rsidP="00A44C79">
      <w:pPr>
        <w:pStyle w:val="Default"/>
        <w:jc w:val="both"/>
        <w:rPr>
          <w:b/>
          <w:i/>
          <w:color w:val="000000" w:themeColor="text1"/>
          <w:sz w:val="22"/>
          <w:szCs w:val="22"/>
        </w:rPr>
      </w:pPr>
    </w:p>
    <w:p w:rsidR="00A44C79" w:rsidRPr="00085942" w:rsidRDefault="00A44C79" w:rsidP="00A44C79">
      <w:pPr>
        <w:pStyle w:val="Default"/>
        <w:jc w:val="both"/>
        <w:rPr>
          <w:b/>
          <w:i/>
          <w:color w:val="000000" w:themeColor="text1"/>
          <w:sz w:val="22"/>
          <w:szCs w:val="22"/>
        </w:rPr>
      </w:pPr>
      <w:r>
        <w:rPr>
          <w:b/>
          <w:i/>
          <w:color w:val="000000" w:themeColor="text1"/>
          <w:sz w:val="22"/>
          <w:szCs w:val="22"/>
        </w:rPr>
        <w:t>-</w:t>
      </w:r>
      <w:r w:rsidRPr="00085942">
        <w:rPr>
          <w:b/>
          <w:i/>
          <w:color w:val="000000" w:themeColor="text1"/>
          <w:sz w:val="22"/>
          <w:szCs w:val="22"/>
        </w:rPr>
        <w:t>Едукација на семејството</w:t>
      </w:r>
    </w:p>
    <w:p w:rsidR="00A44C79" w:rsidRDefault="00A44C79" w:rsidP="00A44C79">
      <w:pPr>
        <w:pStyle w:val="Default"/>
        <w:jc w:val="both"/>
        <w:rPr>
          <w:sz w:val="22"/>
          <w:szCs w:val="22"/>
        </w:rPr>
      </w:pPr>
      <w:r w:rsidRPr="00A44C79">
        <w:rPr>
          <w:sz w:val="22"/>
          <w:szCs w:val="22"/>
        </w:rPr>
        <w:t xml:space="preserve">Соработката меѓу училиштето и родителите продолжува и преку организирање едукативни работилници, разни предавања и советодавно-консултативни работилници , со цел родителите да бидат во тек со иновациите во образованието и како би можеле полесно да се вклучат во образовниот процес на своите </w:t>
      </w:r>
      <w:r>
        <w:rPr>
          <w:sz w:val="22"/>
          <w:szCs w:val="22"/>
        </w:rPr>
        <w:t>деца.</w:t>
      </w:r>
    </w:p>
    <w:p w:rsidR="00A44C79" w:rsidRDefault="00A44C79" w:rsidP="00A44C79">
      <w:pPr>
        <w:pStyle w:val="Default"/>
        <w:jc w:val="both"/>
        <w:rPr>
          <w:color w:val="000000" w:themeColor="text1"/>
          <w:sz w:val="22"/>
          <w:szCs w:val="22"/>
        </w:rPr>
      </w:pPr>
    </w:p>
    <w:p w:rsidR="00A44C79" w:rsidRPr="00881DAD" w:rsidRDefault="00A44C79" w:rsidP="00A44C79">
      <w:pPr>
        <w:pStyle w:val="BodyText"/>
        <w:ind w:right="121"/>
        <w:jc w:val="both"/>
        <w:rPr>
          <w:rFonts w:ascii="Arial" w:hAnsi="Arial" w:cs="Arial"/>
          <w:i/>
          <w:spacing w:val="10"/>
          <w:sz w:val="22"/>
          <w:szCs w:val="22"/>
          <w:lang w:val="mk-MK"/>
        </w:rPr>
      </w:pPr>
      <w:r>
        <w:rPr>
          <w:rFonts w:ascii="Arial" w:hAnsi="Arial" w:cs="Arial"/>
          <w:b/>
          <w:i/>
          <w:sz w:val="22"/>
          <w:szCs w:val="22"/>
          <w:lang w:val="mk-MK"/>
        </w:rPr>
        <w:t>-</w:t>
      </w:r>
      <w:r w:rsidRPr="00881DAD">
        <w:rPr>
          <w:rFonts w:ascii="Arial" w:hAnsi="Arial" w:cs="Arial"/>
          <w:b/>
          <w:i/>
          <w:sz w:val="22"/>
          <w:szCs w:val="22"/>
        </w:rPr>
        <w:t>Изработка</w:t>
      </w:r>
      <w:r w:rsidRPr="00881DAD">
        <w:rPr>
          <w:rFonts w:ascii="Arial" w:hAnsi="Arial" w:cs="Arial"/>
          <w:b/>
          <w:i/>
          <w:spacing w:val="6"/>
          <w:sz w:val="22"/>
          <w:szCs w:val="22"/>
        </w:rPr>
        <w:t xml:space="preserve"> </w:t>
      </w:r>
      <w:r w:rsidRPr="00881DAD">
        <w:rPr>
          <w:rFonts w:ascii="Arial" w:hAnsi="Arial" w:cs="Arial"/>
          <w:b/>
          <w:i/>
          <w:sz w:val="22"/>
          <w:szCs w:val="22"/>
        </w:rPr>
        <w:t>на</w:t>
      </w:r>
      <w:r w:rsidRPr="00881DAD">
        <w:rPr>
          <w:rFonts w:ascii="Arial" w:hAnsi="Arial" w:cs="Arial"/>
          <w:b/>
          <w:i/>
          <w:spacing w:val="9"/>
          <w:sz w:val="22"/>
          <w:szCs w:val="22"/>
        </w:rPr>
        <w:t xml:space="preserve"> </w:t>
      </w:r>
      <w:r w:rsidRPr="00881DAD">
        <w:rPr>
          <w:rFonts w:ascii="Arial" w:hAnsi="Arial" w:cs="Arial"/>
          <w:b/>
          <w:i/>
          <w:spacing w:val="-1"/>
          <w:sz w:val="22"/>
          <w:szCs w:val="22"/>
        </w:rPr>
        <w:t>брошури</w:t>
      </w:r>
      <w:r w:rsidRPr="00881DAD">
        <w:rPr>
          <w:rFonts w:ascii="Arial" w:hAnsi="Arial" w:cs="Arial"/>
          <w:b/>
          <w:i/>
          <w:spacing w:val="10"/>
          <w:sz w:val="22"/>
          <w:szCs w:val="22"/>
        </w:rPr>
        <w:t xml:space="preserve"> </w:t>
      </w:r>
      <w:r w:rsidRPr="00881DAD">
        <w:rPr>
          <w:rFonts w:ascii="Arial" w:hAnsi="Arial" w:cs="Arial"/>
          <w:b/>
          <w:i/>
          <w:sz w:val="22"/>
          <w:szCs w:val="22"/>
        </w:rPr>
        <w:t>за</w:t>
      </w:r>
      <w:r w:rsidRPr="00881DAD">
        <w:rPr>
          <w:rFonts w:ascii="Arial" w:hAnsi="Arial" w:cs="Arial"/>
          <w:b/>
          <w:i/>
          <w:spacing w:val="8"/>
          <w:sz w:val="22"/>
          <w:szCs w:val="22"/>
        </w:rPr>
        <w:t xml:space="preserve"> </w:t>
      </w:r>
      <w:r w:rsidRPr="00881DAD">
        <w:rPr>
          <w:rFonts w:ascii="Arial" w:hAnsi="Arial" w:cs="Arial"/>
          <w:b/>
          <w:i/>
          <w:sz w:val="22"/>
          <w:szCs w:val="22"/>
        </w:rPr>
        <w:t>родители</w:t>
      </w:r>
      <w:r w:rsidRPr="00881DAD">
        <w:rPr>
          <w:rFonts w:ascii="Arial" w:hAnsi="Arial" w:cs="Arial"/>
          <w:i/>
          <w:spacing w:val="10"/>
          <w:sz w:val="22"/>
          <w:szCs w:val="22"/>
        </w:rPr>
        <w:t xml:space="preserve"> </w:t>
      </w:r>
    </w:p>
    <w:p w:rsidR="00A44C79" w:rsidRPr="00881DAD" w:rsidRDefault="00A44C79" w:rsidP="00A44C79">
      <w:pPr>
        <w:pStyle w:val="BodyText"/>
        <w:ind w:right="121"/>
        <w:jc w:val="both"/>
        <w:rPr>
          <w:rFonts w:ascii="Arial" w:hAnsi="Arial" w:cs="Arial"/>
          <w:spacing w:val="-1"/>
          <w:sz w:val="22"/>
          <w:szCs w:val="22"/>
          <w:lang w:val="mk-MK"/>
        </w:rPr>
      </w:pPr>
      <w:r w:rsidRPr="00881DAD">
        <w:rPr>
          <w:rFonts w:ascii="Arial" w:hAnsi="Arial" w:cs="Arial"/>
          <w:spacing w:val="-1"/>
          <w:sz w:val="22"/>
          <w:szCs w:val="22"/>
        </w:rPr>
        <w:t>Училиштето</w:t>
      </w:r>
      <w:r w:rsidRPr="00881DAD">
        <w:rPr>
          <w:rFonts w:ascii="Arial" w:hAnsi="Arial" w:cs="Arial"/>
          <w:spacing w:val="9"/>
          <w:sz w:val="22"/>
          <w:szCs w:val="22"/>
        </w:rPr>
        <w:t xml:space="preserve"> </w:t>
      </w:r>
      <w:r w:rsidRPr="00881DAD">
        <w:rPr>
          <w:rFonts w:ascii="Arial" w:hAnsi="Arial" w:cs="Arial"/>
          <w:spacing w:val="-1"/>
          <w:sz w:val="22"/>
          <w:szCs w:val="22"/>
        </w:rPr>
        <w:t>изработува</w:t>
      </w:r>
      <w:r w:rsidRPr="00881DAD">
        <w:rPr>
          <w:rFonts w:ascii="Arial" w:hAnsi="Arial" w:cs="Arial"/>
          <w:spacing w:val="10"/>
          <w:sz w:val="22"/>
          <w:szCs w:val="22"/>
        </w:rPr>
        <w:t xml:space="preserve"> </w:t>
      </w:r>
      <w:r w:rsidRPr="00881DAD">
        <w:rPr>
          <w:rFonts w:ascii="Arial" w:hAnsi="Arial" w:cs="Arial"/>
          <w:spacing w:val="-1"/>
          <w:sz w:val="22"/>
          <w:szCs w:val="22"/>
        </w:rPr>
        <w:t>информативни</w:t>
      </w:r>
      <w:r w:rsidRPr="00881DAD">
        <w:rPr>
          <w:rFonts w:ascii="Arial" w:hAnsi="Arial" w:cs="Arial"/>
          <w:spacing w:val="12"/>
          <w:sz w:val="22"/>
          <w:szCs w:val="22"/>
        </w:rPr>
        <w:t xml:space="preserve"> </w:t>
      </w:r>
      <w:r w:rsidRPr="00881DAD">
        <w:rPr>
          <w:rFonts w:ascii="Arial" w:hAnsi="Arial" w:cs="Arial"/>
          <w:spacing w:val="-1"/>
          <w:sz w:val="22"/>
          <w:szCs w:val="22"/>
        </w:rPr>
        <w:t>брошури</w:t>
      </w:r>
      <w:r w:rsidRPr="00881DAD">
        <w:rPr>
          <w:rFonts w:ascii="Arial" w:hAnsi="Arial" w:cs="Arial"/>
          <w:spacing w:val="10"/>
          <w:sz w:val="22"/>
          <w:szCs w:val="22"/>
        </w:rPr>
        <w:t xml:space="preserve"> </w:t>
      </w:r>
      <w:r w:rsidRPr="00881DAD">
        <w:rPr>
          <w:rFonts w:ascii="Arial" w:hAnsi="Arial" w:cs="Arial"/>
          <w:sz w:val="22"/>
          <w:szCs w:val="22"/>
        </w:rPr>
        <w:t>во</w:t>
      </w:r>
      <w:r w:rsidRPr="00881DAD">
        <w:rPr>
          <w:rFonts w:ascii="Arial" w:hAnsi="Arial" w:cs="Arial"/>
          <w:spacing w:val="11"/>
          <w:sz w:val="22"/>
          <w:szCs w:val="22"/>
        </w:rPr>
        <w:t xml:space="preserve"> </w:t>
      </w:r>
      <w:r w:rsidRPr="00881DAD">
        <w:rPr>
          <w:rFonts w:ascii="Arial" w:hAnsi="Arial" w:cs="Arial"/>
          <w:sz w:val="22"/>
          <w:szCs w:val="22"/>
        </w:rPr>
        <w:t>кои</w:t>
      </w:r>
      <w:r w:rsidRPr="00881DAD">
        <w:rPr>
          <w:rFonts w:ascii="Arial" w:hAnsi="Arial" w:cs="Arial"/>
          <w:spacing w:val="10"/>
          <w:sz w:val="22"/>
          <w:szCs w:val="22"/>
        </w:rPr>
        <w:t xml:space="preserve"> </w:t>
      </w:r>
      <w:r w:rsidRPr="00881DAD">
        <w:rPr>
          <w:rFonts w:ascii="Arial" w:hAnsi="Arial" w:cs="Arial"/>
          <w:spacing w:val="-1"/>
          <w:sz w:val="22"/>
          <w:szCs w:val="22"/>
        </w:rPr>
        <w:t>се</w:t>
      </w:r>
      <w:r w:rsidRPr="00881DAD">
        <w:rPr>
          <w:rFonts w:ascii="Arial" w:hAnsi="Arial" w:cs="Arial"/>
          <w:spacing w:val="8"/>
          <w:sz w:val="22"/>
          <w:szCs w:val="22"/>
        </w:rPr>
        <w:t xml:space="preserve"> </w:t>
      </w:r>
      <w:r w:rsidRPr="00881DAD">
        <w:rPr>
          <w:rFonts w:ascii="Arial" w:hAnsi="Arial" w:cs="Arial"/>
          <w:spacing w:val="-1"/>
          <w:sz w:val="22"/>
          <w:szCs w:val="22"/>
        </w:rPr>
        <w:t>наведени</w:t>
      </w:r>
      <w:r w:rsidRPr="00881DAD">
        <w:rPr>
          <w:rFonts w:ascii="Arial" w:hAnsi="Arial" w:cs="Arial"/>
          <w:spacing w:val="10"/>
          <w:sz w:val="22"/>
          <w:szCs w:val="22"/>
        </w:rPr>
        <w:t xml:space="preserve"> </w:t>
      </w:r>
      <w:r w:rsidRPr="00881DAD">
        <w:rPr>
          <w:rFonts w:ascii="Arial" w:hAnsi="Arial" w:cs="Arial"/>
          <w:spacing w:val="-1"/>
          <w:sz w:val="22"/>
          <w:szCs w:val="22"/>
        </w:rPr>
        <w:t>информации</w:t>
      </w:r>
      <w:r w:rsidRPr="00881DAD">
        <w:rPr>
          <w:rFonts w:ascii="Arial" w:hAnsi="Arial" w:cs="Arial"/>
          <w:spacing w:val="10"/>
          <w:sz w:val="22"/>
          <w:szCs w:val="22"/>
        </w:rPr>
        <w:t xml:space="preserve"> </w:t>
      </w:r>
      <w:r w:rsidRPr="00881DAD">
        <w:rPr>
          <w:rFonts w:ascii="Arial" w:hAnsi="Arial" w:cs="Arial"/>
          <w:sz w:val="22"/>
          <w:szCs w:val="22"/>
        </w:rPr>
        <w:t>за</w:t>
      </w:r>
      <w:r w:rsidRPr="00881DAD">
        <w:rPr>
          <w:rFonts w:ascii="Arial" w:hAnsi="Arial" w:cs="Arial"/>
          <w:spacing w:val="8"/>
          <w:sz w:val="22"/>
          <w:szCs w:val="22"/>
        </w:rPr>
        <w:t xml:space="preserve"> </w:t>
      </w:r>
      <w:r w:rsidRPr="00881DAD">
        <w:rPr>
          <w:rFonts w:ascii="Arial" w:hAnsi="Arial" w:cs="Arial"/>
          <w:spacing w:val="-1"/>
          <w:sz w:val="22"/>
          <w:szCs w:val="22"/>
        </w:rPr>
        <w:t>плановите</w:t>
      </w:r>
      <w:r w:rsidRPr="00881DAD">
        <w:rPr>
          <w:rFonts w:ascii="Arial" w:hAnsi="Arial" w:cs="Arial"/>
          <w:spacing w:val="79"/>
          <w:sz w:val="22"/>
          <w:szCs w:val="22"/>
        </w:rPr>
        <w:t xml:space="preserve"> </w:t>
      </w:r>
      <w:r w:rsidRPr="00881DAD">
        <w:rPr>
          <w:rFonts w:ascii="Arial" w:hAnsi="Arial" w:cs="Arial"/>
          <w:sz w:val="22"/>
          <w:szCs w:val="22"/>
        </w:rPr>
        <w:t>на</w:t>
      </w:r>
      <w:r w:rsidRPr="00881DAD">
        <w:rPr>
          <w:rFonts w:ascii="Arial" w:hAnsi="Arial" w:cs="Arial"/>
          <w:spacing w:val="6"/>
          <w:sz w:val="22"/>
          <w:szCs w:val="22"/>
        </w:rPr>
        <w:t xml:space="preserve"> </w:t>
      </w:r>
      <w:r w:rsidRPr="00881DAD">
        <w:rPr>
          <w:rFonts w:ascii="Arial" w:hAnsi="Arial" w:cs="Arial"/>
          <w:spacing w:val="-1"/>
          <w:sz w:val="22"/>
          <w:szCs w:val="22"/>
        </w:rPr>
        <w:t>училиштето</w:t>
      </w:r>
      <w:r w:rsidRPr="00881DAD">
        <w:rPr>
          <w:rFonts w:ascii="Arial" w:hAnsi="Arial" w:cs="Arial"/>
          <w:spacing w:val="5"/>
          <w:sz w:val="22"/>
          <w:szCs w:val="22"/>
        </w:rPr>
        <w:t xml:space="preserve"> </w:t>
      </w:r>
      <w:r w:rsidRPr="00881DAD">
        <w:rPr>
          <w:rFonts w:ascii="Arial" w:hAnsi="Arial" w:cs="Arial"/>
          <w:sz w:val="22"/>
          <w:szCs w:val="22"/>
        </w:rPr>
        <w:t>во</w:t>
      </w:r>
      <w:r w:rsidRPr="00881DAD">
        <w:rPr>
          <w:rFonts w:ascii="Arial" w:hAnsi="Arial" w:cs="Arial"/>
          <w:spacing w:val="6"/>
          <w:sz w:val="22"/>
          <w:szCs w:val="22"/>
        </w:rPr>
        <w:t xml:space="preserve"> </w:t>
      </w:r>
      <w:r w:rsidRPr="00881DAD">
        <w:rPr>
          <w:rFonts w:ascii="Arial" w:hAnsi="Arial" w:cs="Arial"/>
          <w:spacing w:val="-2"/>
          <w:sz w:val="22"/>
          <w:szCs w:val="22"/>
        </w:rPr>
        <w:t>учебната</w:t>
      </w:r>
      <w:r w:rsidRPr="00881DAD">
        <w:rPr>
          <w:rFonts w:ascii="Arial" w:hAnsi="Arial" w:cs="Arial"/>
          <w:spacing w:val="4"/>
          <w:sz w:val="22"/>
          <w:szCs w:val="22"/>
        </w:rPr>
        <w:t xml:space="preserve"> </w:t>
      </w:r>
      <w:r w:rsidRPr="00881DAD">
        <w:rPr>
          <w:rFonts w:ascii="Arial" w:hAnsi="Arial" w:cs="Arial"/>
          <w:sz w:val="22"/>
          <w:szCs w:val="22"/>
        </w:rPr>
        <w:t>година,</w:t>
      </w:r>
      <w:r w:rsidRPr="00881DAD">
        <w:rPr>
          <w:rFonts w:ascii="Arial" w:hAnsi="Arial" w:cs="Arial"/>
          <w:spacing w:val="4"/>
          <w:sz w:val="22"/>
          <w:szCs w:val="22"/>
        </w:rPr>
        <w:t xml:space="preserve"> </w:t>
      </w:r>
    </w:p>
    <w:p w:rsidR="00A44C79" w:rsidRPr="006D53CB" w:rsidRDefault="00A44C79" w:rsidP="006D53CB">
      <w:pPr>
        <w:pStyle w:val="BodyText"/>
        <w:ind w:right="121"/>
        <w:jc w:val="both"/>
        <w:rPr>
          <w:rFonts w:ascii="Arial" w:hAnsi="Arial" w:cs="Arial"/>
          <w:spacing w:val="-1"/>
          <w:sz w:val="22"/>
          <w:szCs w:val="22"/>
          <w:lang w:val="mk-MK"/>
        </w:rPr>
      </w:pPr>
      <w:r w:rsidRPr="00881DAD">
        <w:rPr>
          <w:rFonts w:ascii="Arial" w:hAnsi="Arial" w:cs="Arial"/>
          <w:spacing w:val="4"/>
          <w:sz w:val="22"/>
          <w:szCs w:val="22"/>
        </w:rPr>
        <w:t xml:space="preserve"> </w:t>
      </w:r>
      <w:r w:rsidRPr="00881DAD">
        <w:rPr>
          <w:rFonts w:ascii="Arial" w:hAnsi="Arial" w:cs="Arial"/>
          <w:spacing w:val="-1"/>
          <w:sz w:val="22"/>
          <w:szCs w:val="22"/>
        </w:rPr>
        <w:t>реализација</w:t>
      </w:r>
      <w:r w:rsidRPr="00881DAD">
        <w:rPr>
          <w:rFonts w:ascii="Arial" w:hAnsi="Arial" w:cs="Arial"/>
          <w:spacing w:val="1"/>
          <w:sz w:val="22"/>
          <w:szCs w:val="22"/>
        </w:rPr>
        <w:t xml:space="preserve"> </w:t>
      </w:r>
      <w:r w:rsidRPr="00881DAD">
        <w:rPr>
          <w:rFonts w:ascii="Arial" w:hAnsi="Arial" w:cs="Arial"/>
          <w:sz w:val="22"/>
          <w:szCs w:val="22"/>
        </w:rPr>
        <w:t>на</w:t>
      </w:r>
      <w:r w:rsidRPr="00881DAD">
        <w:rPr>
          <w:rFonts w:ascii="Arial" w:hAnsi="Arial" w:cs="Arial"/>
          <w:spacing w:val="3"/>
          <w:sz w:val="22"/>
          <w:szCs w:val="22"/>
        </w:rPr>
        <w:t xml:space="preserve"> </w:t>
      </w:r>
      <w:r w:rsidRPr="00881DAD">
        <w:rPr>
          <w:rFonts w:ascii="Arial" w:hAnsi="Arial" w:cs="Arial"/>
          <w:spacing w:val="-1"/>
          <w:sz w:val="22"/>
          <w:szCs w:val="22"/>
        </w:rPr>
        <w:t>настава</w:t>
      </w:r>
      <w:r>
        <w:rPr>
          <w:rFonts w:ascii="Arial" w:hAnsi="Arial" w:cs="Arial"/>
          <w:spacing w:val="-1"/>
          <w:sz w:val="22"/>
          <w:szCs w:val="22"/>
          <w:lang w:val="mk-MK"/>
        </w:rPr>
        <w:t>та</w:t>
      </w:r>
      <w:r w:rsidRPr="00881DAD">
        <w:rPr>
          <w:rFonts w:ascii="Arial" w:hAnsi="Arial" w:cs="Arial"/>
          <w:spacing w:val="3"/>
          <w:sz w:val="22"/>
          <w:szCs w:val="22"/>
        </w:rPr>
        <w:t xml:space="preserve"> </w:t>
      </w:r>
      <w:r w:rsidRPr="00881DAD">
        <w:rPr>
          <w:rFonts w:ascii="Arial" w:hAnsi="Arial" w:cs="Arial"/>
          <w:sz w:val="22"/>
          <w:szCs w:val="22"/>
        </w:rPr>
        <w:t>и</w:t>
      </w:r>
      <w:r w:rsidRPr="00881DAD">
        <w:rPr>
          <w:rFonts w:ascii="Arial" w:hAnsi="Arial" w:cs="Arial"/>
          <w:spacing w:val="5"/>
          <w:sz w:val="22"/>
          <w:szCs w:val="22"/>
        </w:rPr>
        <w:t xml:space="preserve"> </w:t>
      </w:r>
      <w:r w:rsidRPr="00881DAD">
        <w:rPr>
          <w:rFonts w:ascii="Arial" w:hAnsi="Arial" w:cs="Arial"/>
          <w:spacing w:val="-1"/>
          <w:sz w:val="22"/>
          <w:szCs w:val="22"/>
        </w:rPr>
        <w:t>воннаставни</w:t>
      </w:r>
      <w:r>
        <w:rPr>
          <w:rFonts w:ascii="Arial" w:hAnsi="Arial" w:cs="Arial"/>
          <w:spacing w:val="-1"/>
          <w:sz w:val="22"/>
          <w:szCs w:val="22"/>
          <w:lang w:val="mk-MK"/>
        </w:rPr>
        <w:t>те</w:t>
      </w:r>
      <w:r w:rsidRPr="00881DAD">
        <w:rPr>
          <w:rFonts w:ascii="Arial" w:hAnsi="Arial" w:cs="Arial"/>
          <w:spacing w:val="5"/>
          <w:sz w:val="22"/>
          <w:szCs w:val="22"/>
        </w:rPr>
        <w:t xml:space="preserve"> </w:t>
      </w:r>
      <w:r w:rsidRPr="00881DAD">
        <w:rPr>
          <w:rFonts w:ascii="Arial" w:hAnsi="Arial" w:cs="Arial"/>
          <w:spacing w:val="-1"/>
          <w:sz w:val="22"/>
          <w:szCs w:val="22"/>
        </w:rPr>
        <w:t>активности</w:t>
      </w:r>
      <w:r>
        <w:rPr>
          <w:rFonts w:ascii="Arial" w:hAnsi="Arial" w:cs="Arial"/>
          <w:spacing w:val="-1"/>
          <w:sz w:val="22"/>
          <w:szCs w:val="22"/>
          <w:lang w:val="mk-MK"/>
        </w:rPr>
        <w:t>.</w:t>
      </w:r>
    </w:p>
    <w:p w:rsidR="00176726" w:rsidRDefault="00176726" w:rsidP="000F2A64">
      <w:pPr>
        <w:rPr>
          <w:rFonts w:ascii="Arial" w:hAnsi="Arial" w:cs="Arial"/>
          <w:b/>
        </w:rPr>
      </w:pPr>
    </w:p>
    <w:p w:rsidR="00AA00D1" w:rsidRDefault="00AA00D1" w:rsidP="00AA00D1">
      <w:pPr>
        <w:pStyle w:val="Default"/>
        <w:rPr>
          <w:b/>
          <w:color w:val="000000" w:themeColor="text1"/>
        </w:rPr>
      </w:pPr>
      <w:r>
        <w:rPr>
          <w:b/>
          <w:color w:val="000000" w:themeColor="text1"/>
        </w:rPr>
        <w:t>17.Комуникација со јавноста</w:t>
      </w:r>
    </w:p>
    <w:p w:rsidR="00AA00D1" w:rsidRDefault="00AA00D1" w:rsidP="00AA00D1">
      <w:pPr>
        <w:pStyle w:val="Default"/>
        <w:rPr>
          <w:b/>
          <w:i/>
          <w:color w:val="000000" w:themeColor="text1"/>
          <w:sz w:val="22"/>
          <w:szCs w:val="22"/>
        </w:rPr>
      </w:pPr>
      <w:r w:rsidRPr="00AA00D1">
        <w:rPr>
          <w:sz w:val="22"/>
          <w:szCs w:val="22"/>
        </w:rPr>
        <w:t>Улогата на комуникацијата во јавноста во работата на современото училиште е посебно значајна за формирање на имиџот на училиштето и промоција на работата на училиштето. Таа е одлика на транспарентноста на активностите на училиштето на дваесет и првиот век</w:t>
      </w:r>
      <w:r w:rsidR="001A6F18">
        <w:rPr>
          <w:sz w:val="22"/>
          <w:szCs w:val="22"/>
        </w:rPr>
        <w:t>.</w:t>
      </w:r>
    </w:p>
    <w:p w:rsidR="00AA00D1" w:rsidRDefault="00AA00D1" w:rsidP="00AA00D1">
      <w:pPr>
        <w:pStyle w:val="Default"/>
        <w:rPr>
          <w:color w:val="000000" w:themeColor="text1"/>
          <w:sz w:val="22"/>
          <w:szCs w:val="22"/>
        </w:rPr>
      </w:pPr>
      <w:r>
        <w:rPr>
          <w:b/>
          <w:i/>
          <w:color w:val="000000" w:themeColor="text1"/>
          <w:sz w:val="22"/>
          <w:szCs w:val="22"/>
        </w:rPr>
        <w:t>- Локална заедница</w:t>
      </w:r>
      <w:r>
        <w:rPr>
          <w:color w:val="000000" w:themeColor="text1"/>
          <w:sz w:val="22"/>
          <w:szCs w:val="22"/>
        </w:rPr>
        <w:t xml:space="preserve"> </w:t>
      </w:r>
    </w:p>
    <w:p w:rsidR="00AA00D1" w:rsidRPr="00881DAD" w:rsidRDefault="00AA00D1" w:rsidP="00AA00D1">
      <w:pPr>
        <w:pStyle w:val="BodyText"/>
        <w:spacing w:before="4"/>
        <w:ind w:right="114"/>
        <w:jc w:val="both"/>
        <w:rPr>
          <w:rFonts w:ascii="Arial" w:hAnsi="Arial" w:cs="Arial"/>
          <w:sz w:val="22"/>
          <w:szCs w:val="22"/>
        </w:rPr>
      </w:pPr>
      <w:r>
        <w:rPr>
          <w:rFonts w:ascii="Arial" w:hAnsi="Arial" w:cs="Arial"/>
          <w:color w:val="000000" w:themeColor="text1"/>
          <w:sz w:val="22"/>
          <w:szCs w:val="22"/>
          <w:lang w:val="mk-MK"/>
        </w:rPr>
        <w:t>И во текот на оваа учебна година у</w:t>
      </w:r>
      <w:r w:rsidRPr="00881DAD">
        <w:rPr>
          <w:rFonts w:ascii="Arial" w:hAnsi="Arial" w:cs="Arial"/>
          <w:color w:val="000000" w:themeColor="text1"/>
          <w:sz w:val="22"/>
          <w:szCs w:val="22"/>
        </w:rPr>
        <w:t>чилиштето ќе воспостави секаков вид на комуникација и врска со локалната заедница преку кое истото ќе добива информација за тековните активности. Но и училиштето пред локалната заедница ќе ги пре</w:t>
      </w:r>
      <w:r w:rsidR="00143D14">
        <w:rPr>
          <w:rFonts w:ascii="Arial" w:hAnsi="Arial" w:cs="Arial"/>
          <w:color w:val="000000" w:themeColor="text1"/>
          <w:sz w:val="22"/>
          <w:szCs w:val="22"/>
          <w:lang w:val="mk-MK"/>
        </w:rPr>
        <w:t>т</w:t>
      </w:r>
      <w:r w:rsidRPr="00881DAD">
        <w:rPr>
          <w:rFonts w:ascii="Arial" w:hAnsi="Arial" w:cs="Arial"/>
          <w:color w:val="000000" w:themeColor="text1"/>
          <w:sz w:val="22"/>
          <w:szCs w:val="22"/>
        </w:rPr>
        <w:t>ставува своите идеи и проектните активности што ќе се реализираат</w:t>
      </w:r>
      <w:r w:rsidRPr="00881DAD">
        <w:rPr>
          <w:spacing w:val="-1"/>
        </w:rPr>
        <w:t xml:space="preserve"> </w:t>
      </w:r>
      <w:r w:rsidRPr="00881DAD">
        <w:rPr>
          <w:rFonts w:ascii="Arial" w:hAnsi="Arial" w:cs="Arial"/>
          <w:spacing w:val="-1"/>
          <w:sz w:val="22"/>
          <w:szCs w:val="22"/>
        </w:rPr>
        <w:t>Училиштето</w:t>
      </w:r>
      <w:r w:rsidRPr="00881DAD">
        <w:rPr>
          <w:rFonts w:ascii="Arial" w:hAnsi="Arial" w:cs="Arial"/>
          <w:spacing w:val="11"/>
          <w:sz w:val="22"/>
          <w:szCs w:val="22"/>
        </w:rPr>
        <w:t xml:space="preserve"> </w:t>
      </w:r>
      <w:r w:rsidRPr="00881DAD">
        <w:rPr>
          <w:rFonts w:ascii="Arial" w:hAnsi="Arial" w:cs="Arial"/>
          <w:spacing w:val="-1"/>
          <w:sz w:val="22"/>
          <w:szCs w:val="22"/>
        </w:rPr>
        <w:t>планира</w:t>
      </w:r>
      <w:r w:rsidRPr="00881DAD">
        <w:rPr>
          <w:rFonts w:ascii="Arial" w:hAnsi="Arial" w:cs="Arial"/>
          <w:spacing w:val="16"/>
          <w:sz w:val="22"/>
          <w:szCs w:val="22"/>
        </w:rPr>
        <w:t xml:space="preserve"> </w:t>
      </w:r>
      <w:r w:rsidRPr="00881DAD">
        <w:rPr>
          <w:rFonts w:ascii="Arial" w:hAnsi="Arial" w:cs="Arial"/>
          <w:spacing w:val="-2"/>
          <w:sz w:val="22"/>
          <w:szCs w:val="22"/>
        </w:rPr>
        <w:t>соработка</w:t>
      </w:r>
      <w:r w:rsidRPr="00881DAD">
        <w:rPr>
          <w:rFonts w:ascii="Arial" w:hAnsi="Arial" w:cs="Arial"/>
          <w:spacing w:val="13"/>
          <w:sz w:val="22"/>
          <w:szCs w:val="22"/>
        </w:rPr>
        <w:t xml:space="preserve"> </w:t>
      </w:r>
      <w:r w:rsidRPr="00881DAD">
        <w:rPr>
          <w:rFonts w:ascii="Arial" w:hAnsi="Arial" w:cs="Arial"/>
          <w:spacing w:val="-1"/>
          <w:sz w:val="22"/>
          <w:szCs w:val="22"/>
        </w:rPr>
        <w:t>со</w:t>
      </w:r>
      <w:r w:rsidRPr="00881DAD">
        <w:rPr>
          <w:rFonts w:ascii="Arial" w:hAnsi="Arial" w:cs="Arial"/>
          <w:spacing w:val="14"/>
          <w:sz w:val="22"/>
          <w:szCs w:val="22"/>
        </w:rPr>
        <w:t xml:space="preserve"> </w:t>
      </w:r>
      <w:r w:rsidRPr="00881DAD">
        <w:rPr>
          <w:rFonts w:ascii="Arial" w:hAnsi="Arial" w:cs="Arial"/>
          <w:spacing w:val="-1"/>
          <w:sz w:val="22"/>
          <w:szCs w:val="22"/>
        </w:rPr>
        <w:t>локалната</w:t>
      </w:r>
      <w:r w:rsidRPr="00881DAD">
        <w:rPr>
          <w:rFonts w:ascii="Arial" w:hAnsi="Arial" w:cs="Arial"/>
          <w:spacing w:val="13"/>
          <w:sz w:val="22"/>
          <w:szCs w:val="22"/>
        </w:rPr>
        <w:t xml:space="preserve"> </w:t>
      </w:r>
      <w:r w:rsidRPr="00881DAD">
        <w:rPr>
          <w:rFonts w:ascii="Arial" w:hAnsi="Arial" w:cs="Arial"/>
          <w:spacing w:val="-1"/>
          <w:sz w:val="22"/>
          <w:szCs w:val="22"/>
        </w:rPr>
        <w:t>заедница,</w:t>
      </w:r>
      <w:r w:rsidRPr="00881DAD">
        <w:rPr>
          <w:rFonts w:ascii="Arial" w:hAnsi="Arial" w:cs="Arial"/>
          <w:spacing w:val="14"/>
          <w:sz w:val="22"/>
          <w:szCs w:val="22"/>
        </w:rPr>
        <w:t xml:space="preserve"> </w:t>
      </w:r>
      <w:r w:rsidRPr="00881DAD">
        <w:rPr>
          <w:rFonts w:ascii="Arial" w:hAnsi="Arial" w:cs="Arial"/>
          <w:spacing w:val="-2"/>
          <w:sz w:val="22"/>
          <w:szCs w:val="22"/>
        </w:rPr>
        <w:t>вклучување</w:t>
      </w:r>
      <w:r w:rsidRPr="00881DAD">
        <w:rPr>
          <w:rFonts w:ascii="Arial" w:hAnsi="Arial" w:cs="Arial"/>
          <w:spacing w:val="13"/>
          <w:sz w:val="22"/>
          <w:szCs w:val="22"/>
        </w:rPr>
        <w:t xml:space="preserve"> </w:t>
      </w:r>
      <w:r w:rsidRPr="00881DAD">
        <w:rPr>
          <w:rFonts w:ascii="Arial" w:hAnsi="Arial" w:cs="Arial"/>
          <w:sz w:val="22"/>
          <w:szCs w:val="22"/>
        </w:rPr>
        <w:t>на</w:t>
      </w:r>
      <w:r w:rsidRPr="00881DAD">
        <w:rPr>
          <w:rFonts w:ascii="Arial" w:hAnsi="Arial" w:cs="Arial"/>
          <w:spacing w:val="13"/>
          <w:sz w:val="22"/>
          <w:szCs w:val="22"/>
        </w:rPr>
        <w:t xml:space="preserve"> </w:t>
      </w:r>
      <w:r w:rsidRPr="00881DAD">
        <w:rPr>
          <w:rFonts w:ascii="Arial" w:hAnsi="Arial" w:cs="Arial"/>
          <w:spacing w:val="-1"/>
          <w:sz w:val="22"/>
          <w:szCs w:val="22"/>
        </w:rPr>
        <w:t>локалното</w:t>
      </w:r>
      <w:r w:rsidRPr="00881DAD">
        <w:rPr>
          <w:rFonts w:ascii="Arial" w:hAnsi="Arial" w:cs="Arial"/>
          <w:spacing w:val="11"/>
          <w:sz w:val="22"/>
          <w:szCs w:val="22"/>
        </w:rPr>
        <w:t xml:space="preserve"> </w:t>
      </w:r>
      <w:r w:rsidRPr="00881DAD">
        <w:rPr>
          <w:rFonts w:ascii="Arial" w:hAnsi="Arial" w:cs="Arial"/>
          <w:spacing w:val="-1"/>
          <w:sz w:val="22"/>
          <w:szCs w:val="22"/>
        </w:rPr>
        <w:t>население</w:t>
      </w:r>
      <w:r w:rsidRPr="00881DAD">
        <w:rPr>
          <w:rFonts w:ascii="Arial" w:hAnsi="Arial" w:cs="Arial"/>
          <w:spacing w:val="13"/>
          <w:sz w:val="22"/>
          <w:szCs w:val="22"/>
        </w:rPr>
        <w:t xml:space="preserve"> </w:t>
      </w:r>
      <w:r w:rsidRPr="00881DAD">
        <w:rPr>
          <w:rFonts w:ascii="Arial" w:hAnsi="Arial" w:cs="Arial"/>
          <w:sz w:val="22"/>
          <w:szCs w:val="22"/>
        </w:rPr>
        <w:t>и</w:t>
      </w:r>
      <w:r w:rsidRPr="00881DAD">
        <w:rPr>
          <w:rFonts w:ascii="Arial" w:hAnsi="Arial" w:cs="Arial"/>
          <w:spacing w:val="93"/>
          <w:sz w:val="22"/>
          <w:szCs w:val="22"/>
        </w:rPr>
        <w:t xml:space="preserve"> </w:t>
      </w:r>
      <w:r w:rsidRPr="00881DAD">
        <w:rPr>
          <w:rFonts w:ascii="Arial" w:hAnsi="Arial" w:cs="Arial"/>
          <w:spacing w:val="-1"/>
          <w:sz w:val="22"/>
          <w:szCs w:val="22"/>
        </w:rPr>
        <w:t>родителите</w:t>
      </w:r>
      <w:r w:rsidRPr="00881DAD">
        <w:rPr>
          <w:rFonts w:ascii="Arial" w:hAnsi="Arial" w:cs="Arial"/>
          <w:spacing w:val="52"/>
          <w:sz w:val="22"/>
          <w:szCs w:val="22"/>
        </w:rPr>
        <w:t xml:space="preserve"> </w:t>
      </w:r>
      <w:r w:rsidRPr="00881DAD">
        <w:rPr>
          <w:rFonts w:ascii="Arial" w:hAnsi="Arial" w:cs="Arial"/>
          <w:spacing w:val="-2"/>
          <w:sz w:val="22"/>
          <w:szCs w:val="22"/>
        </w:rPr>
        <w:t>во</w:t>
      </w:r>
      <w:r w:rsidRPr="00881DAD">
        <w:rPr>
          <w:rFonts w:ascii="Arial" w:hAnsi="Arial" w:cs="Arial"/>
          <w:spacing w:val="52"/>
          <w:sz w:val="22"/>
          <w:szCs w:val="22"/>
        </w:rPr>
        <w:t xml:space="preserve"> </w:t>
      </w:r>
      <w:r w:rsidRPr="00881DAD">
        <w:rPr>
          <w:rFonts w:ascii="Arial" w:hAnsi="Arial" w:cs="Arial"/>
          <w:sz w:val="22"/>
          <w:szCs w:val="22"/>
        </w:rPr>
        <w:t>реализација</w:t>
      </w:r>
      <w:r w:rsidRPr="00881DAD">
        <w:rPr>
          <w:rFonts w:ascii="Arial" w:hAnsi="Arial" w:cs="Arial"/>
          <w:spacing w:val="52"/>
          <w:sz w:val="22"/>
          <w:szCs w:val="22"/>
        </w:rPr>
        <w:t xml:space="preserve"> </w:t>
      </w:r>
      <w:r w:rsidRPr="00881DAD">
        <w:rPr>
          <w:rFonts w:ascii="Arial" w:hAnsi="Arial" w:cs="Arial"/>
          <w:sz w:val="22"/>
          <w:szCs w:val="22"/>
        </w:rPr>
        <w:t>на</w:t>
      </w:r>
      <w:r w:rsidRPr="00881DAD">
        <w:rPr>
          <w:rFonts w:ascii="Arial" w:hAnsi="Arial" w:cs="Arial"/>
          <w:spacing w:val="54"/>
          <w:sz w:val="22"/>
          <w:szCs w:val="22"/>
        </w:rPr>
        <w:t xml:space="preserve"> </w:t>
      </w:r>
      <w:r w:rsidRPr="00881DAD">
        <w:rPr>
          <w:rFonts w:ascii="Arial" w:hAnsi="Arial" w:cs="Arial"/>
          <w:spacing w:val="-1"/>
          <w:sz w:val="22"/>
          <w:szCs w:val="22"/>
        </w:rPr>
        <w:t>училишните</w:t>
      </w:r>
      <w:r w:rsidRPr="00881DAD">
        <w:rPr>
          <w:rFonts w:ascii="Arial" w:hAnsi="Arial" w:cs="Arial"/>
          <w:spacing w:val="52"/>
          <w:sz w:val="22"/>
          <w:szCs w:val="22"/>
        </w:rPr>
        <w:t xml:space="preserve"> </w:t>
      </w:r>
      <w:r w:rsidRPr="00881DAD">
        <w:rPr>
          <w:rFonts w:ascii="Arial" w:hAnsi="Arial" w:cs="Arial"/>
          <w:spacing w:val="-1"/>
          <w:sz w:val="22"/>
          <w:szCs w:val="22"/>
        </w:rPr>
        <w:t>проекти,</w:t>
      </w:r>
      <w:r w:rsidRPr="00881DAD">
        <w:rPr>
          <w:rFonts w:ascii="Arial" w:hAnsi="Arial" w:cs="Arial"/>
          <w:spacing w:val="52"/>
          <w:sz w:val="22"/>
          <w:szCs w:val="22"/>
        </w:rPr>
        <w:t xml:space="preserve"> </w:t>
      </w:r>
      <w:r w:rsidRPr="00881DAD">
        <w:rPr>
          <w:rFonts w:ascii="Arial" w:hAnsi="Arial" w:cs="Arial"/>
          <w:sz w:val="22"/>
          <w:szCs w:val="22"/>
        </w:rPr>
        <w:t>преку</w:t>
      </w:r>
      <w:r w:rsidRPr="00881DAD">
        <w:rPr>
          <w:rFonts w:ascii="Arial" w:hAnsi="Arial" w:cs="Arial"/>
          <w:spacing w:val="50"/>
          <w:sz w:val="22"/>
          <w:szCs w:val="22"/>
        </w:rPr>
        <w:t xml:space="preserve"> </w:t>
      </w:r>
      <w:r w:rsidRPr="00881DAD">
        <w:rPr>
          <w:rFonts w:ascii="Arial" w:hAnsi="Arial" w:cs="Arial"/>
          <w:spacing w:val="-2"/>
          <w:sz w:val="22"/>
          <w:szCs w:val="22"/>
        </w:rPr>
        <w:t>усна,</w:t>
      </w:r>
      <w:r w:rsidRPr="00881DAD">
        <w:rPr>
          <w:rFonts w:ascii="Arial" w:hAnsi="Arial" w:cs="Arial"/>
          <w:spacing w:val="54"/>
          <w:sz w:val="22"/>
          <w:szCs w:val="22"/>
        </w:rPr>
        <w:t xml:space="preserve"> </w:t>
      </w:r>
      <w:r w:rsidRPr="00881DAD">
        <w:rPr>
          <w:rFonts w:ascii="Arial" w:hAnsi="Arial" w:cs="Arial"/>
          <w:sz w:val="22"/>
          <w:szCs w:val="22"/>
        </w:rPr>
        <w:t>пи</w:t>
      </w:r>
      <w:r w:rsidR="00143D14">
        <w:rPr>
          <w:rFonts w:ascii="Arial" w:hAnsi="Arial" w:cs="Arial"/>
          <w:sz w:val="22"/>
          <w:szCs w:val="22"/>
          <w:lang w:val="mk-MK"/>
        </w:rPr>
        <w:t>смена</w:t>
      </w:r>
      <w:r w:rsidRPr="00881DAD">
        <w:rPr>
          <w:rFonts w:ascii="Arial" w:hAnsi="Arial" w:cs="Arial"/>
          <w:spacing w:val="51"/>
          <w:sz w:val="22"/>
          <w:szCs w:val="22"/>
        </w:rPr>
        <w:t xml:space="preserve"> </w:t>
      </w:r>
      <w:r w:rsidRPr="00881DAD">
        <w:rPr>
          <w:rFonts w:ascii="Arial" w:hAnsi="Arial" w:cs="Arial"/>
          <w:sz w:val="22"/>
          <w:szCs w:val="22"/>
        </w:rPr>
        <w:t>и</w:t>
      </w:r>
      <w:r w:rsidRPr="00881DAD">
        <w:rPr>
          <w:rFonts w:ascii="Arial" w:hAnsi="Arial" w:cs="Arial"/>
          <w:spacing w:val="53"/>
          <w:sz w:val="22"/>
          <w:szCs w:val="22"/>
        </w:rPr>
        <w:t xml:space="preserve"> </w:t>
      </w:r>
      <w:r w:rsidRPr="00881DAD">
        <w:rPr>
          <w:rFonts w:ascii="Arial" w:hAnsi="Arial" w:cs="Arial"/>
          <w:spacing w:val="-1"/>
          <w:sz w:val="22"/>
          <w:szCs w:val="22"/>
        </w:rPr>
        <w:t>електронска</w:t>
      </w:r>
      <w:r w:rsidRPr="00881DAD">
        <w:rPr>
          <w:rFonts w:ascii="Arial" w:hAnsi="Arial" w:cs="Arial"/>
          <w:spacing w:val="54"/>
          <w:sz w:val="22"/>
          <w:szCs w:val="22"/>
        </w:rPr>
        <w:t xml:space="preserve"> </w:t>
      </w:r>
      <w:r w:rsidRPr="00881DAD">
        <w:rPr>
          <w:rFonts w:ascii="Arial" w:hAnsi="Arial" w:cs="Arial"/>
          <w:spacing w:val="-3"/>
          <w:sz w:val="22"/>
          <w:szCs w:val="22"/>
        </w:rPr>
        <w:t>комуникација</w:t>
      </w:r>
      <w:r w:rsidRPr="00881DAD">
        <w:rPr>
          <w:rFonts w:ascii="Arial" w:hAnsi="Arial" w:cs="Arial"/>
          <w:spacing w:val="52"/>
          <w:sz w:val="22"/>
          <w:szCs w:val="22"/>
        </w:rPr>
        <w:t xml:space="preserve"> </w:t>
      </w:r>
      <w:r w:rsidRPr="00881DAD">
        <w:rPr>
          <w:rFonts w:ascii="Arial" w:hAnsi="Arial" w:cs="Arial"/>
          <w:sz w:val="22"/>
          <w:szCs w:val="22"/>
        </w:rPr>
        <w:t>(состаноци,</w:t>
      </w:r>
      <w:r w:rsidRPr="00881DAD">
        <w:rPr>
          <w:rFonts w:ascii="Arial" w:hAnsi="Arial" w:cs="Arial"/>
          <w:spacing w:val="52"/>
          <w:sz w:val="22"/>
          <w:szCs w:val="22"/>
        </w:rPr>
        <w:t xml:space="preserve"> </w:t>
      </w:r>
      <w:r w:rsidRPr="00881DAD">
        <w:rPr>
          <w:rFonts w:ascii="Arial" w:hAnsi="Arial" w:cs="Arial"/>
          <w:spacing w:val="-1"/>
          <w:sz w:val="22"/>
          <w:szCs w:val="22"/>
        </w:rPr>
        <w:t>средби,</w:t>
      </w:r>
      <w:r w:rsidRPr="00881DAD">
        <w:rPr>
          <w:rFonts w:ascii="Arial" w:hAnsi="Arial" w:cs="Arial"/>
          <w:spacing w:val="52"/>
          <w:sz w:val="22"/>
          <w:szCs w:val="22"/>
        </w:rPr>
        <w:t xml:space="preserve"> </w:t>
      </w:r>
      <w:r w:rsidRPr="00881DAD">
        <w:rPr>
          <w:rFonts w:ascii="Arial" w:hAnsi="Arial" w:cs="Arial"/>
          <w:spacing w:val="-2"/>
          <w:sz w:val="22"/>
          <w:szCs w:val="22"/>
        </w:rPr>
        <w:t>дебати,</w:t>
      </w:r>
      <w:r w:rsidRPr="00881DAD">
        <w:rPr>
          <w:rFonts w:ascii="Arial" w:hAnsi="Arial" w:cs="Arial"/>
          <w:spacing w:val="117"/>
          <w:sz w:val="22"/>
          <w:szCs w:val="22"/>
        </w:rPr>
        <w:t xml:space="preserve"> </w:t>
      </w:r>
      <w:r w:rsidRPr="00881DAD">
        <w:rPr>
          <w:rFonts w:ascii="Arial" w:hAnsi="Arial" w:cs="Arial"/>
          <w:sz w:val="22"/>
          <w:szCs w:val="22"/>
        </w:rPr>
        <w:t>трибини).</w:t>
      </w:r>
    </w:p>
    <w:p w:rsidR="00AA00D1" w:rsidRDefault="00AA00D1" w:rsidP="00AA00D1">
      <w:pPr>
        <w:pStyle w:val="Default"/>
        <w:jc w:val="both"/>
        <w:rPr>
          <w:color w:val="000000" w:themeColor="text1"/>
          <w:sz w:val="22"/>
          <w:szCs w:val="22"/>
        </w:rPr>
      </w:pPr>
      <w:r>
        <w:rPr>
          <w:color w:val="000000" w:themeColor="text1"/>
          <w:sz w:val="22"/>
          <w:szCs w:val="22"/>
        </w:rPr>
        <w:t>.</w:t>
      </w:r>
    </w:p>
    <w:p w:rsidR="00AA00D1" w:rsidRPr="006C5073" w:rsidRDefault="00AA00D1" w:rsidP="00AA00D1">
      <w:pPr>
        <w:pStyle w:val="Default"/>
        <w:jc w:val="both"/>
        <w:rPr>
          <w:color w:val="00B050"/>
          <w:sz w:val="22"/>
          <w:szCs w:val="22"/>
        </w:rPr>
      </w:pPr>
      <w:r w:rsidRPr="006C5073">
        <w:rPr>
          <w:color w:val="00B050"/>
          <w:sz w:val="22"/>
          <w:szCs w:val="22"/>
        </w:rPr>
        <w:t>Училиштето има потпишано Меморандум за соработка со општината со кој се воспоставува соработка за реализација на еколошката програма.</w:t>
      </w:r>
      <w:r w:rsidRPr="006C5073">
        <w:rPr>
          <w:color w:val="00B050"/>
          <w:sz w:val="22"/>
          <w:szCs w:val="22"/>
        </w:rPr>
        <w:cr/>
      </w:r>
    </w:p>
    <w:p w:rsidR="00AA00D1" w:rsidRDefault="00AA00D1" w:rsidP="00AA00D1">
      <w:pPr>
        <w:pStyle w:val="Default"/>
        <w:rPr>
          <w:b/>
          <w:i/>
          <w:color w:val="000000" w:themeColor="text1"/>
          <w:sz w:val="22"/>
          <w:szCs w:val="22"/>
        </w:rPr>
      </w:pPr>
    </w:p>
    <w:p w:rsidR="00AA00D1" w:rsidRDefault="00AA00D1" w:rsidP="00AA00D1">
      <w:pPr>
        <w:pStyle w:val="Default"/>
        <w:rPr>
          <w:b/>
          <w:i/>
          <w:color w:val="000000" w:themeColor="text1"/>
          <w:sz w:val="22"/>
          <w:szCs w:val="22"/>
        </w:rPr>
      </w:pPr>
      <w:r>
        <w:rPr>
          <w:b/>
          <w:i/>
          <w:color w:val="000000" w:themeColor="text1"/>
          <w:sz w:val="22"/>
          <w:szCs w:val="22"/>
        </w:rPr>
        <w:t>-</w:t>
      </w:r>
      <w:r w:rsidRPr="006C5073">
        <w:rPr>
          <w:b/>
          <w:i/>
          <w:color w:val="000000" w:themeColor="text1"/>
          <w:sz w:val="22"/>
          <w:szCs w:val="22"/>
        </w:rPr>
        <w:t>Инсистуции од областа на културата</w:t>
      </w:r>
    </w:p>
    <w:p w:rsidR="00AA00D1" w:rsidRDefault="00AA00D1" w:rsidP="00AA00D1">
      <w:pPr>
        <w:pStyle w:val="Default"/>
        <w:rPr>
          <w:color w:val="auto"/>
          <w:sz w:val="22"/>
          <w:szCs w:val="22"/>
        </w:rPr>
      </w:pPr>
      <w:r w:rsidRPr="006C5073">
        <w:rPr>
          <w:color w:val="auto"/>
          <w:sz w:val="22"/>
          <w:szCs w:val="22"/>
        </w:rPr>
        <w:t>Задолжително се планираат и се следат објавени конкурси и натпревари на кои се учествува и тоа: литературни и ликовни конкурси, изложби, посета на културно-историски споменици и музеи, библиотек</w:t>
      </w:r>
      <w:r>
        <w:rPr>
          <w:color w:val="auto"/>
          <w:sz w:val="22"/>
          <w:szCs w:val="22"/>
        </w:rPr>
        <w:t>ата</w:t>
      </w:r>
      <w:r w:rsidR="00143D14">
        <w:rPr>
          <w:color w:val="auto"/>
          <w:sz w:val="22"/>
          <w:szCs w:val="22"/>
        </w:rPr>
        <w:t>,</w:t>
      </w:r>
      <w:r>
        <w:rPr>
          <w:color w:val="auto"/>
          <w:sz w:val="22"/>
          <w:szCs w:val="22"/>
        </w:rPr>
        <w:t xml:space="preserve"> театарот</w:t>
      </w:r>
      <w:r>
        <w:t xml:space="preserve"> </w:t>
      </w:r>
      <w:r>
        <w:rPr>
          <w:color w:val="auto"/>
          <w:sz w:val="22"/>
          <w:szCs w:val="22"/>
        </w:rPr>
        <w:t>итн.</w:t>
      </w:r>
    </w:p>
    <w:p w:rsidR="00AA00D1" w:rsidRDefault="00AA00D1" w:rsidP="00AA00D1">
      <w:pPr>
        <w:pStyle w:val="Default"/>
        <w:rPr>
          <w:color w:val="auto"/>
          <w:sz w:val="22"/>
          <w:szCs w:val="22"/>
        </w:rPr>
      </w:pPr>
    </w:p>
    <w:p w:rsidR="00AA00D1" w:rsidRDefault="00AA00D1" w:rsidP="00AA00D1">
      <w:pPr>
        <w:pStyle w:val="Default"/>
        <w:rPr>
          <w:b/>
          <w:i/>
          <w:color w:val="auto"/>
          <w:sz w:val="22"/>
          <w:szCs w:val="22"/>
        </w:rPr>
      </w:pPr>
    </w:p>
    <w:p w:rsidR="00AA00D1" w:rsidRDefault="00AA00D1" w:rsidP="00AA00D1">
      <w:pPr>
        <w:pStyle w:val="Default"/>
        <w:rPr>
          <w:b/>
          <w:i/>
          <w:color w:val="auto"/>
          <w:sz w:val="22"/>
          <w:szCs w:val="22"/>
        </w:rPr>
      </w:pPr>
      <w:r>
        <w:rPr>
          <w:b/>
          <w:i/>
          <w:color w:val="auto"/>
          <w:sz w:val="22"/>
          <w:szCs w:val="22"/>
        </w:rPr>
        <w:t>-</w:t>
      </w:r>
      <w:r w:rsidRPr="006C5073">
        <w:rPr>
          <w:b/>
          <w:i/>
          <w:color w:val="auto"/>
          <w:sz w:val="22"/>
          <w:szCs w:val="22"/>
        </w:rPr>
        <w:t>Институции од областа на образованието</w:t>
      </w:r>
    </w:p>
    <w:p w:rsidR="00AA00D1" w:rsidRDefault="00AA00D1" w:rsidP="00AA00D1">
      <w:pPr>
        <w:pStyle w:val="Default"/>
        <w:jc w:val="both"/>
        <w:rPr>
          <w:color w:val="auto"/>
          <w:sz w:val="22"/>
          <w:szCs w:val="22"/>
        </w:rPr>
      </w:pPr>
      <w:r>
        <w:rPr>
          <w:color w:val="auto"/>
          <w:sz w:val="22"/>
          <w:szCs w:val="22"/>
        </w:rPr>
        <w:t xml:space="preserve">Задолжително се планирани соработки се со цел разменување на искуства и постигнување на подобри резултати. Нашето училиште  е во соработка со  МОН, БРО, Секторот на основното образование, Државниот просеветен инспектор, Општинскиот просветен инспектор, партнер училиштата и другите основни и средни училишта, детската градинка итн.  </w:t>
      </w:r>
    </w:p>
    <w:p w:rsidR="00AA00D1" w:rsidRDefault="00AA00D1" w:rsidP="00AA00D1">
      <w:pPr>
        <w:pStyle w:val="Default"/>
        <w:jc w:val="both"/>
        <w:rPr>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r>
        <w:rPr>
          <w:b/>
          <w:i/>
          <w:color w:val="auto"/>
          <w:sz w:val="22"/>
          <w:szCs w:val="22"/>
        </w:rPr>
        <w:t>- Невладини организации</w:t>
      </w:r>
    </w:p>
    <w:p w:rsidR="00AA00D1" w:rsidRPr="0043181B" w:rsidRDefault="00AA00D1" w:rsidP="00AA00D1">
      <w:pPr>
        <w:pStyle w:val="Default"/>
        <w:jc w:val="both"/>
        <w:rPr>
          <w:color w:val="auto"/>
          <w:sz w:val="22"/>
          <w:szCs w:val="22"/>
        </w:rPr>
      </w:pPr>
      <w:r w:rsidRPr="006711F6">
        <w:rPr>
          <w:sz w:val="22"/>
          <w:szCs w:val="22"/>
        </w:rPr>
        <w:t>Со</w:t>
      </w:r>
      <w:r w:rsidRPr="006711F6">
        <w:rPr>
          <w:spacing w:val="14"/>
          <w:sz w:val="22"/>
          <w:szCs w:val="22"/>
        </w:rPr>
        <w:t xml:space="preserve"> </w:t>
      </w:r>
      <w:r w:rsidRPr="006711F6">
        <w:rPr>
          <w:spacing w:val="-1"/>
          <w:sz w:val="22"/>
          <w:szCs w:val="22"/>
        </w:rPr>
        <w:t>цел</w:t>
      </w:r>
      <w:r w:rsidRPr="006711F6">
        <w:rPr>
          <w:spacing w:val="14"/>
          <w:sz w:val="22"/>
          <w:szCs w:val="22"/>
        </w:rPr>
        <w:t xml:space="preserve"> </w:t>
      </w:r>
      <w:r w:rsidRPr="006711F6">
        <w:rPr>
          <w:spacing w:val="-1"/>
          <w:sz w:val="22"/>
          <w:szCs w:val="22"/>
        </w:rPr>
        <w:t>афирмирање</w:t>
      </w:r>
      <w:r w:rsidRPr="006711F6">
        <w:rPr>
          <w:spacing w:val="13"/>
          <w:sz w:val="22"/>
          <w:szCs w:val="22"/>
        </w:rPr>
        <w:t xml:space="preserve"> </w:t>
      </w:r>
      <w:r w:rsidRPr="006711F6">
        <w:rPr>
          <w:sz w:val="22"/>
          <w:szCs w:val="22"/>
        </w:rPr>
        <w:t>на</w:t>
      </w:r>
      <w:r w:rsidRPr="006711F6">
        <w:rPr>
          <w:spacing w:val="13"/>
          <w:sz w:val="22"/>
          <w:szCs w:val="22"/>
        </w:rPr>
        <w:t xml:space="preserve"> </w:t>
      </w:r>
      <w:r w:rsidRPr="006711F6">
        <w:rPr>
          <w:sz w:val="22"/>
          <w:szCs w:val="22"/>
        </w:rPr>
        <w:t>активностите</w:t>
      </w:r>
      <w:r w:rsidRPr="006711F6">
        <w:rPr>
          <w:spacing w:val="13"/>
          <w:sz w:val="22"/>
          <w:szCs w:val="22"/>
        </w:rPr>
        <w:t xml:space="preserve"> </w:t>
      </w:r>
      <w:r w:rsidRPr="006711F6">
        <w:rPr>
          <w:sz w:val="22"/>
          <w:szCs w:val="22"/>
        </w:rPr>
        <w:t>и</w:t>
      </w:r>
      <w:r w:rsidRPr="006711F6">
        <w:rPr>
          <w:spacing w:val="15"/>
          <w:sz w:val="22"/>
          <w:szCs w:val="22"/>
        </w:rPr>
        <w:t xml:space="preserve"> </w:t>
      </w:r>
      <w:r w:rsidRPr="006711F6">
        <w:rPr>
          <w:spacing w:val="-1"/>
          <w:sz w:val="22"/>
          <w:szCs w:val="22"/>
        </w:rPr>
        <w:t>постигнувањата</w:t>
      </w:r>
      <w:r w:rsidRPr="006711F6">
        <w:rPr>
          <w:spacing w:val="15"/>
          <w:sz w:val="22"/>
          <w:szCs w:val="22"/>
        </w:rPr>
        <w:t xml:space="preserve"> </w:t>
      </w:r>
      <w:r w:rsidRPr="006711F6">
        <w:rPr>
          <w:spacing w:val="-2"/>
          <w:sz w:val="22"/>
          <w:szCs w:val="22"/>
        </w:rPr>
        <w:t>во</w:t>
      </w:r>
      <w:r w:rsidRPr="006711F6">
        <w:rPr>
          <w:spacing w:val="18"/>
          <w:sz w:val="22"/>
          <w:szCs w:val="22"/>
        </w:rPr>
        <w:t xml:space="preserve"> </w:t>
      </w:r>
      <w:r w:rsidRPr="006711F6">
        <w:rPr>
          <w:spacing w:val="-1"/>
          <w:sz w:val="22"/>
          <w:szCs w:val="22"/>
        </w:rPr>
        <w:t>училиштето</w:t>
      </w:r>
      <w:r w:rsidRPr="006711F6">
        <w:rPr>
          <w:spacing w:val="14"/>
          <w:sz w:val="22"/>
          <w:szCs w:val="22"/>
        </w:rPr>
        <w:t xml:space="preserve"> </w:t>
      </w:r>
      <w:r w:rsidRPr="006711F6">
        <w:rPr>
          <w:sz w:val="22"/>
          <w:szCs w:val="22"/>
        </w:rPr>
        <w:t>и</w:t>
      </w:r>
      <w:r w:rsidRPr="006711F6">
        <w:rPr>
          <w:spacing w:val="15"/>
          <w:sz w:val="22"/>
          <w:szCs w:val="22"/>
        </w:rPr>
        <w:t xml:space="preserve"> </w:t>
      </w:r>
      <w:r w:rsidRPr="006711F6">
        <w:rPr>
          <w:spacing w:val="-2"/>
          <w:sz w:val="22"/>
          <w:szCs w:val="22"/>
        </w:rPr>
        <w:t>обезбедување</w:t>
      </w:r>
      <w:r w:rsidRPr="006711F6">
        <w:rPr>
          <w:spacing w:val="15"/>
          <w:sz w:val="22"/>
          <w:szCs w:val="22"/>
        </w:rPr>
        <w:t xml:space="preserve"> </w:t>
      </w:r>
      <w:r w:rsidRPr="006711F6">
        <w:rPr>
          <w:spacing w:val="-2"/>
          <w:sz w:val="22"/>
          <w:szCs w:val="22"/>
        </w:rPr>
        <w:t>помош</w:t>
      </w:r>
      <w:r w:rsidRPr="006711F6">
        <w:rPr>
          <w:spacing w:val="14"/>
          <w:sz w:val="22"/>
          <w:szCs w:val="22"/>
        </w:rPr>
        <w:t xml:space="preserve"> </w:t>
      </w:r>
      <w:r w:rsidRPr="006711F6">
        <w:rPr>
          <w:sz w:val="22"/>
          <w:szCs w:val="22"/>
        </w:rPr>
        <w:t>и</w:t>
      </w:r>
      <w:r w:rsidRPr="006711F6">
        <w:rPr>
          <w:spacing w:val="15"/>
          <w:sz w:val="22"/>
          <w:szCs w:val="22"/>
        </w:rPr>
        <w:t xml:space="preserve"> </w:t>
      </w:r>
      <w:r w:rsidRPr="006711F6">
        <w:rPr>
          <w:spacing w:val="-2"/>
          <w:sz w:val="22"/>
          <w:szCs w:val="22"/>
        </w:rPr>
        <w:t>поддршка</w:t>
      </w:r>
      <w:r w:rsidRPr="006711F6">
        <w:rPr>
          <w:spacing w:val="63"/>
          <w:sz w:val="22"/>
          <w:szCs w:val="22"/>
        </w:rPr>
        <w:t xml:space="preserve"> </w:t>
      </w:r>
      <w:r w:rsidRPr="006711F6">
        <w:rPr>
          <w:sz w:val="22"/>
          <w:szCs w:val="22"/>
        </w:rPr>
        <w:t>на</w:t>
      </w:r>
      <w:r w:rsidRPr="006711F6">
        <w:rPr>
          <w:spacing w:val="56"/>
          <w:sz w:val="22"/>
          <w:szCs w:val="22"/>
        </w:rPr>
        <w:t xml:space="preserve"> </w:t>
      </w:r>
      <w:r w:rsidRPr="006711F6">
        <w:rPr>
          <w:spacing w:val="-1"/>
          <w:sz w:val="22"/>
          <w:szCs w:val="22"/>
        </w:rPr>
        <w:t>учениците</w:t>
      </w:r>
      <w:r w:rsidRPr="006711F6">
        <w:rPr>
          <w:spacing w:val="54"/>
          <w:sz w:val="22"/>
          <w:szCs w:val="22"/>
        </w:rPr>
        <w:t xml:space="preserve"> </w:t>
      </w:r>
      <w:r w:rsidRPr="006711F6">
        <w:rPr>
          <w:spacing w:val="-4"/>
          <w:sz w:val="22"/>
          <w:szCs w:val="22"/>
        </w:rPr>
        <w:t>од</w:t>
      </w:r>
      <w:r w:rsidRPr="006711F6">
        <w:rPr>
          <w:spacing w:val="55"/>
          <w:sz w:val="22"/>
          <w:szCs w:val="22"/>
        </w:rPr>
        <w:t xml:space="preserve"> </w:t>
      </w:r>
      <w:r w:rsidRPr="006711F6">
        <w:rPr>
          <w:spacing w:val="-1"/>
          <w:sz w:val="22"/>
          <w:szCs w:val="22"/>
        </w:rPr>
        <w:t>ранливи</w:t>
      </w:r>
      <w:r w:rsidRPr="006711F6">
        <w:rPr>
          <w:spacing w:val="55"/>
          <w:sz w:val="22"/>
          <w:szCs w:val="22"/>
        </w:rPr>
        <w:t xml:space="preserve"> </w:t>
      </w:r>
      <w:r w:rsidRPr="006711F6">
        <w:rPr>
          <w:spacing w:val="-2"/>
          <w:sz w:val="22"/>
          <w:szCs w:val="22"/>
        </w:rPr>
        <w:t>групи</w:t>
      </w:r>
      <w:r w:rsidRPr="006711F6">
        <w:rPr>
          <w:spacing w:val="55"/>
          <w:sz w:val="22"/>
          <w:szCs w:val="22"/>
        </w:rPr>
        <w:t xml:space="preserve"> </w:t>
      </w:r>
      <w:r w:rsidRPr="006711F6">
        <w:rPr>
          <w:sz w:val="22"/>
          <w:szCs w:val="22"/>
        </w:rPr>
        <w:t>е</w:t>
      </w:r>
      <w:r w:rsidRPr="006711F6">
        <w:rPr>
          <w:spacing w:val="54"/>
          <w:sz w:val="22"/>
          <w:szCs w:val="22"/>
        </w:rPr>
        <w:t xml:space="preserve"> </w:t>
      </w:r>
      <w:r w:rsidRPr="006711F6">
        <w:rPr>
          <w:spacing w:val="-1"/>
          <w:sz w:val="22"/>
          <w:szCs w:val="22"/>
        </w:rPr>
        <w:t>планирана</w:t>
      </w:r>
      <w:r w:rsidRPr="006711F6">
        <w:rPr>
          <w:spacing w:val="54"/>
          <w:sz w:val="22"/>
          <w:szCs w:val="22"/>
        </w:rPr>
        <w:t xml:space="preserve"> </w:t>
      </w:r>
      <w:r w:rsidRPr="006711F6">
        <w:rPr>
          <w:spacing w:val="-1"/>
          <w:sz w:val="22"/>
          <w:szCs w:val="22"/>
        </w:rPr>
        <w:t>соработка</w:t>
      </w:r>
      <w:r w:rsidRPr="006711F6">
        <w:rPr>
          <w:spacing w:val="54"/>
          <w:sz w:val="22"/>
          <w:szCs w:val="22"/>
        </w:rPr>
        <w:t xml:space="preserve"> </w:t>
      </w:r>
      <w:r w:rsidRPr="006711F6">
        <w:rPr>
          <w:spacing w:val="-1"/>
          <w:sz w:val="22"/>
          <w:szCs w:val="22"/>
        </w:rPr>
        <w:t>со</w:t>
      </w:r>
      <w:r w:rsidRPr="006711F6">
        <w:rPr>
          <w:spacing w:val="54"/>
          <w:sz w:val="22"/>
          <w:szCs w:val="22"/>
        </w:rPr>
        <w:t xml:space="preserve"> </w:t>
      </w:r>
      <w:r w:rsidRPr="006711F6">
        <w:rPr>
          <w:spacing w:val="-2"/>
          <w:sz w:val="22"/>
          <w:szCs w:val="22"/>
        </w:rPr>
        <w:t>голем</w:t>
      </w:r>
      <w:r w:rsidRPr="006711F6">
        <w:rPr>
          <w:spacing w:val="54"/>
          <w:sz w:val="22"/>
          <w:szCs w:val="22"/>
        </w:rPr>
        <w:t xml:space="preserve"> </w:t>
      </w:r>
      <w:r w:rsidRPr="006711F6">
        <w:rPr>
          <w:spacing w:val="1"/>
          <w:sz w:val="22"/>
          <w:szCs w:val="22"/>
        </w:rPr>
        <w:t>број</w:t>
      </w:r>
      <w:r w:rsidRPr="006711F6">
        <w:rPr>
          <w:spacing w:val="55"/>
          <w:sz w:val="22"/>
          <w:szCs w:val="22"/>
        </w:rPr>
        <w:t xml:space="preserve"> </w:t>
      </w:r>
      <w:r w:rsidRPr="006711F6">
        <w:rPr>
          <w:spacing w:val="-1"/>
          <w:sz w:val="22"/>
          <w:szCs w:val="22"/>
        </w:rPr>
        <w:t>невладини</w:t>
      </w:r>
      <w:r w:rsidRPr="006711F6">
        <w:rPr>
          <w:spacing w:val="55"/>
          <w:sz w:val="22"/>
          <w:szCs w:val="22"/>
        </w:rPr>
        <w:t xml:space="preserve"> </w:t>
      </w:r>
      <w:r w:rsidRPr="006711F6">
        <w:rPr>
          <w:spacing w:val="-1"/>
          <w:sz w:val="22"/>
          <w:szCs w:val="22"/>
        </w:rPr>
        <w:t>организации</w:t>
      </w:r>
      <w:r w:rsidR="001A6F18">
        <w:rPr>
          <w:spacing w:val="-1"/>
          <w:sz w:val="22"/>
          <w:szCs w:val="22"/>
        </w:rPr>
        <w:t>.</w:t>
      </w:r>
      <w:r>
        <w:rPr>
          <w:spacing w:val="55"/>
        </w:rPr>
        <w:t xml:space="preserve"> </w:t>
      </w:r>
      <w:r w:rsidRPr="0043181B">
        <w:rPr>
          <w:color w:val="auto"/>
          <w:sz w:val="22"/>
          <w:szCs w:val="22"/>
        </w:rPr>
        <w:t>Училиштето ќе соработува со невладините организации кои всушност ги реализираат проектите наменети за образованието а одобрени од општината на градот.</w:t>
      </w: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r>
        <w:rPr>
          <w:b/>
          <w:i/>
          <w:color w:val="auto"/>
          <w:sz w:val="22"/>
          <w:szCs w:val="22"/>
        </w:rPr>
        <w:t>-</w:t>
      </w:r>
      <w:r w:rsidRPr="0043181B">
        <w:rPr>
          <w:b/>
          <w:i/>
          <w:color w:val="auto"/>
          <w:sz w:val="22"/>
          <w:szCs w:val="22"/>
        </w:rPr>
        <w:t>Спортски друштва</w:t>
      </w:r>
    </w:p>
    <w:p w:rsidR="00AA00D1" w:rsidRPr="006711F6" w:rsidRDefault="00AA00D1" w:rsidP="00AA00D1">
      <w:pPr>
        <w:pStyle w:val="Default"/>
        <w:jc w:val="both"/>
        <w:rPr>
          <w:b/>
          <w:i/>
          <w:color w:val="auto"/>
          <w:sz w:val="22"/>
          <w:szCs w:val="22"/>
        </w:rPr>
      </w:pPr>
      <w:r w:rsidRPr="006711F6">
        <w:rPr>
          <w:sz w:val="22"/>
          <w:szCs w:val="22"/>
        </w:rPr>
        <w:t>Активностите</w:t>
      </w:r>
      <w:r w:rsidRPr="006711F6">
        <w:rPr>
          <w:spacing w:val="13"/>
          <w:sz w:val="22"/>
          <w:szCs w:val="22"/>
        </w:rPr>
        <w:t xml:space="preserve"> </w:t>
      </w:r>
      <w:r w:rsidRPr="006711F6">
        <w:rPr>
          <w:sz w:val="22"/>
          <w:szCs w:val="22"/>
        </w:rPr>
        <w:t>на</w:t>
      </w:r>
      <w:r w:rsidRPr="006711F6">
        <w:rPr>
          <w:spacing w:val="13"/>
          <w:sz w:val="22"/>
          <w:szCs w:val="22"/>
        </w:rPr>
        <w:t xml:space="preserve"> </w:t>
      </w:r>
      <w:r w:rsidRPr="006711F6">
        <w:rPr>
          <w:spacing w:val="-1"/>
          <w:sz w:val="22"/>
          <w:szCs w:val="22"/>
        </w:rPr>
        <w:t>спортските</w:t>
      </w:r>
      <w:r w:rsidRPr="006711F6">
        <w:rPr>
          <w:spacing w:val="13"/>
          <w:sz w:val="22"/>
          <w:szCs w:val="22"/>
        </w:rPr>
        <w:t xml:space="preserve"> </w:t>
      </w:r>
      <w:r w:rsidRPr="006711F6">
        <w:rPr>
          <w:spacing w:val="-2"/>
          <w:sz w:val="22"/>
          <w:szCs w:val="22"/>
        </w:rPr>
        <w:t>друштва</w:t>
      </w:r>
      <w:r w:rsidRPr="006711F6">
        <w:rPr>
          <w:spacing w:val="13"/>
          <w:sz w:val="22"/>
          <w:szCs w:val="22"/>
        </w:rPr>
        <w:t xml:space="preserve"> </w:t>
      </w:r>
      <w:r w:rsidRPr="006711F6">
        <w:rPr>
          <w:sz w:val="22"/>
          <w:szCs w:val="22"/>
        </w:rPr>
        <w:t>ќе</w:t>
      </w:r>
      <w:r w:rsidRPr="006711F6">
        <w:rPr>
          <w:spacing w:val="13"/>
          <w:sz w:val="22"/>
          <w:szCs w:val="22"/>
        </w:rPr>
        <w:t xml:space="preserve"> </w:t>
      </w:r>
      <w:r w:rsidRPr="006711F6">
        <w:rPr>
          <w:sz w:val="22"/>
          <w:szCs w:val="22"/>
        </w:rPr>
        <w:t>се</w:t>
      </w:r>
      <w:r w:rsidRPr="006711F6">
        <w:rPr>
          <w:spacing w:val="13"/>
          <w:sz w:val="22"/>
          <w:szCs w:val="22"/>
        </w:rPr>
        <w:t xml:space="preserve"> </w:t>
      </w:r>
      <w:r w:rsidRPr="006711F6">
        <w:rPr>
          <w:spacing w:val="-1"/>
          <w:sz w:val="22"/>
          <w:szCs w:val="22"/>
        </w:rPr>
        <w:t>реализраат</w:t>
      </w:r>
      <w:r w:rsidRPr="006711F6">
        <w:rPr>
          <w:spacing w:val="17"/>
          <w:sz w:val="22"/>
          <w:szCs w:val="22"/>
        </w:rPr>
        <w:t xml:space="preserve"> </w:t>
      </w:r>
      <w:r w:rsidRPr="006711F6">
        <w:rPr>
          <w:spacing w:val="-1"/>
          <w:sz w:val="22"/>
          <w:szCs w:val="22"/>
        </w:rPr>
        <w:t>преку</w:t>
      </w:r>
      <w:r w:rsidRPr="006711F6">
        <w:rPr>
          <w:spacing w:val="11"/>
          <w:sz w:val="22"/>
          <w:szCs w:val="22"/>
        </w:rPr>
        <w:t xml:space="preserve"> </w:t>
      </w:r>
      <w:r w:rsidRPr="006711F6">
        <w:rPr>
          <w:spacing w:val="-1"/>
          <w:sz w:val="22"/>
          <w:szCs w:val="22"/>
        </w:rPr>
        <w:t>учество</w:t>
      </w:r>
      <w:r w:rsidRPr="006711F6">
        <w:rPr>
          <w:spacing w:val="14"/>
          <w:sz w:val="22"/>
          <w:szCs w:val="22"/>
        </w:rPr>
        <w:t xml:space="preserve"> </w:t>
      </w:r>
      <w:r w:rsidRPr="006711F6">
        <w:rPr>
          <w:sz w:val="22"/>
          <w:szCs w:val="22"/>
        </w:rPr>
        <w:t>на</w:t>
      </w:r>
      <w:r w:rsidRPr="006711F6">
        <w:rPr>
          <w:spacing w:val="13"/>
          <w:sz w:val="22"/>
          <w:szCs w:val="22"/>
        </w:rPr>
        <w:t xml:space="preserve"> </w:t>
      </w:r>
      <w:r w:rsidRPr="006711F6">
        <w:rPr>
          <w:sz w:val="22"/>
          <w:szCs w:val="22"/>
        </w:rPr>
        <w:t>нашите</w:t>
      </w:r>
      <w:r w:rsidRPr="006711F6">
        <w:rPr>
          <w:spacing w:val="16"/>
          <w:sz w:val="22"/>
          <w:szCs w:val="22"/>
        </w:rPr>
        <w:t xml:space="preserve"> </w:t>
      </w:r>
      <w:r w:rsidRPr="006711F6">
        <w:rPr>
          <w:spacing w:val="-1"/>
          <w:sz w:val="22"/>
          <w:szCs w:val="22"/>
        </w:rPr>
        <w:t>ученици</w:t>
      </w:r>
      <w:r w:rsidRPr="006711F6">
        <w:rPr>
          <w:spacing w:val="15"/>
          <w:sz w:val="22"/>
          <w:szCs w:val="22"/>
        </w:rPr>
        <w:t xml:space="preserve"> </w:t>
      </w:r>
      <w:r w:rsidRPr="006711F6">
        <w:rPr>
          <w:sz w:val="22"/>
          <w:szCs w:val="22"/>
        </w:rPr>
        <w:t>на</w:t>
      </w:r>
      <w:r w:rsidRPr="006711F6">
        <w:rPr>
          <w:spacing w:val="13"/>
          <w:sz w:val="22"/>
          <w:szCs w:val="22"/>
        </w:rPr>
        <w:t xml:space="preserve"> </w:t>
      </w:r>
      <w:r w:rsidRPr="006711F6">
        <w:rPr>
          <w:spacing w:val="-1"/>
          <w:sz w:val="22"/>
          <w:szCs w:val="22"/>
        </w:rPr>
        <w:t>локални,</w:t>
      </w:r>
      <w:r w:rsidRPr="006711F6">
        <w:rPr>
          <w:spacing w:val="11"/>
          <w:sz w:val="22"/>
          <w:szCs w:val="22"/>
        </w:rPr>
        <w:t xml:space="preserve"> </w:t>
      </w:r>
      <w:r>
        <w:rPr>
          <w:spacing w:val="-1"/>
          <w:sz w:val="22"/>
          <w:szCs w:val="22"/>
        </w:rPr>
        <w:t>општински</w:t>
      </w:r>
      <w:r w:rsidRPr="006711F6">
        <w:rPr>
          <w:spacing w:val="15"/>
          <w:sz w:val="22"/>
          <w:szCs w:val="22"/>
        </w:rPr>
        <w:t xml:space="preserve"> </w:t>
      </w:r>
      <w:r w:rsidRPr="006711F6">
        <w:rPr>
          <w:sz w:val="22"/>
          <w:szCs w:val="22"/>
        </w:rPr>
        <w:t>и</w:t>
      </w:r>
      <w:r w:rsidRPr="006711F6">
        <w:rPr>
          <w:spacing w:val="15"/>
          <w:sz w:val="22"/>
          <w:szCs w:val="22"/>
        </w:rPr>
        <w:t xml:space="preserve"> </w:t>
      </w:r>
      <w:r w:rsidRPr="006711F6">
        <w:rPr>
          <w:spacing w:val="2"/>
          <w:sz w:val="22"/>
          <w:szCs w:val="22"/>
        </w:rPr>
        <w:t>државни</w:t>
      </w:r>
      <w:r w:rsidRPr="006711F6">
        <w:rPr>
          <w:spacing w:val="93"/>
          <w:sz w:val="22"/>
          <w:szCs w:val="22"/>
        </w:rPr>
        <w:t xml:space="preserve"> </w:t>
      </w:r>
      <w:r w:rsidRPr="006711F6">
        <w:rPr>
          <w:spacing w:val="-2"/>
          <w:sz w:val="22"/>
          <w:szCs w:val="22"/>
        </w:rPr>
        <w:t>натпревари</w:t>
      </w:r>
      <w:r w:rsidRPr="006711F6">
        <w:rPr>
          <w:sz w:val="22"/>
          <w:szCs w:val="22"/>
        </w:rPr>
        <w:t xml:space="preserve"> </w:t>
      </w:r>
      <w:r w:rsidRPr="006711F6">
        <w:rPr>
          <w:spacing w:val="-2"/>
          <w:sz w:val="22"/>
          <w:szCs w:val="22"/>
        </w:rPr>
        <w:t>во</w:t>
      </w:r>
      <w:r w:rsidRPr="006711F6">
        <w:rPr>
          <w:sz w:val="22"/>
          <w:szCs w:val="22"/>
        </w:rPr>
        <w:t xml:space="preserve"> </w:t>
      </w:r>
      <w:r w:rsidRPr="006711F6">
        <w:rPr>
          <w:spacing w:val="-1"/>
          <w:sz w:val="22"/>
          <w:szCs w:val="22"/>
        </w:rPr>
        <w:t>разни</w:t>
      </w:r>
      <w:r w:rsidRPr="006711F6">
        <w:rPr>
          <w:sz w:val="22"/>
          <w:szCs w:val="22"/>
        </w:rPr>
        <w:t xml:space="preserve"> </w:t>
      </w:r>
      <w:r w:rsidRPr="006711F6">
        <w:rPr>
          <w:spacing w:val="-1"/>
          <w:sz w:val="22"/>
          <w:szCs w:val="22"/>
        </w:rPr>
        <w:t>спортови.</w:t>
      </w:r>
      <w:r w:rsidRPr="006711F6">
        <w:rPr>
          <w:sz w:val="22"/>
          <w:szCs w:val="22"/>
        </w:rPr>
        <w:t xml:space="preserve"> На</w:t>
      </w:r>
      <w:r w:rsidRPr="006711F6">
        <w:rPr>
          <w:spacing w:val="-2"/>
          <w:sz w:val="22"/>
          <w:szCs w:val="22"/>
        </w:rPr>
        <w:t xml:space="preserve"> </w:t>
      </w:r>
      <w:r w:rsidRPr="006711F6">
        <w:rPr>
          <w:spacing w:val="-1"/>
          <w:sz w:val="22"/>
          <w:szCs w:val="22"/>
        </w:rPr>
        <w:t>овој</w:t>
      </w:r>
      <w:r w:rsidRPr="006711F6">
        <w:rPr>
          <w:sz w:val="22"/>
          <w:szCs w:val="22"/>
        </w:rPr>
        <w:t xml:space="preserve"> </w:t>
      </w:r>
      <w:r w:rsidRPr="006711F6">
        <w:rPr>
          <w:spacing w:val="-3"/>
          <w:sz w:val="22"/>
          <w:szCs w:val="22"/>
        </w:rPr>
        <w:t>начин</w:t>
      </w:r>
      <w:r w:rsidRPr="006711F6">
        <w:rPr>
          <w:sz w:val="22"/>
          <w:szCs w:val="22"/>
        </w:rPr>
        <w:t xml:space="preserve"> </w:t>
      </w:r>
      <w:r w:rsidRPr="006711F6">
        <w:rPr>
          <w:spacing w:val="-1"/>
          <w:sz w:val="22"/>
          <w:szCs w:val="22"/>
        </w:rPr>
        <w:t xml:space="preserve">ќе </w:t>
      </w:r>
      <w:r w:rsidRPr="006711F6">
        <w:rPr>
          <w:sz w:val="22"/>
          <w:szCs w:val="22"/>
        </w:rPr>
        <w:t>се</w:t>
      </w:r>
      <w:r w:rsidRPr="006711F6">
        <w:rPr>
          <w:spacing w:val="-1"/>
          <w:sz w:val="22"/>
          <w:szCs w:val="22"/>
        </w:rPr>
        <w:t xml:space="preserve"> поттикнува </w:t>
      </w:r>
      <w:r w:rsidRPr="006711F6">
        <w:rPr>
          <w:sz w:val="22"/>
          <w:szCs w:val="22"/>
        </w:rPr>
        <w:t xml:space="preserve">и </w:t>
      </w:r>
      <w:r w:rsidRPr="006711F6">
        <w:rPr>
          <w:spacing w:val="-1"/>
          <w:sz w:val="22"/>
          <w:szCs w:val="22"/>
        </w:rPr>
        <w:t>спортскиот</w:t>
      </w:r>
      <w:r w:rsidRPr="006711F6">
        <w:rPr>
          <w:spacing w:val="-2"/>
          <w:sz w:val="22"/>
          <w:szCs w:val="22"/>
        </w:rPr>
        <w:t xml:space="preserve"> </w:t>
      </w:r>
      <w:r w:rsidRPr="006711F6">
        <w:rPr>
          <w:sz w:val="22"/>
          <w:szCs w:val="22"/>
        </w:rPr>
        <w:t xml:space="preserve">и </w:t>
      </w:r>
      <w:r w:rsidRPr="006711F6">
        <w:rPr>
          <w:spacing w:val="-3"/>
          <w:sz w:val="22"/>
          <w:szCs w:val="22"/>
        </w:rPr>
        <w:t>натпреварувачкиот</w:t>
      </w:r>
      <w:r w:rsidRPr="006711F6">
        <w:rPr>
          <w:sz w:val="22"/>
          <w:szCs w:val="22"/>
        </w:rPr>
        <w:t xml:space="preserve"> </w:t>
      </w:r>
      <w:r w:rsidRPr="006711F6">
        <w:rPr>
          <w:spacing w:val="-2"/>
          <w:sz w:val="22"/>
          <w:szCs w:val="22"/>
        </w:rPr>
        <w:t>дух</w:t>
      </w:r>
      <w:r w:rsidRPr="006711F6">
        <w:rPr>
          <w:spacing w:val="2"/>
          <w:sz w:val="22"/>
          <w:szCs w:val="22"/>
        </w:rPr>
        <w:t xml:space="preserve"> </w:t>
      </w:r>
      <w:r w:rsidRPr="006711F6">
        <w:rPr>
          <w:spacing w:val="-2"/>
          <w:sz w:val="22"/>
          <w:szCs w:val="22"/>
        </w:rPr>
        <w:t>кај</w:t>
      </w:r>
      <w:r w:rsidRPr="006711F6">
        <w:rPr>
          <w:sz w:val="22"/>
          <w:szCs w:val="22"/>
        </w:rPr>
        <w:t xml:space="preserve"> </w:t>
      </w:r>
      <w:r w:rsidRPr="006711F6">
        <w:rPr>
          <w:spacing w:val="-2"/>
          <w:sz w:val="22"/>
          <w:szCs w:val="22"/>
        </w:rPr>
        <w:t>децата.</w:t>
      </w:r>
    </w:p>
    <w:p w:rsidR="00AA00D1" w:rsidRPr="006711F6" w:rsidRDefault="00AA00D1" w:rsidP="00AA00D1">
      <w:pPr>
        <w:pStyle w:val="Default"/>
        <w:jc w:val="both"/>
        <w:rPr>
          <w:color w:val="auto"/>
          <w:sz w:val="22"/>
          <w:szCs w:val="22"/>
        </w:rPr>
      </w:pPr>
      <w:r>
        <w:rPr>
          <w:color w:val="auto"/>
          <w:sz w:val="22"/>
          <w:szCs w:val="22"/>
        </w:rPr>
        <w:t>С</w:t>
      </w:r>
      <w:r w:rsidRPr="0043181B">
        <w:rPr>
          <w:color w:val="auto"/>
          <w:sz w:val="22"/>
          <w:szCs w:val="22"/>
        </w:rPr>
        <w:t>оработката со сојузот на спортистите но и со клубовите кои опстојуваат во градот</w:t>
      </w:r>
      <w:r>
        <w:rPr>
          <w:color w:val="auto"/>
          <w:sz w:val="22"/>
          <w:szCs w:val="22"/>
        </w:rPr>
        <w:t xml:space="preserve"> ќе продолжи како и досега</w:t>
      </w:r>
      <w:r>
        <w:rPr>
          <w:b/>
          <w:i/>
          <w:color w:val="auto"/>
          <w:sz w:val="22"/>
          <w:szCs w:val="22"/>
        </w:rPr>
        <w:t>.</w:t>
      </w: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pPr>
      <w:r>
        <w:rPr>
          <w:b/>
          <w:i/>
          <w:color w:val="auto"/>
          <w:sz w:val="22"/>
          <w:szCs w:val="22"/>
        </w:rPr>
        <w:t>-Здравствени организации</w:t>
      </w:r>
      <w:r w:rsidRPr="009B36D5">
        <w:t xml:space="preserve"> </w:t>
      </w:r>
    </w:p>
    <w:p w:rsidR="00AA00D1" w:rsidRDefault="00AA00D1" w:rsidP="00AA00D1">
      <w:pPr>
        <w:pStyle w:val="Default"/>
        <w:jc w:val="both"/>
        <w:rPr>
          <w:color w:val="auto"/>
          <w:sz w:val="22"/>
          <w:szCs w:val="22"/>
        </w:rPr>
      </w:pPr>
    </w:p>
    <w:p w:rsidR="00AA00D1" w:rsidRDefault="00AA00D1" w:rsidP="00AA00D1">
      <w:pPr>
        <w:pStyle w:val="Default"/>
        <w:jc w:val="both"/>
        <w:rPr>
          <w:color w:val="auto"/>
          <w:sz w:val="22"/>
          <w:szCs w:val="22"/>
        </w:rPr>
      </w:pPr>
      <w:r w:rsidRPr="009B36D5">
        <w:rPr>
          <w:color w:val="auto"/>
          <w:sz w:val="22"/>
          <w:szCs w:val="22"/>
        </w:rPr>
        <w:t>Заради грижа за здравјето и безбедноста на учениците училиштето ќе соработува со ЈЗУ- Велес, Институт за јавно здравје, Црвен Крст, Фондот за здравство, Осигурителна компанија за осигурување на учениците</w:t>
      </w:r>
      <w:r w:rsidR="001A6F18">
        <w:rPr>
          <w:color w:val="auto"/>
          <w:sz w:val="22"/>
          <w:szCs w:val="22"/>
        </w:rPr>
        <w:t>,</w:t>
      </w:r>
      <w:r>
        <w:rPr>
          <w:color w:val="auto"/>
          <w:sz w:val="22"/>
          <w:szCs w:val="22"/>
        </w:rPr>
        <w:t xml:space="preserve"> Центарот за социјална грижа</w:t>
      </w:r>
      <w:r w:rsidR="00F249CF">
        <w:rPr>
          <w:color w:val="auto"/>
          <w:sz w:val="22"/>
          <w:szCs w:val="22"/>
        </w:rPr>
        <w:t>, Советот за детско престапништво</w:t>
      </w:r>
      <w:r w:rsidRPr="009B36D5">
        <w:rPr>
          <w:color w:val="auto"/>
          <w:sz w:val="22"/>
          <w:szCs w:val="22"/>
        </w:rPr>
        <w:t>. Во соработка со Институтот за јавно здравје ќе се организираат едукативни предавања</w:t>
      </w:r>
      <w:r>
        <w:rPr>
          <w:color w:val="auto"/>
          <w:sz w:val="22"/>
          <w:szCs w:val="22"/>
        </w:rPr>
        <w:t xml:space="preserve"> според претходно подготвен акциски план.</w:t>
      </w:r>
    </w:p>
    <w:p w:rsidR="00AA00D1" w:rsidRDefault="00AA00D1" w:rsidP="00AA00D1">
      <w:pPr>
        <w:pStyle w:val="Default"/>
        <w:jc w:val="both"/>
        <w:rPr>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p>
    <w:p w:rsidR="00AA00D1" w:rsidRDefault="00AA00D1" w:rsidP="00AA00D1">
      <w:pPr>
        <w:pStyle w:val="Default"/>
        <w:jc w:val="both"/>
        <w:rPr>
          <w:b/>
          <w:i/>
          <w:color w:val="auto"/>
          <w:sz w:val="22"/>
          <w:szCs w:val="22"/>
        </w:rPr>
      </w:pPr>
      <w:r>
        <w:rPr>
          <w:b/>
          <w:i/>
          <w:color w:val="auto"/>
          <w:sz w:val="22"/>
          <w:szCs w:val="22"/>
        </w:rPr>
        <w:t>-Медиуми</w:t>
      </w:r>
      <w:r w:rsidRPr="009B36D5">
        <w:rPr>
          <w:b/>
          <w:i/>
          <w:color w:val="auto"/>
          <w:sz w:val="22"/>
          <w:szCs w:val="22"/>
        </w:rPr>
        <w:cr/>
      </w:r>
    </w:p>
    <w:p w:rsidR="00AA00D1" w:rsidRDefault="00AA00D1" w:rsidP="00AA00D1">
      <w:pPr>
        <w:pStyle w:val="Default"/>
        <w:jc w:val="both"/>
        <w:rPr>
          <w:color w:val="auto"/>
          <w:sz w:val="22"/>
          <w:szCs w:val="22"/>
        </w:rPr>
      </w:pPr>
      <w:r w:rsidRPr="00AA00D1">
        <w:rPr>
          <w:sz w:val="22"/>
          <w:szCs w:val="22"/>
        </w:rPr>
        <w:t>Соработката со медиумите е вежен дел во соработката со јавноста.</w:t>
      </w:r>
      <w:r>
        <w:t xml:space="preserve"> </w:t>
      </w:r>
      <w:r w:rsidRPr="00881DAD">
        <w:rPr>
          <w:spacing w:val="-4"/>
          <w:sz w:val="22"/>
          <w:szCs w:val="22"/>
        </w:rPr>
        <w:t>Како</w:t>
      </w:r>
      <w:r w:rsidRPr="00881DAD">
        <w:rPr>
          <w:spacing w:val="42"/>
          <w:sz w:val="22"/>
          <w:szCs w:val="22"/>
        </w:rPr>
        <w:t xml:space="preserve"> </w:t>
      </w:r>
      <w:r w:rsidRPr="00881DAD">
        <w:rPr>
          <w:sz w:val="22"/>
          <w:szCs w:val="22"/>
        </w:rPr>
        <w:t>и</w:t>
      </w:r>
      <w:r w:rsidRPr="00881DAD">
        <w:rPr>
          <w:spacing w:val="43"/>
          <w:sz w:val="22"/>
          <w:szCs w:val="22"/>
        </w:rPr>
        <w:t xml:space="preserve"> </w:t>
      </w:r>
      <w:r w:rsidRPr="00881DAD">
        <w:rPr>
          <w:spacing w:val="-2"/>
          <w:sz w:val="22"/>
          <w:szCs w:val="22"/>
        </w:rPr>
        <w:t>секое</w:t>
      </w:r>
      <w:r w:rsidRPr="00881DAD">
        <w:rPr>
          <w:spacing w:val="42"/>
          <w:sz w:val="22"/>
          <w:szCs w:val="22"/>
        </w:rPr>
        <w:t xml:space="preserve"> </w:t>
      </w:r>
      <w:r w:rsidRPr="00881DAD">
        <w:rPr>
          <w:spacing w:val="-1"/>
          <w:sz w:val="22"/>
          <w:szCs w:val="22"/>
        </w:rPr>
        <w:t>современо</w:t>
      </w:r>
      <w:r w:rsidRPr="00881DAD">
        <w:rPr>
          <w:spacing w:val="45"/>
          <w:sz w:val="22"/>
          <w:szCs w:val="22"/>
        </w:rPr>
        <w:t xml:space="preserve"> </w:t>
      </w:r>
      <w:r w:rsidRPr="00881DAD">
        <w:rPr>
          <w:spacing w:val="-1"/>
          <w:sz w:val="22"/>
          <w:szCs w:val="22"/>
        </w:rPr>
        <w:t>училиште</w:t>
      </w:r>
      <w:r w:rsidRPr="00881DAD">
        <w:rPr>
          <w:spacing w:val="42"/>
          <w:sz w:val="22"/>
          <w:szCs w:val="22"/>
        </w:rPr>
        <w:t xml:space="preserve"> </w:t>
      </w:r>
      <w:r w:rsidRPr="00881DAD">
        <w:rPr>
          <w:sz w:val="22"/>
          <w:szCs w:val="22"/>
        </w:rPr>
        <w:t>и</w:t>
      </w:r>
      <w:r w:rsidRPr="00881DAD">
        <w:rPr>
          <w:spacing w:val="43"/>
          <w:sz w:val="22"/>
          <w:szCs w:val="22"/>
        </w:rPr>
        <w:t xml:space="preserve"> </w:t>
      </w:r>
      <w:r w:rsidRPr="00881DAD">
        <w:rPr>
          <w:spacing w:val="-1"/>
          <w:sz w:val="22"/>
          <w:szCs w:val="22"/>
        </w:rPr>
        <w:t>нашето</w:t>
      </w:r>
      <w:r w:rsidRPr="00881DAD">
        <w:rPr>
          <w:spacing w:val="45"/>
          <w:sz w:val="22"/>
          <w:szCs w:val="22"/>
        </w:rPr>
        <w:t xml:space="preserve"> </w:t>
      </w:r>
      <w:r w:rsidRPr="00881DAD">
        <w:rPr>
          <w:spacing w:val="-1"/>
          <w:sz w:val="22"/>
          <w:szCs w:val="22"/>
        </w:rPr>
        <w:t>училиште</w:t>
      </w:r>
      <w:r w:rsidRPr="00881DAD">
        <w:rPr>
          <w:spacing w:val="42"/>
          <w:sz w:val="22"/>
          <w:szCs w:val="22"/>
        </w:rPr>
        <w:t xml:space="preserve"> </w:t>
      </w:r>
      <w:r w:rsidRPr="00881DAD">
        <w:rPr>
          <w:spacing w:val="-2"/>
          <w:sz w:val="22"/>
          <w:szCs w:val="22"/>
        </w:rPr>
        <w:t>има</w:t>
      </w:r>
      <w:r w:rsidRPr="00881DAD">
        <w:rPr>
          <w:spacing w:val="42"/>
          <w:sz w:val="22"/>
          <w:szCs w:val="22"/>
        </w:rPr>
        <w:t xml:space="preserve"> </w:t>
      </w:r>
      <w:r w:rsidRPr="00881DAD">
        <w:rPr>
          <w:spacing w:val="-1"/>
          <w:sz w:val="22"/>
          <w:szCs w:val="22"/>
        </w:rPr>
        <w:t>потреба</w:t>
      </w:r>
      <w:r w:rsidRPr="00881DAD">
        <w:rPr>
          <w:spacing w:val="42"/>
          <w:sz w:val="22"/>
          <w:szCs w:val="22"/>
        </w:rPr>
        <w:t xml:space="preserve"> </w:t>
      </w:r>
      <w:r w:rsidRPr="00881DAD">
        <w:rPr>
          <w:spacing w:val="-4"/>
          <w:sz w:val="22"/>
          <w:szCs w:val="22"/>
        </w:rPr>
        <w:t>од</w:t>
      </w:r>
      <w:r w:rsidRPr="00881DAD">
        <w:rPr>
          <w:spacing w:val="43"/>
          <w:sz w:val="22"/>
          <w:szCs w:val="22"/>
        </w:rPr>
        <w:t xml:space="preserve"> </w:t>
      </w:r>
      <w:r w:rsidRPr="00881DAD">
        <w:rPr>
          <w:spacing w:val="-1"/>
          <w:sz w:val="22"/>
          <w:szCs w:val="22"/>
        </w:rPr>
        <w:t>афирмација</w:t>
      </w:r>
      <w:r w:rsidRPr="00881DAD">
        <w:rPr>
          <w:spacing w:val="42"/>
          <w:sz w:val="22"/>
          <w:szCs w:val="22"/>
        </w:rPr>
        <w:t xml:space="preserve"> </w:t>
      </w:r>
      <w:r w:rsidRPr="00881DAD">
        <w:rPr>
          <w:sz w:val="22"/>
          <w:szCs w:val="22"/>
        </w:rPr>
        <w:t>на</w:t>
      </w:r>
      <w:r w:rsidRPr="00881DAD">
        <w:rPr>
          <w:spacing w:val="44"/>
          <w:sz w:val="22"/>
          <w:szCs w:val="22"/>
        </w:rPr>
        <w:t xml:space="preserve"> </w:t>
      </w:r>
      <w:r w:rsidRPr="00881DAD">
        <w:rPr>
          <w:spacing w:val="-2"/>
          <w:sz w:val="22"/>
          <w:szCs w:val="22"/>
        </w:rPr>
        <w:t>неговата</w:t>
      </w:r>
      <w:r w:rsidRPr="00881DAD">
        <w:rPr>
          <w:spacing w:val="42"/>
          <w:sz w:val="22"/>
          <w:szCs w:val="22"/>
        </w:rPr>
        <w:t xml:space="preserve"> </w:t>
      </w:r>
      <w:r w:rsidRPr="00881DAD">
        <w:rPr>
          <w:spacing w:val="-1"/>
          <w:sz w:val="22"/>
          <w:szCs w:val="22"/>
        </w:rPr>
        <w:t>работа</w:t>
      </w:r>
      <w:r w:rsidRPr="00881DAD">
        <w:rPr>
          <w:spacing w:val="42"/>
          <w:sz w:val="22"/>
          <w:szCs w:val="22"/>
        </w:rPr>
        <w:t xml:space="preserve"> </w:t>
      </w:r>
      <w:r w:rsidRPr="00881DAD">
        <w:rPr>
          <w:sz w:val="22"/>
          <w:szCs w:val="22"/>
        </w:rPr>
        <w:t>и</w:t>
      </w:r>
      <w:r w:rsidRPr="00881DAD">
        <w:rPr>
          <w:spacing w:val="83"/>
          <w:sz w:val="22"/>
          <w:szCs w:val="22"/>
        </w:rPr>
        <w:t xml:space="preserve"> </w:t>
      </w:r>
      <w:r w:rsidRPr="00881DAD">
        <w:rPr>
          <w:spacing w:val="-1"/>
          <w:sz w:val="22"/>
          <w:szCs w:val="22"/>
        </w:rPr>
        <w:t>постигнатите</w:t>
      </w:r>
      <w:r w:rsidRPr="00881DAD">
        <w:rPr>
          <w:spacing w:val="30"/>
          <w:sz w:val="22"/>
          <w:szCs w:val="22"/>
        </w:rPr>
        <w:t xml:space="preserve"> </w:t>
      </w:r>
      <w:r w:rsidRPr="00881DAD">
        <w:rPr>
          <w:spacing w:val="-3"/>
          <w:sz w:val="22"/>
          <w:szCs w:val="22"/>
        </w:rPr>
        <w:t>резултати</w:t>
      </w:r>
      <w:r w:rsidRPr="00881DAD">
        <w:rPr>
          <w:spacing w:val="32"/>
          <w:sz w:val="22"/>
          <w:szCs w:val="22"/>
        </w:rPr>
        <w:t xml:space="preserve"> </w:t>
      </w:r>
      <w:r w:rsidRPr="00881DAD">
        <w:rPr>
          <w:spacing w:val="-2"/>
          <w:sz w:val="22"/>
          <w:szCs w:val="22"/>
        </w:rPr>
        <w:t>во</w:t>
      </w:r>
      <w:r w:rsidRPr="00881DAD">
        <w:rPr>
          <w:spacing w:val="30"/>
          <w:sz w:val="22"/>
          <w:szCs w:val="22"/>
        </w:rPr>
        <w:t xml:space="preserve"> </w:t>
      </w:r>
      <w:r w:rsidRPr="00881DAD">
        <w:rPr>
          <w:spacing w:val="-1"/>
          <w:sz w:val="22"/>
          <w:szCs w:val="22"/>
        </w:rPr>
        <w:t>соработка</w:t>
      </w:r>
      <w:r w:rsidRPr="00881DAD">
        <w:rPr>
          <w:spacing w:val="30"/>
          <w:sz w:val="22"/>
          <w:szCs w:val="22"/>
        </w:rPr>
        <w:t xml:space="preserve"> </w:t>
      </w:r>
      <w:r w:rsidRPr="00881DAD">
        <w:rPr>
          <w:spacing w:val="-1"/>
          <w:sz w:val="22"/>
          <w:szCs w:val="22"/>
        </w:rPr>
        <w:t>со</w:t>
      </w:r>
      <w:r w:rsidRPr="00881DAD">
        <w:rPr>
          <w:spacing w:val="30"/>
          <w:sz w:val="22"/>
          <w:szCs w:val="22"/>
        </w:rPr>
        <w:t xml:space="preserve"> </w:t>
      </w:r>
      <w:r w:rsidRPr="00881DAD">
        <w:rPr>
          <w:spacing w:val="-1"/>
          <w:sz w:val="22"/>
          <w:szCs w:val="22"/>
        </w:rPr>
        <w:t>медиумите.</w:t>
      </w:r>
      <w:r w:rsidRPr="00881DAD">
        <w:rPr>
          <w:spacing w:val="31"/>
          <w:sz w:val="22"/>
          <w:szCs w:val="22"/>
        </w:rPr>
        <w:t xml:space="preserve"> </w:t>
      </w:r>
      <w:r w:rsidRPr="00881DAD">
        <w:rPr>
          <w:sz w:val="22"/>
          <w:szCs w:val="22"/>
        </w:rPr>
        <w:t>На</w:t>
      </w:r>
      <w:r w:rsidRPr="00881DAD">
        <w:rPr>
          <w:spacing w:val="29"/>
          <w:sz w:val="22"/>
          <w:szCs w:val="22"/>
        </w:rPr>
        <w:t xml:space="preserve"> </w:t>
      </w:r>
      <w:r w:rsidRPr="00881DAD">
        <w:rPr>
          <w:spacing w:val="-1"/>
          <w:sz w:val="22"/>
          <w:szCs w:val="22"/>
        </w:rPr>
        <w:t>овој</w:t>
      </w:r>
      <w:r w:rsidRPr="00881DAD">
        <w:rPr>
          <w:spacing w:val="31"/>
          <w:sz w:val="22"/>
          <w:szCs w:val="22"/>
        </w:rPr>
        <w:t xml:space="preserve"> </w:t>
      </w:r>
      <w:r w:rsidRPr="00881DAD">
        <w:rPr>
          <w:spacing w:val="-3"/>
          <w:sz w:val="22"/>
          <w:szCs w:val="22"/>
        </w:rPr>
        <w:t>начин</w:t>
      </w:r>
      <w:r w:rsidRPr="00881DAD">
        <w:rPr>
          <w:spacing w:val="29"/>
          <w:sz w:val="22"/>
          <w:szCs w:val="22"/>
        </w:rPr>
        <w:t xml:space="preserve"> </w:t>
      </w:r>
      <w:r w:rsidRPr="00881DAD">
        <w:rPr>
          <w:sz w:val="22"/>
          <w:szCs w:val="22"/>
        </w:rPr>
        <w:t>и</w:t>
      </w:r>
      <w:r w:rsidRPr="00881DAD">
        <w:rPr>
          <w:spacing w:val="34"/>
          <w:sz w:val="22"/>
          <w:szCs w:val="22"/>
        </w:rPr>
        <w:t xml:space="preserve"> </w:t>
      </w:r>
      <w:r w:rsidRPr="00881DAD">
        <w:rPr>
          <w:spacing w:val="-3"/>
          <w:sz w:val="22"/>
          <w:szCs w:val="22"/>
        </w:rPr>
        <w:t>ученичкото</w:t>
      </w:r>
      <w:r w:rsidRPr="00881DAD">
        <w:rPr>
          <w:spacing w:val="28"/>
          <w:sz w:val="22"/>
          <w:szCs w:val="22"/>
        </w:rPr>
        <w:t xml:space="preserve"> </w:t>
      </w:r>
      <w:r w:rsidRPr="00881DAD">
        <w:rPr>
          <w:spacing w:val="-1"/>
          <w:sz w:val="22"/>
          <w:szCs w:val="22"/>
        </w:rPr>
        <w:t>творештво</w:t>
      </w:r>
      <w:r w:rsidRPr="00881DAD">
        <w:rPr>
          <w:spacing w:val="30"/>
          <w:sz w:val="22"/>
          <w:szCs w:val="22"/>
        </w:rPr>
        <w:t xml:space="preserve"> </w:t>
      </w:r>
      <w:r w:rsidRPr="00881DAD">
        <w:rPr>
          <w:sz w:val="22"/>
          <w:szCs w:val="22"/>
        </w:rPr>
        <w:t>и</w:t>
      </w:r>
      <w:r w:rsidRPr="00881DAD">
        <w:rPr>
          <w:spacing w:val="29"/>
          <w:sz w:val="22"/>
          <w:szCs w:val="22"/>
        </w:rPr>
        <w:t xml:space="preserve"> </w:t>
      </w:r>
      <w:r w:rsidRPr="00881DAD">
        <w:rPr>
          <w:sz w:val="22"/>
          <w:szCs w:val="22"/>
        </w:rPr>
        <w:t>постигања</w:t>
      </w:r>
      <w:r w:rsidRPr="00881DAD">
        <w:rPr>
          <w:spacing w:val="30"/>
          <w:sz w:val="22"/>
          <w:szCs w:val="22"/>
        </w:rPr>
        <w:t xml:space="preserve"> </w:t>
      </w:r>
      <w:r w:rsidRPr="00881DAD">
        <w:rPr>
          <w:spacing w:val="-2"/>
          <w:sz w:val="22"/>
          <w:szCs w:val="22"/>
        </w:rPr>
        <w:t>во</w:t>
      </w:r>
      <w:r w:rsidRPr="00881DAD">
        <w:rPr>
          <w:spacing w:val="30"/>
          <w:sz w:val="22"/>
          <w:szCs w:val="22"/>
        </w:rPr>
        <w:t xml:space="preserve"> </w:t>
      </w:r>
      <w:r w:rsidRPr="00881DAD">
        <w:rPr>
          <w:spacing w:val="-1"/>
          <w:sz w:val="22"/>
          <w:szCs w:val="22"/>
        </w:rPr>
        <w:t>разни</w:t>
      </w:r>
      <w:r w:rsidRPr="00881DAD">
        <w:rPr>
          <w:spacing w:val="31"/>
          <w:sz w:val="22"/>
          <w:szCs w:val="22"/>
        </w:rPr>
        <w:t xml:space="preserve"> </w:t>
      </w:r>
      <w:r w:rsidRPr="00881DAD">
        <w:rPr>
          <w:spacing w:val="-2"/>
          <w:sz w:val="22"/>
          <w:szCs w:val="22"/>
        </w:rPr>
        <w:t>области</w:t>
      </w:r>
      <w:r w:rsidRPr="00881DAD">
        <w:rPr>
          <w:spacing w:val="32"/>
          <w:sz w:val="22"/>
          <w:szCs w:val="22"/>
        </w:rPr>
        <w:t xml:space="preserve"> </w:t>
      </w:r>
      <w:r w:rsidRPr="00881DAD">
        <w:rPr>
          <w:spacing w:val="-2"/>
          <w:sz w:val="22"/>
          <w:szCs w:val="22"/>
        </w:rPr>
        <w:t>добиваат</w:t>
      </w:r>
      <w:r w:rsidRPr="00881DAD">
        <w:rPr>
          <w:spacing w:val="87"/>
          <w:sz w:val="22"/>
          <w:szCs w:val="22"/>
        </w:rPr>
        <w:t xml:space="preserve"> </w:t>
      </w:r>
      <w:r w:rsidRPr="00881DAD">
        <w:rPr>
          <w:spacing w:val="-1"/>
          <w:sz w:val="22"/>
          <w:szCs w:val="22"/>
        </w:rPr>
        <w:t>можност</w:t>
      </w:r>
      <w:r w:rsidRPr="00881DAD">
        <w:rPr>
          <w:spacing w:val="17"/>
          <w:sz w:val="22"/>
          <w:szCs w:val="22"/>
        </w:rPr>
        <w:t xml:space="preserve"> </w:t>
      </w:r>
      <w:r w:rsidRPr="00881DAD">
        <w:rPr>
          <w:sz w:val="22"/>
          <w:szCs w:val="22"/>
        </w:rPr>
        <w:t>за</w:t>
      </w:r>
      <w:r w:rsidRPr="00881DAD">
        <w:rPr>
          <w:spacing w:val="15"/>
          <w:sz w:val="22"/>
          <w:szCs w:val="22"/>
        </w:rPr>
        <w:t xml:space="preserve"> </w:t>
      </w:r>
      <w:r w:rsidRPr="00881DAD">
        <w:rPr>
          <w:spacing w:val="-1"/>
          <w:sz w:val="22"/>
          <w:szCs w:val="22"/>
        </w:rPr>
        <w:t>поширока</w:t>
      </w:r>
      <w:r w:rsidRPr="00881DAD">
        <w:rPr>
          <w:spacing w:val="15"/>
          <w:sz w:val="22"/>
          <w:szCs w:val="22"/>
        </w:rPr>
        <w:t xml:space="preserve"> </w:t>
      </w:r>
      <w:r w:rsidRPr="00881DAD">
        <w:rPr>
          <w:spacing w:val="-1"/>
          <w:sz w:val="22"/>
          <w:szCs w:val="22"/>
        </w:rPr>
        <w:t>афирмација</w:t>
      </w:r>
      <w:r w:rsidR="00E93FD0">
        <w:rPr>
          <w:spacing w:val="-1"/>
          <w:sz w:val="22"/>
          <w:szCs w:val="22"/>
        </w:rPr>
        <w:t>.</w:t>
      </w:r>
      <w:r>
        <w:rPr>
          <w:spacing w:val="-1"/>
        </w:rPr>
        <w:t xml:space="preserve"> </w:t>
      </w:r>
      <w:r>
        <w:rPr>
          <w:color w:val="auto"/>
          <w:sz w:val="22"/>
          <w:szCs w:val="22"/>
        </w:rPr>
        <w:t>Се со цел да се промовира училиштето соработува со локалните ТВ станици</w:t>
      </w:r>
      <w:r w:rsidR="00E93FD0">
        <w:rPr>
          <w:color w:val="auto"/>
          <w:sz w:val="22"/>
          <w:szCs w:val="22"/>
        </w:rPr>
        <w:t xml:space="preserve"> </w:t>
      </w:r>
      <w:r>
        <w:rPr>
          <w:color w:val="auto"/>
          <w:sz w:val="22"/>
          <w:szCs w:val="22"/>
        </w:rPr>
        <w:t xml:space="preserve">со </w:t>
      </w:r>
      <w:r w:rsidR="001A6F18">
        <w:rPr>
          <w:color w:val="auto"/>
          <w:sz w:val="22"/>
          <w:szCs w:val="22"/>
        </w:rPr>
        <w:t>локалните радија</w:t>
      </w:r>
      <w:r w:rsidR="00F249CF">
        <w:rPr>
          <w:color w:val="auto"/>
          <w:sz w:val="22"/>
          <w:szCs w:val="22"/>
        </w:rPr>
        <w:t>, Н</w:t>
      </w:r>
      <w:r w:rsidR="00503B0F">
        <w:rPr>
          <w:color w:val="auto"/>
          <w:sz w:val="22"/>
          <w:szCs w:val="22"/>
        </w:rPr>
        <w:t>ационалната телевизија МТВ,</w:t>
      </w:r>
      <w:r w:rsidR="001A6F18">
        <w:rPr>
          <w:color w:val="auto"/>
          <w:sz w:val="22"/>
          <w:szCs w:val="22"/>
        </w:rPr>
        <w:t xml:space="preserve"> Веб страница на училиштето,</w:t>
      </w:r>
      <w:r w:rsidR="00503B0F">
        <w:rPr>
          <w:color w:val="auto"/>
          <w:sz w:val="22"/>
          <w:szCs w:val="22"/>
        </w:rPr>
        <w:t xml:space="preserve"> фејс</w:t>
      </w:r>
      <w:r w:rsidR="00F249CF">
        <w:rPr>
          <w:color w:val="auto"/>
          <w:sz w:val="22"/>
          <w:szCs w:val="22"/>
        </w:rPr>
        <w:t>бук страната,</w:t>
      </w:r>
      <w:r>
        <w:rPr>
          <w:color w:val="auto"/>
          <w:sz w:val="22"/>
          <w:szCs w:val="22"/>
        </w:rPr>
        <w:t>преку флаери преку кое се промовира училиштето, флаери за запишување на првачиња итн.</w:t>
      </w:r>
    </w:p>
    <w:p w:rsidR="00AA00D1" w:rsidRDefault="00AA00D1" w:rsidP="00AA00D1">
      <w:pPr>
        <w:pStyle w:val="Default"/>
        <w:jc w:val="both"/>
        <w:rPr>
          <w:color w:val="auto"/>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spacing w:val="-1"/>
          <w:sz w:val="22"/>
          <w:szCs w:val="22"/>
        </w:rPr>
      </w:pPr>
    </w:p>
    <w:p w:rsidR="00AA00D1" w:rsidRDefault="00AA00D1" w:rsidP="00AA00D1">
      <w:pPr>
        <w:pStyle w:val="Default"/>
        <w:jc w:val="both"/>
        <w:rPr>
          <w:b/>
          <w:spacing w:val="-1"/>
        </w:rPr>
      </w:pPr>
      <w:r w:rsidRPr="004E4638">
        <w:rPr>
          <w:b/>
          <w:spacing w:val="-1"/>
        </w:rPr>
        <w:lastRenderedPageBreak/>
        <w:t>18.Прилози</w:t>
      </w:r>
    </w:p>
    <w:p w:rsidR="00AA00D1" w:rsidRDefault="00AA00D1" w:rsidP="00AA00D1">
      <w:pPr>
        <w:rPr>
          <w:lang w:eastAsia="en-US"/>
        </w:rPr>
      </w:pPr>
    </w:p>
    <w:p w:rsidR="00AA00D1" w:rsidRPr="005D3527" w:rsidRDefault="00AA00D1" w:rsidP="00AA00D1">
      <w:pPr>
        <w:pStyle w:val="Default"/>
        <w:jc w:val="both"/>
        <w:rPr>
          <w:b/>
          <w:bCs/>
          <w:color w:val="auto"/>
          <w:sz w:val="22"/>
          <w:szCs w:val="22"/>
        </w:rPr>
      </w:pPr>
      <w:r w:rsidRPr="005D3527">
        <w:rPr>
          <w:b/>
          <w:bCs/>
          <w:color w:val="auto"/>
          <w:sz w:val="22"/>
          <w:szCs w:val="22"/>
        </w:rPr>
        <w:t>Годишната програма за работа на училиштето е суштински документ кој треба ефикасно да не води при реализација на планираните глобални активности ефикасно следење на сите субјекти во воспитно образовниот процес и има општо насочувачки карактер. За секое подрачје од дејноста се изработени подетални планови и програми кои се во прилог на оваа програма. Програмата е отворена за нови идеи, програми, проекти и друго кои ќе водат кон унапредување на воспитно образовната дејност на училиштето.</w:t>
      </w:r>
    </w:p>
    <w:p w:rsidR="00AA00D1" w:rsidRDefault="00AA00D1" w:rsidP="00AA00D1">
      <w:pPr>
        <w:pStyle w:val="Default"/>
        <w:jc w:val="both"/>
        <w:rPr>
          <w:b/>
          <w:bCs/>
          <w:color w:val="auto"/>
          <w:sz w:val="23"/>
          <w:szCs w:val="23"/>
        </w:rPr>
      </w:pPr>
    </w:p>
    <w:p w:rsidR="00AA00D1" w:rsidRDefault="00AA00D1" w:rsidP="00AA00D1">
      <w:pPr>
        <w:tabs>
          <w:tab w:val="num" w:pos="0"/>
        </w:tabs>
        <w:ind w:left="720"/>
        <w:jc w:val="both"/>
        <w:rPr>
          <w:rFonts w:ascii="Arial" w:hAnsi="Arial" w:cs="Arial"/>
          <w:sz w:val="22"/>
          <w:szCs w:val="22"/>
        </w:rPr>
      </w:pP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 xml:space="preserve">Годишна програма за работа на: директор, педагог, психолог, помошник директор, училиштен одбор, совет на родители, наставнички совет, стручни активи, библиотекар, социолог, дефектолог, хор и оркестар. </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Акциони планови за реализација на сите проекти во училиштето и акциски истражувања;</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 xml:space="preserve">Програма за само- евалвација на училиштето; </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 xml:space="preserve">Програма за заштита и спасување од елементарни непогоди; </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 xml:space="preserve">Програма за реализација на ученички екскурзии; </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 xml:space="preserve">Програма за реализација на ученички натпревари; </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додатна настава;</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 xml:space="preserve">Програма за дополнителна настава; </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општествено хуманитарна работа;</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работа на ученичка заедница;</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соработка со локална средина и локална заедница;</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грижа за здравјето на учениците;</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јавна и културна дејност на училиштето;</w:t>
      </w:r>
    </w:p>
    <w:p w:rsidR="00AA00D1" w:rsidRPr="006C1D94" w:rsidRDefault="00AA00D1" w:rsidP="00AA00D1">
      <w:pPr>
        <w:tabs>
          <w:tab w:val="num" w:pos="0"/>
        </w:tabs>
        <w:ind w:left="720"/>
        <w:jc w:val="both"/>
        <w:rPr>
          <w:rFonts w:ascii="Arial" w:hAnsi="Arial" w:cs="Arial"/>
          <w:color w:val="76923C"/>
          <w:sz w:val="22"/>
          <w:szCs w:val="22"/>
        </w:rPr>
      </w:pPr>
      <w:r w:rsidRPr="005D3527">
        <w:rPr>
          <w:rFonts w:ascii="Arial" w:hAnsi="Arial" w:cs="Arial"/>
          <w:color w:val="76923C"/>
          <w:sz w:val="22"/>
          <w:szCs w:val="22"/>
        </w:rPr>
        <w:t>Програма за интеграција на еколошката едукација во македонскиот образовен систем;</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Распоред на часови;</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на инклузивен тим за образование;</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превенција од насилно однесување во основното училиште;</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Програма за професионална ориентација на ученици;</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Следење, вреднување и унапредување на воспитно- образовната работа;</w:t>
      </w:r>
    </w:p>
    <w:p w:rsidR="00AA00D1" w:rsidRPr="005D3527" w:rsidRDefault="00AA00D1" w:rsidP="00AA00D1">
      <w:pPr>
        <w:tabs>
          <w:tab w:val="num" w:pos="0"/>
        </w:tabs>
        <w:ind w:left="720"/>
        <w:jc w:val="both"/>
        <w:rPr>
          <w:rFonts w:ascii="Arial" w:hAnsi="Arial" w:cs="Arial"/>
          <w:sz w:val="22"/>
          <w:szCs w:val="22"/>
        </w:rPr>
      </w:pPr>
      <w:r w:rsidRPr="005D3527">
        <w:rPr>
          <w:rFonts w:ascii="Arial" w:hAnsi="Arial" w:cs="Arial"/>
          <w:sz w:val="22"/>
          <w:szCs w:val="22"/>
        </w:rPr>
        <w:t>Правилник за однесување на ученици, наставници и родители (во училиштето и училишниот двор).</w:t>
      </w:r>
    </w:p>
    <w:p w:rsidR="00AA00D1" w:rsidRDefault="00AA00D1" w:rsidP="00AA00D1">
      <w:pPr>
        <w:tabs>
          <w:tab w:val="num" w:pos="0"/>
        </w:tabs>
        <w:ind w:left="720"/>
        <w:jc w:val="both"/>
        <w:rPr>
          <w:rFonts w:ascii="Arial" w:hAnsi="Arial" w:cs="Arial"/>
        </w:rPr>
      </w:pPr>
    </w:p>
    <w:p w:rsidR="00AA00D1" w:rsidRDefault="00AA00D1" w:rsidP="00AA00D1">
      <w:pPr>
        <w:tabs>
          <w:tab w:val="left" w:pos="5970"/>
        </w:tabs>
        <w:rPr>
          <w:rFonts w:ascii="Arial" w:hAnsi="Arial" w:cs="Arial"/>
        </w:rPr>
      </w:pPr>
    </w:p>
    <w:p w:rsidR="00F249CF" w:rsidRDefault="00F249CF" w:rsidP="00AA00D1">
      <w:pPr>
        <w:tabs>
          <w:tab w:val="left" w:pos="5970"/>
        </w:tabs>
        <w:rPr>
          <w:rFonts w:ascii="Arial" w:hAnsi="Arial" w:cs="Arial"/>
        </w:rPr>
      </w:pPr>
    </w:p>
    <w:p w:rsidR="00924BBD" w:rsidRDefault="00924BBD" w:rsidP="000F2A64">
      <w:pPr>
        <w:rPr>
          <w:rFonts w:ascii="Arial" w:hAnsi="Arial" w:cs="Arial"/>
        </w:rPr>
      </w:pPr>
    </w:p>
    <w:p w:rsidR="009C19FD" w:rsidRPr="009C19FD" w:rsidRDefault="00D82AD5" w:rsidP="009C19FD">
      <w:pPr>
        <w:rPr>
          <w:rFonts w:ascii="Arial" w:hAnsi="Arial" w:cs="Arial"/>
        </w:rPr>
      </w:pPr>
      <w:r>
        <w:rPr>
          <w:rFonts w:ascii="Arial" w:hAnsi="Arial" w:cs="Arial"/>
        </w:rPr>
        <w:lastRenderedPageBreak/>
        <w:t>19.</w:t>
      </w:r>
      <w:r w:rsidR="00E93FD0" w:rsidRPr="00E93FD0">
        <w:rPr>
          <w:rFonts w:ascii="Arial" w:hAnsi="Arial" w:cs="Arial"/>
        </w:rPr>
        <w:t>Прилози од програмата „ Интеграција на еколошката едукација во</w:t>
      </w:r>
      <w:r w:rsidR="0091242D">
        <w:rPr>
          <w:rFonts w:ascii="Arial" w:hAnsi="Arial" w:cs="Arial"/>
        </w:rPr>
        <w:t xml:space="preserve"> образовниот систем на РС</w:t>
      </w:r>
      <w:r w:rsidR="00E93FD0" w:rsidRPr="00E93FD0">
        <w:rPr>
          <w:rFonts w:ascii="Arial" w:hAnsi="Arial" w:cs="Arial"/>
        </w:rPr>
        <w:t xml:space="preserve"> Македонија“</w:t>
      </w:r>
    </w:p>
    <w:tbl>
      <w:tblPr>
        <w:tblpPr w:leftFromText="180" w:rightFromText="180" w:bottomFromText="200" w:vertAnchor="text" w:horzAnchor="margin" w:tblpX="-811" w:tblpY="213"/>
        <w:tblOverlap w:val="never"/>
        <w:tblW w:w="15932" w:type="dxa"/>
        <w:tblLayout w:type="fixed"/>
        <w:tblLook w:val="04A0"/>
      </w:tblPr>
      <w:tblGrid>
        <w:gridCol w:w="3254"/>
        <w:gridCol w:w="337"/>
        <w:gridCol w:w="1807"/>
        <w:gridCol w:w="1860"/>
        <w:gridCol w:w="2144"/>
        <w:gridCol w:w="1860"/>
        <w:gridCol w:w="2288"/>
        <w:gridCol w:w="2144"/>
        <w:gridCol w:w="238"/>
      </w:tblGrid>
      <w:tr w:rsidR="009C19FD" w:rsidTr="007F2E53">
        <w:trPr>
          <w:gridAfter w:val="1"/>
          <w:wAfter w:w="238" w:type="dxa"/>
          <w:cantSplit/>
          <w:trHeight w:val="336"/>
        </w:trPr>
        <w:tc>
          <w:tcPr>
            <w:tcW w:w="15694" w:type="dxa"/>
            <w:gridSpan w:val="8"/>
            <w:tcBorders>
              <w:top w:val="single" w:sz="4" w:space="0" w:color="auto"/>
              <w:left w:val="single" w:sz="4" w:space="0" w:color="000000"/>
              <w:bottom w:val="single" w:sz="4" w:space="0" w:color="000000"/>
              <w:right w:val="single" w:sz="4" w:space="0" w:color="auto"/>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201</w:t>
            </w:r>
            <w:r w:rsidR="00DB4B40">
              <w:rPr>
                <w:rFonts w:ascii="Arial" w:hAnsi="Arial" w:cs="Arial"/>
                <w:b/>
                <w:color w:val="FFFFFF"/>
                <w:sz w:val="18"/>
                <w:szCs w:val="18"/>
              </w:rPr>
              <w:t>9</w:t>
            </w:r>
            <w:r>
              <w:rPr>
                <w:rFonts w:ascii="Arial" w:hAnsi="Arial" w:cs="Arial"/>
                <w:b/>
                <w:color w:val="FFFFFF"/>
                <w:sz w:val="18"/>
                <w:szCs w:val="18"/>
                <w:lang w:val="en-US"/>
              </w:rPr>
              <w:t xml:space="preserve"> </w:t>
            </w:r>
            <w:r w:rsidR="00DB4B40">
              <w:rPr>
                <w:rFonts w:ascii="Arial" w:hAnsi="Arial" w:cs="Arial"/>
                <w:b/>
                <w:color w:val="FFFFFF"/>
                <w:sz w:val="18"/>
                <w:szCs w:val="18"/>
              </w:rPr>
              <w:t>/ 2020</w:t>
            </w:r>
            <w:r>
              <w:rPr>
                <w:rFonts w:ascii="Arial" w:hAnsi="Arial" w:cs="Arial"/>
                <w:b/>
                <w:color w:val="FFFFFF"/>
                <w:sz w:val="18"/>
                <w:szCs w:val="18"/>
              </w:rPr>
              <w:t xml:space="preserve"> година</w:t>
            </w:r>
          </w:p>
        </w:tc>
      </w:tr>
      <w:tr w:rsidR="009C19FD" w:rsidTr="007F2E53">
        <w:trPr>
          <w:gridAfter w:val="1"/>
          <w:wAfter w:w="238" w:type="dxa"/>
          <w:cantSplit/>
          <w:trHeight w:val="227"/>
        </w:trPr>
        <w:tc>
          <w:tcPr>
            <w:tcW w:w="3254" w:type="dxa"/>
            <w:tcBorders>
              <w:top w:val="nil"/>
              <w:left w:val="single" w:sz="4" w:space="0" w:color="000000"/>
              <w:bottom w:val="single" w:sz="4" w:space="0" w:color="auto"/>
              <w:right w:val="nil"/>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Активност</w:t>
            </w:r>
          </w:p>
        </w:tc>
        <w:tc>
          <w:tcPr>
            <w:tcW w:w="2144" w:type="dxa"/>
            <w:gridSpan w:val="2"/>
            <w:tcBorders>
              <w:top w:val="nil"/>
              <w:left w:val="single" w:sz="4" w:space="0" w:color="000000"/>
              <w:bottom w:val="single" w:sz="4" w:space="0" w:color="auto"/>
              <w:right w:val="nil"/>
            </w:tcBorders>
            <w:shd w:val="clear" w:color="auto" w:fill="943634"/>
          </w:tcPr>
          <w:p w:rsidR="009C19FD" w:rsidRDefault="009C19FD" w:rsidP="007F2E53">
            <w:pPr>
              <w:snapToGrid w:val="0"/>
              <w:jc w:val="center"/>
              <w:rPr>
                <w:rFonts w:ascii="Arial" w:hAnsi="Arial" w:cs="Arial"/>
                <w:color w:val="FFFFFF"/>
                <w:sz w:val="18"/>
                <w:szCs w:val="18"/>
              </w:rPr>
            </w:pPr>
            <w:r>
              <w:rPr>
                <w:rFonts w:ascii="Arial" w:hAnsi="Arial" w:cs="Arial"/>
                <w:color w:val="FFFFFF"/>
                <w:sz w:val="18"/>
                <w:szCs w:val="18"/>
              </w:rPr>
              <w:t>Време на реализација</w:t>
            </w:r>
          </w:p>
        </w:tc>
        <w:tc>
          <w:tcPr>
            <w:tcW w:w="1860" w:type="dxa"/>
            <w:tcBorders>
              <w:top w:val="nil"/>
              <w:left w:val="single" w:sz="4" w:space="0" w:color="000000"/>
              <w:bottom w:val="single" w:sz="4" w:space="0" w:color="000000"/>
              <w:right w:val="nil"/>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Носител</w:t>
            </w:r>
          </w:p>
        </w:tc>
        <w:tc>
          <w:tcPr>
            <w:tcW w:w="2144" w:type="dxa"/>
            <w:tcBorders>
              <w:top w:val="nil"/>
              <w:left w:val="single" w:sz="4" w:space="0" w:color="000000"/>
              <w:bottom w:val="single" w:sz="4" w:space="0" w:color="000000"/>
              <w:right w:val="nil"/>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 xml:space="preserve">Начин на спроведување </w:t>
            </w:r>
          </w:p>
        </w:tc>
        <w:tc>
          <w:tcPr>
            <w:tcW w:w="1860" w:type="dxa"/>
            <w:tcBorders>
              <w:top w:val="nil"/>
              <w:left w:val="single" w:sz="4" w:space="0" w:color="000000"/>
              <w:bottom w:val="single" w:sz="4" w:space="0" w:color="000000"/>
              <w:right w:val="nil"/>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Инструменти</w:t>
            </w:r>
          </w:p>
        </w:tc>
        <w:tc>
          <w:tcPr>
            <w:tcW w:w="2288" w:type="dxa"/>
            <w:tcBorders>
              <w:top w:val="nil"/>
              <w:left w:val="single" w:sz="4" w:space="0" w:color="000000"/>
              <w:bottom w:val="single" w:sz="4" w:space="0" w:color="000000"/>
              <w:right w:val="nil"/>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Очекувани резултати</w:t>
            </w:r>
          </w:p>
        </w:tc>
        <w:tc>
          <w:tcPr>
            <w:tcW w:w="2144" w:type="dxa"/>
            <w:tcBorders>
              <w:top w:val="nil"/>
              <w:left w:val="single" w:sz="4" w:space="0" w:color="000000"/>
              <w:bottom w:val="single" w:sz="4" w:space="0" w:color="000000"/>
              <w:right w:val="single" w:sz="4" w:space="0" w:color="auto"/>
            </w:tcBorders>
            <w:shd w:val="clear" w:color="auto" w:fill="943634"/>
          </w:tcPr>
          <w:p w:rsidR="009C19FD" w:rsidRDefault="009C19FD" w:rsidP="007F2E53">
            <w:pPr>
              <w:snapToGrid w:val="0"/>
              <w:jc w:val="center"/>
              <w:rPr>
                <w:rFonts w:ascii="Arial" w:hAnsi="Arial" w:cs="Arial"/>
                <w:b/>
                <w:color w:val="FFFFFF"/>
                <w:sz w:val="18"/>
                <w:szCs w:val="18"/>
              </w:rPr>
            </w:pPr>
            <w:r>
              <w:rPr>
                <w:rFonts w:ascii="Arial" w:hAnsi="Arial" w:cs="Arial"/>
                <w:b/>
                <w:color w:val="FFFFFF"/>
                <w:sz w:val="18"/>
                <w:szCs w:val="18"/>
              </w:rPr>
              <w:t>Одговорно лице</w:t>
            </w:r>
          </w:p>
        </w:tc>
      </w:tr>
      <w:tr w:rsidR="009C19FD" w:rsidRPr="009C19FD" w:rsidTr="00DB4B40">
        <w:trPr>
          <w:gridAfter w:val="1"/>
          <w:wAfter w:w="238" w:type="dxa"/>
          <w:cantSplit/>
          <w:trHeight w:val="500"/>
        </w:trPr>
        <w:tc>
          <w:tcPr>
            <w:tcW w:w="3254" w:type="dxa"/>
            <w:tcBorders>
              <w:top w:val="single" w:sz="4" w:space="0" w:color="auto"/>
              <w:left w:val="single" w:sz="4" w:space="0" w:color="000000"/>
              <w:bottom w:val="single" w:sz="4" w:space="0" w:color="auto"/>
              <w:right w:val="nil"/>
            </w:tcBorders>
            <w:shd w:val="clear" w:color="auto" w:fill="7F7F7F" w:themeFill="text1" w:themeFillTint="80"/>
            <w:hideMark/>
          </w:tcPr>
          <w:p w:rsidR="009C19FD" w:rsidRPr="009C19FD" w:rsidRDefault="009C19FD" w:rsidP="007F2E53">
            <w:pPr>
              <w:jc w:val="center"/>
              <w:rPr>
                <w:rFonts w:ascii="Arial" w:hAnsi="Arial" w:cs="Arial"/>
                <w:b/>
                <w:sz w:val="18"/>
                <w:szCs w:val="18"/>
              </w:rPr>
            </w:pPr>
            <w:r w:rsidRPr="009C19FD">
              <w:rPr>
                <w:rFonts w:ascii="Arial" w:hAnsi="Arial" w:cs="Arial"/>
                <w:sz w:val="18"/>
                <w:szCs w:val="18"/>
              </w:rPr>
              <w:t>1.Предавања</w:t>
            </w:r>
            <w:r w:rsidRPr="009C19FD">
              <w:rPr>
                <w:rFonts w:ascii="Arial" w:eastAsia="Arial" w:hAnsi="Arial" w:cs="Arial"/>
                <w:sz w:val="18"/>
                <w:szCs w:val="18"/>
              </w:rPr>
              <w:t xml:space="preserve"> </w:t>
            </w:r>
            <w:r w:rsidRPr="009C19FD">
              <w:rPr>
                <w:rFonts w:ascii="Arial" w:hAnsi="Arial" w:cs="Arial"/>
                <w:sz w:val="18"/>
                <w:szCs w:val="18"/>
              </w:rPr>
              <w:t>и</w:t>
            </w:r>
            <w:r w:rsidRPr="009C19FD">
              <w:rPr>
                <w:rFonts w:ascii="Arial" w:eastAsia="Arial" w:hAnsi="Arial" w:cs="Arial"/>
                <w:sz w:val="18"/>
                <w:szCs w:val="18"/>
              </w:rPr>
              <w:t xml:space="preserve"> </w:t>
            </w:r>
            <w:r w:rsidRPr="009C19FD">
              <w:rPr>
                <w:rFonts w:ascii="Arial" w:hAnsi="Arial" w:cs="Arial"/>
                <w:sz w:val="18"/>
                <w:szCs w:val="18"/>
              </w:rPr>
              <w:t>дискусии</w:t>
            </w:r>
            <w:r w:rsidRPr="009C19FD">
              <w:rPr>
                <w:rFonts w:ascii="Arial" w:eastAsia="Arial" w:hAnsi="Arial" w:cs="Arial"/>
                <w:sz w:val="18"/>
                <w:szCs w:val="18"/>
              </w:rPr>
              <w:t xml:space="preserve"> </w:t>
            </w:r>
            <w:r w:rsidRPr="009C19FD">
              <w:rPr>
                <w:rFonts w:ascii="Arial" w:hAnsi="Arial" w:cs="Arial"/>
                <w:sz w:val="18"/>
                <w:szCs w:val="18"/>
              </w:rPr>
              <w:t>со</w:t>
            </w:r>
            <w:r w:rsidRPr="009C19FD">
              <w:rPr>
                <w:rFonts w:ascii="Arial" w:eastAsia="Arial" w:hAnsi="Arial" w:cs="Arial"/>
                <w:sz w:val="18"/>
                <w:szCs w:val="18"/>
              </w:rPr>
              <w:t xml:space="preserve"> </w:t>
            </w:r>
            <w:r w:rsidRPr="009C19FD">
              <w:rPr>
                <w:rFonts w:ascii="Arial" w:hAnsi="Arial" w:cs="Arial"/>
                <w:sz w:val="18"/>
                <w:szCs w:val="18"/>
              </w:rPr>
              <w:t>учениците</w:t>
            </w:r>
            <w:r w:rsidRPr="009C19FD">
              <w:rPr>
                <w:rFonts w:ascii="Arial" w:eastAsia="Arial" w:hAnsi="Arial" w:cs="Arial"/>
                <w:sz w:val="18"/>
                <w:szCs w:val="18"/>
              </w:rPr>
              <w:t xml:space="preserve"> </w:t>
            </w:r>
            <w:r w:rsidRPr="009C19FD">
              <w:rPr>
                <w:rFonts w:ascii="Arial" w:hAnsi="Arial" w:cs="Arial"/>
                <w:sz w:val="18"/>
                <w:szCs w:val="18"/>
              </w:rPr>
              <w:t>по</w:t>
            </w:r>
            <w:r w:rsidRPr="009C19FD">
              <w:rPr>
                <w:rFonts w:ascii="Arial" w:eastAsia="Arial" w:hAnsi="Arial" w:cs="Arial"/>
                <w:sz w:val="18"/>
                <w:szCs w:val="18"/>
              </w:rPr>
              <w:t xml:space="preserve"> </w:t>
            </w:r>
            <w:r w:rsidRPr="009C19FD">
              <w:rPr>
                <w:rFonts w:ascii="Arial" w:hAnsi="Arial" w:cs="Arial"/>
                <w:sz w:val="18"/>
                <w:szCs w:val="18"/>
              </w:rPr>
              <w:t>повод</w:t>
            </w:r>
            <w:r w:rsidRPr="009C19FD">
              <w:rPr>
                <w:rFonts w:ascii="Arial" w:eastAsia="Arial" w:hAnsi="Arial" w:cs="Arial"/>
                <w:sz w:val="18"/>
                <w:szCs w:val="18"/>
              </w:rPr>
              <w:t xml:space="preserve"> </w:t>
            </w:r>
            <w:r w:rsidRPr="009C19FD">
              <w:rPr>
                <w:rFonts w:ascii="Arial" w:hAnsi="Arial" w:cs="Arial"/>
                <w:sz w:val="18"/>
                <w:szCs w:val="18"/>
              </w:rPr>
              <w:t>разни</w:t>
            </w:r>
            <w:r w:rsidRPr="009C19FD">
              <w:rPr>
                <w:rFonts w:ascii="Arial" w:eastAsia="Arial" w:hAnsi="Arial" w:cs="Arial"/>
                <w:sz w:val="18"/>
                <w:szCs w:val="18"/>
              </w:rPr>
              <w:t xml:space="preserve"> </w:t>
            </w:r>
            <w:r w:rsidRPr="009C19FD">
              <w:rPr>
                <w:rFonts w:ascii="Arial" w:hAnsi="Arial" w:cs="Arial"/>
                <w:sz w:val="18"/>
                <w:szCs w:val="18"/>
              </w:rPr>
              <w:t>денови</w:t>
            </w:r>
            <w:r w:rsidRPr="009C19FD">
              <w:rPr>
                <w:rFonts w:ascii="Arial" w:eastAsia="Arial" w:hAnsi="Arial" w:cs="Arial"/>
                <w:sz w:val="18"/>
                <w:szCs w:val="18"/>
              </w:rPr>
              <w:t xml:space="preserve"> </w:t>
            </w:r>
            <w:r w:rsidRPr="009C19FD">
              <w:rPr>
                <w:rFonts w:ascii="Arial" w:hAnsi="Arial" w:cs="Arial"/>
                <w:sz w:val="18"/>
                <w:szCs w:val="18"/>
              </w:rPr>
              <w:t>од</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календарот</w:t>
            </w:r>
          </w:p>
        </w:tc>
        <w:tc>
          <w:tcPr>
            <w:tcW w:w="337" w:type="dxa"/>
            <w:tcBorders>
              <w:top w:val="single" w:sz="4" w:space="0" w:color="auto"/>
              <w:left w:val="single" w:sz="4" w:space="0" w:color="000000"/>
              <w:bottom w:val="single" w:sz="4" w:space="0" w:color="auto"/>
              <w:right w:val="nil"/>
            </w:tcBorders>
            <w:shd w:val="clear" w:color="auto" w:fill="7F7F7F" w:themeFill="text1" w:themeFillTint="80"/>
          </w:tcPr>
          <w:p w:rsidR="009C19FD" w:rsidRPr="009C19FD" w:rsidRDefault="009C19FD" w:rsidP="007F2E53">
            <w:pPr>
              <w:snapToGrid w:val="0"/>
              <w:jc w:val="both"/>
              <w:rPr>
                <w:rFonts w:ascii="Arial" w:hAnsi="Arial" w:cs="Arial"/>
                <w:sz w:val="18"/>
                <w:szCs w:val="18"/>
              </w:rPr>
            </w:pPr>
          </w:p>
        </w:tc>
        <w:tc>
          <w:tcPr>
            <w:tcW w:w="1807" w:type="dxa"/>
            <w:tcBorders>
              <w:top w:val="single" w:sz="4" w:space="0" w:color="auto"/>
              <w:left w:val="nil"/>
              <w:bottom w:val="single" w:sz="4" w:space="0" w:color="auto"/>
              <w:right w:val="nil"/>
            </w:tcBorders>
            <w:shd w:val="clear" w:color="auto" w:fill="7F7F7F" w:themeFill="text1" w:themeFillTint="80"/>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текот</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цела</w:t>
            </w:r>
            <w:r w:rsidRPr="009C19FD">
              <w:rPr>
                <w:rFonts w:ascii="Arial" w:eastAsia="Arial" w:hAnsi="Arial" w:cs="Arial"/>
                <w:sz w:val="18"/>
                <w:szCs w:val="18"/>
              </w:rPr>
              <w:t xml:space="preserve"> </w:t>
            </w:r>
            <w:r w:rsidRPr="009C19FD">
              <w:rPr>
                <w:rFonts w:ascii="Arial" w:hAnsi="Arial" w:cs="Arial"/>
                <w:sz w:val="18"/>
                <w:szCs w:val="18"/>
              </w:rPr>
              <w:t>година</w:t>
            </w:r>
          </w:p>
        </w:tc>
        <w:tc>
          <w:tcPr>
            <w:tcW w:w="1860" w:type="dxa"/>
            <w:tcBorders>
              <w:top w:val="single" w:sz="4" w:space="0" w:color="000000"/>
              <w:left w:val="single" w:sz="4" w:space="0" w:color="000000"/>
              <w:bottom w:val="single" w:sz="4" w:space="0" w:color="000000"/>
              <w:right w:val="nil"/>
            </w:tcBorders>
            <w:shd w:val="clear" w:color="auto" w:fill="7F7F7F" w:themeFill="text1" w:themeFillTint="80"/>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Сите наставници</w:t>
            </w:r>
          </w:p>
        </w:tc>
        <w:tc>
          <w:tcPr>
            <w:tcW w:w="2144" w:type="dxa"/>
            <w:tcBorders>
              <w:top w:val="single" w:sz="4" w:space="0" w:color="000000"/>
              <w:left w:val="single" w:sz="4" w:space="0" w:color="000000"/>
              <w:bottom w:val="single" w:sz="4" w:space="0" w:color="000000"/>
              <w:right w:val="nil"/>
            </w:tcBorders>
            <w:shd w:val="clear" w:color="auto" w:fill="7F7F7F" w:themeFill="text1" w:themeFillTint="80"/>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одделен-</w:t>
            </w:r>
          </w:p>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ските</w:t>
            </w:r>
            <w:r w:rsidRPr="009C19FD">
              <w:rPr>
                <w:rFonts w:ascii="Arial" w:eastAsia="Arial" w:hAnsi="Arial" w:cs="Arial"/>
                <w:sz w:val="18"/>
                <w:szCs w:val="18"/>
              </w:rPr>
              <w:t xml:space="preserve"> </w:t>
            </w:r>
            <w:r w:rsidRPr="009C19FD">
              <w:rPr>
                <w:rFonts w:ascii="Arial" w:hAnsi="Arial" w:cs="Arial"/>
                <w:sz w:val="18"/>
                <w:szCs w:val="18"/>
              </w:rPr>
              <w:t>часови</w:t>
            </w:r>
          </w:p>
        </w:tc>
        <w:tc>
          <w:tcPr>
            <w:tcW w:w="1860" w:type="dxa"/>
            <w:tcBorders>
              <w:top w:val="single" w:sz="4" w:space="0" w:color="000000"/>
              <w:left w:val="single" w:sz="4" w:space="0" w:color="000000"/>
              <w:bottom w:val="single" w:sz="4" w:space="0" w:color="000000"/>
              <w:right w:val="nil"/>
            </w:tcBorders>
            <w:shd w:val="clear" w:color="auto" w:fill="7F7F7F" w:themeFill="text1" w:themeFillTint="80"/>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Предавање</w:t>
            </w:r>
          </w:p>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презентации</w:t>
            </w:r>
          </w:p>
        </w:tc>
        <w:tc>
          <w:tcPr>
            <w:tcW w:w="2288" w:type="dxa"/>
            <w:tcBorders>
              <w:top w:val="single" w:sz="4" w:space="0" w:color="000000"/>
              <w:left w:val="single" w:sz="4" w:space="0" w:color="000000"/>
              <w:bottom w:val="single" w:sz="4" w:space="0" w:color="000000"/>
              <w:right w:val="nil"/>
            </w:tcBorders>
            <w:shd w:val="clear" w:color="auto" w:fill="7F7F7F" w:themeFill="text1" w:themeFillTint="80"/>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Успешно да се означат деновите од еко-календарот.</w:t>
            </w:r>
          </w:p>
        </w:tc>
        <w:tc>
          <w:tcPr>
            <w:tcW w:w="2144" w:type="dxa"/>
            <w:tcBorders>
              <w:top w:val="single" w:sz="4" w:space="0" w:color="000000"/>
              <w:left w:val="single" w:sz="4" w:space="0" w:color="000000"/>
              <w:bottom w:val="single" w:sz="4" w:space="0" w:color="000000"/>
              <w:right w:val="single" w:sz="4" w:space="0" w:color="auto"/>
            </w:tcBorders>
            <w:shd w:val="clear" w:color="auto" w:fill="7F7F7F" w:themeFill="text1" w:themeFillTint="80"/>
            <w:hideMark/>
          </w:tcPr>
          <w:p w:rsidR="009C19FD" w:rsidRPr="009C19FD" w:rsidRDefault="0091242D" w:rsidP="007F2E53">
            <w:pPr>
              <w:snapToGrid w:val="0"/>
              <w:jc w:val="center"/>
              <w:rPr>
                <w:rFonts w:ascii="Arial" w:hAnsi="Arial" w:cs="Arial"/>
                <w:sz w:val="18"/>
                <w:szCs w:val="18"/>
              </w:rPr>
            </w:pPr>
            <w:r>
              <w:rPr>
                <w:rFonts w:ascii="Arial" w:hAnsi="Arial" w:cs="Arial"/>
                <w:sz w:val="18"/>
                <w:szCs w:val="18"/>
              </w:rPr>
              <w:t>Катерина Петрова</w:t>
            </w:r>
          </w:p>
        </w:tc>
      </w:tr>
      <w:tr w:rsidR="009C19FD" w:rsidRPr="009C19FD" w:rsidTr="007F2E53">
        <w:trPr>
          <w:gridAfter w:val="1"/>
          <w:wAfter w:w="238" w:type="dxa"/>
          <w:cantSplit/>
          <w:trHeight w:val="1011"/>
        </w:trPr>
        <w:tc>
          <w:tcPr>
            <w:tcW w:w="3254" w:type="dxa"/>
            <w:tcBorders>
              <w:top w:val="single" w:sz="4" w:space="0" w:color="auto"/>
              <w:left w:val="single" w:sz="4" w:space="0" w:color="000000"/>
              <w:bottom w:val="nil"/>
              <w:right w:val="nil"/>
            </w:tcBorders>
            <w:hideMark/>
          </w:tcPr>
          <w:p w:rsidR="009C19FD" w:rsidRPr="009C19FD" w:rsidRDefault="009C19FD" w:rsidP="007F2E53">
            <w:pPr>
              <w:pStyle w:val="Standard"/>
              <w:jc w:val="center"/>
              <w:rPr>
                <w:rFonts w:ascii="Arial" w:hAnsi="Arial" w:cs="Arial"/>
                <w:sz w:val="18"/>
                <w:szCs w:val="18"/>
              </w:rPr>
            </w:pPr>
            <w:r w:rsidRPr="009C19FD">
              <w:rPr>
                <w:rFonts w:ascii="Arial" w:hAnsi="Arial" w:cs="Arial"/>
                <w:sz w:val="18"/>
                <w:szCs w:val="18"/>
              </w:rPr>
              <w:t>2.Собирна</w:t>
            </w:r>
            <w:r w:rsidRPr="009C19FD">
              <w:rPr>
                <w:rFonts w:ascii="Arial" w:eastAsia="Arial" w:hAnsi="Arial" w:cs="Arial"/>
                <w:sz w:val="18"/>
                <w:szCs w:val="18"/>
              </w:rPr>
              <w:t xml:space="preserve"> </w:t>
            </w:r>
            <w:r w:rsidRPr="009C19FD">
              <w:rPr>
                <w:rFonts w:ascii="Arial" w:hAnsi="Arial" w:cs="Arial"/>
                <w:sz w:val="18"/>
                <w:szCs w:val="18"/>
              </w:rPr>
              <w:t>акција</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стара</w:t>
            </w:r>
            <w:r w:rsidRPr="009C19FD">
              <w:rPr>
                <w:rFonts w:ascii="Arial" w:eastAsia="Arial" w:hAnsi="Arial" w:cs="Arial"/>
                <w:sz w:val="18"/>
                <w:szCs w:val="18"/>
              </w:rPr>
              <w:t xml:space="preserve"> </w:t>
            </w:r>
            <w:r w:rsidRPr="009C19FD">
              <w:rPr>
                <w:rFonts w:ascii="Arial" w:hAnsi="Arial" w:cs="Arial"/>
                <w:sz w:val="18"/>
                <w:szCs w:val="18"/>
              </w:rPr>
              <w:t>хартија</w:t>
            </w:r>
          </w:p>
        </w:tc>
        <w:tc>
          <w:tcPr>
            <w:tcW w:w="337" w:type="dxa"/>
            <w:tcBorders>
              <w:top w:val="single" w:sz="4" w:space="0" w:color="auto"/>
              <w:left w:val="single" w:sz="4" w:space="0" w:color="000000"/>
              <w:bottom w:val="nil"/>
              <w:right w:val="nil"/>
            </w:tcBorders>
          </w:tcPr>
          <w:p w:rsidR="009C19FD" w:rsidRPr="009C19FD" w:rsidRDefault="009C19FD" w:rsidP="007F2E53">
            <w:pPr>
              <w:snapToGrid w:val="0"/>
              <w:jc w:val="center"/>
              <w:rPr>
                <w:rFonts w:ascii="Arial" w:hAnsi="Arial" w:cs="Arial"/>
                <w:sz w:val="18"/>
                <w:szCs w:val="18"/>
              </w:rPr>
            </w:pPr>
          </w:p>
        </w:tc>
        <w:tc>
          <w:tcPr>
            <w:tcW w:w="1807" w:type="dxa"/>
            <w:tcBorders>
              <w:top w:val="single" w:sz="4" w:space="0" w:color="auto"/>
              <w:left w:val="nil"/>
              <w:bottom w:val="nil"/>
              <w:right w:val="nil"/>
            </w:tcBorders>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Секој месец</w:t>
            </w:r>
          </w:p>
          <w:p w:rsidR="009C19FD" w:rsidRPr="009C19FD" w:rsidRDefault="009C19FD" w:rsidP="007F2E53">
            <w:pPr>
              <w:snapToGrid w:val="0"/>
              <w:jc w:val="center"/>
              <w:rPr>
                <w:rFonts w:ascii="Arial" w:hAnsi="Arial" w:cs="Arial"/>
                <w:sz w:val="18"/>
                <w:szCs w:val="18"/>
              </w:rPr>
            </w:pPr>
          </w:p>
        </w:tc>
        <w:tc>
          <w:tcPr>
            <w:tcW w:w="1860" w:type="dxa"/>
            <w:tcBorders>
              <w:top w:val="single" w:sz="4" w:space="0" w:color="000000"/>
              <w:left w:val="single" w:sz="4" w:space="0" w:color="000000"/>
              <w:bottom w:val="nil"/>
              <w:right w:val="nil"/>
            </w:tcBorders>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000000"/>
              <w:left w:val="single" w:sz="4" w:space="0" w:color="000000"/>
              <w:bottom w:val="nil"/>
              <w:right w:val="nil"/>
            </w:tcBorders>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одредено</w:t>
            </w:r>
            <w:r w:rsidRPr="009C19FD">
              <w:rPr>
                <w:rFonts w:ascii="Arial" w:eastAsia="Arial" w:hAnsi="Arial" w:cs="Arial"/>
                <w:sz w:val="18"/>
                <w:szCs w:val="18"/>
              </w:rPr>
              <w:t xml:space="preserve"> </w:t>
            </w:r>
            <w:r w:rsidRPr="009C19FD">
              <w:rPr>
                <w:rFonts w:ascii="Arial" w:hAnsi="Arial" w:cs="Arial"/>
                <w:sz w:val="18"/>
                <w:szCs w:val="18"/>
              </w:rPr>
              <w:t>место</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училиштето</w:t>
            </w:r>
            <w:r w:rsidRPr="009C19FD">
              <w:rPr>
                <w:rFonts w:ascii="Arial" w:eastAsia="Arial" w:hAnsi="Arial" w:cs="Arial"/>
                <w:sz w:val="18"/>
                <w:szCs w:val="18"/>
              </w:rPr>
              <w:t xml:space="preserve"> </w:t>
            </w:r>
            <w:r w:rsidRPr="009C19FD">
              <w:rPr>
                <w:rFonts w:ascii="Arial" w:hAnsi="Arial" w:cs="Arial"/>
                <w:sz w:val="18"/>
                <w:szCs w:val="18"/>
              </w:rPr>
              <w:t>се</w:t>
            </w:r>
            <w:r w:rsidRPr="009C19FD">
              <w:rPr>
                <w:rFonts w:ascii="Arial" w:eastAsia="Arial" w:hAnsi="Arial" w:cs="Arial"/>
                <w:sz w:val="18"/>
                <w:szCs w:val="18"/>
              </w:rPr>
              <w:t xml:space="preserve"> </w:t>
            </w:r>
            <w:r w:rsidRPr="009C19FD">
              <w:rPr>
                <w:rFonts w:ascii="Arial" w:hAnsi="Arial" w:cs="Arial"/>
                <w:sz w:val="18"/>
                <w:szCs w:val="18"/>
              </w:rPr>
              <w:t>собира</w:t>
            </w:r>
            <w:r w:rsidRPr="009C19FD">
              <w:rPr>
                <w:rFonts w:ascii="Arial" w:eastAsia="Arial" w:hAnsi="Arial" w:cs="Arial"/>
                <w:sz w:val="18"/>
                <w:szCs w:val="18"/>
              </w:rPr>
              <w:t xml:space="preserve"> </w:t>
            </w:r>
            <w:r w:rsidRPr="009C19FD">
              <w:rPr>
                <w:rFonts w:ascii="Arial" w:hAnsi="Arial" w:cs="Arial"/>
                <w:sz w:val="18"/>
                <w:szCs w:val="18"/>
              </w:rPr>
              <w:t>старата</w:t>
            </w:r>
            <w:r w:rsidRPr="009C19FD">
              <w:rPr>
                <w:rFonts w:ascii="Arial" w:eastAsia="Arial" w:hAnsi="Arial" w:cs="Arial"/>
                <w:sz w:val="18"/>
                <w:szCs w:val="18"/>
              </w:rPr>
              <w:t xml:space="preserve"> </w:t>
            </w:r>
            <w:r w:rsidRPr="009C19FD">
              <w:rPr>
                <w:rFonts w:ascii="Arial" w:hAnsi="Arial" w:cs="Arial"/>
                <w:sz w:val="18"/>
                <w:szCs w:val="18"/>
              </w:rPr>
              <w:t>хартија</w:t>
            </w:r>
          </w:p>
        </w:tc>
        <w:tc>
          <w:tcPr>
            <w:tcW w:w="1860" w:type="dxa"/>
            <w:tcBorders>
              <w:top w:val="single" w:sz="4" w:space="0" w:color="000000"/>
              <w:left w:val="single" w:sz="4" w:space="0" w:color="000000"/>
              <w:bottom w:val="nil"/>
              <w:right w:val="nil"/>
            </w:tcBorders>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Собирни акции</w:t>
            </w:r>
          </w:p>
        </w:tc>
        <w:tc>
          <w:tcPr>
            <w:tcW w:w="2288" w:type="dxa"/>
            <w:tcBorders>
              <w:top w:val="single" w:sz="4" w:space="0" w:color="000000"/>
              <w:left w:val="single" w:sz="4" w:space="0" w:color="000000"/>
              <w:bottom w:val="nil"/>
              <w:right w:val="nil"/>
            </w:tcBorders>
            <w:hideMark/>
          </w:tcPr>
          <w:p w:rsidR="009C19FD" w:rsidRPr="009C19FD" w:rsidRDefault="009C19FD" w:rsidP="007F2E53">
            <w:pPr>
              <w:snapToGrid w:val="0"/>
              <w:jc w:val="center"/>
              <w:rPr>
                <w:rFonts w:ascii="Arial" w:hAnsi="Arial" w:cs="Arial"/>
                <w:sz w:val="18"/>
                <w:szCs w:val="18"/>
              </w:rPr>
            </w:pPr>
            <w:r w:rsidRPr="009C19FD">
              <w:rPr>
                <w:rFonts w:ascii="Arial" w:hAnsi="Arial" w:cs="Arial"/>
                <w:sz w:val="18"/>
                <w:szCs w:val="18"/>
              </w:rPr>
              <w:t>Да се развие свеста кај учениците за селекција на отпад</w:t>
            </w:r>
          </w:p>
        </w:tc>
        <w:tc>
          <w:tcPr>
            <w:tcW w:w="2144" w:type="dxa"/>
            <w:tcBorders>
              <w:top w:val="single" w:sz="4" w:space="0" w:color="000000"/>
              <w:left w:val="single" w:sz="4" w:space="0" w:color="000000"/>
              <w:bottom w:val="nil"/>
              <w:right w:val="single" w:sz="4" w:space="0" w:color="auto"/>
            </w:tcBorders>
            <w:hideMark/>
          </w:tcPr>
          <w:p w:rsidR="009C19FD" w:rsidRPr="009C19FD" w:rsidRDefault="0091242D" w:rsidP="007F2E53">
            <w:pPr>
              <w:snapToGrid w:val="0"/>
              <w:jc w:val="center"/>
              <w:rPr>
                <w:rFonts w:ascii="Arial" w:hAnsi="Arial" w:cs="Arial"/>
                <w:sz w:val="18"/>
                <w:szCs w:val="18"/>
              </w:rPr>
            </w:pPr>
            <w:r>
              <w:rPr>
                <w:rFonts w:ascii="Arial" w:hAnsi="Arial" w:cs="Arial"/>
                <w:sz w:val="18"/>
                <w:szCs w:val="18"/>
              </w:rPr>
              <w:t>Катерина Петрова</w:t>
            </w:r>
          </w:p>
        </w:tc>
      </w:tr>
      <w:tr w:rsidR="0091242D" w:rsidRPr="009C19FD" w:rsidTr="00DB4B40">
        <w:trPr>
          <w:cantSplit/>
          <w:trHeight w:val="840"/>
        </w:trPr>
        <w:tc>
          <w:tcPr>
            <w:tcW w:w="3254" w:type="dxa"/>
            <w:tcBorders>
              <w:top w:val="single" w:sz="4" w:space="0" w:color="000000"/>
              <w:left w:val="single" w:sz="4" w:space="0" w:color="000000"/>
              <w:bottom w:val="single" w:sz="4" w:space="0" w:color="auto"/>
              <w:right w:val="nil"/>
            </w:tcBorders>
            <w:shd w:val="clear" w:color="auto" w:fill="7F7F7F" w:themeFill="text1" w:themeFillTint="80"/>
            <w:hideMark/>
          </w:tcPr>
          <w:p w:rsidR="0091242D" w:rsidRPr="009C19FD" w:rsidRDefault="0091242D" w:rsidP="007F2E53">
            <w:pPr>
              <w:pStyle w:val="Standard"/>
              <w:jc w:val="center"/>
              <w:rPr>
                <w:rFonts w:ascii="Arial" w:hAnsi="Arial" w:cs="Arial"/>
                <w:sz w:val="18"/>
                <w:szCs w:val="18"/>
              </w:rPr>
            </w:pPr>
            <w:r w:rsidRPr="009C19FD">
              <w:rPr>
                <w:rFonts w:ascii="Arial" w:hAnsi="Arial" w:cs="Arial"/>
                <w:sz w:val="18"/>
                <w:szCs w:val="18"/>
              </w:rPr>
              <w:t>3.Собирна</w:t>
            </w:r>
            <w:r w:rsidRPr="009C19FD">
              <w:rPr>
                <w:rFonts w:ascii="Arial" w:eastAsia="Arial" w:hAnsi="Arial" w:cs="Arial"/>
                <w:sz w:val="18"/>
                <w:szCs w:val="18"/>
              </w:rPr>
              <w:t xml:space="preserve"> </w:t>
            </w:r>
            <w:r w:rsidRPr="009C19FD">
              <w:rPr>
                <w:rFonts w:ascii="Arial" w:hAnsi="Arial" w:cs="Arial"/>
                <w:sz w:val="18"/>
                <w:szCs w:val="18"/>
              </w:rPr>
              <w:t>акција</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ПЕТ</w:t>
            </w:r>
            <w:r w:rsidRPr="009C19FD">
              <w:rPr>
                <w:rFonts w:ascii="Arial" w:eastAsia="Arial" w:hAnsi="Arial" w:cs="Arial"/>
                <w:sz w:val="18"/>
                <w:szCs w:val="18"/>
              </w:rPr>
              <w:t xml:space="preserve"> </w:t>
            </w:r>
            <w:r w:rsidRPr="009C19FD">
              <w:rPr>
                <w:rFonts w:ascii="Arial" w:hAnsi="Arial" w:cs="Arial"/>
                <w:sz w:val="18"/>
                <w:szCs w:val="18"/>
              </w:rPr>
              <w:t>амбалажа</w:t>
            </w:r>
          </w:p>
          <w:p w:rsidR="0091242D" w:rsidRPr="009C19FD" w:rsidRDefault="0091242D" w:rsidP="007F2E53">
            <w:pPr>
              <w:rPr>
                <w:rFonts w:ascii="Arial" w:hAnsi="Arial" w:cs="Arial"/>
                <w:lang w:bidi="hi-IN"/>
              </w:rPr>
            </w:pPr>
          </w:p>
          <w:p w:rsidR="0091242D" w:rsidRPr="009C19FD" w:rsidRDefault="0091242D" w:rsidP="007F2E53">
            <w:pPr>
              <w:ind w:firstLine="720"/>
              <w:rPr>
                <w:rFonts w:ascii="Arial" w:hAnsi="Arial" w:cs="Arial"/>
                <w:sz w:val="18"/>
                <w:szCs w:val="18"/>
                <w:lang w:bidi="hi-IN"/>
              </w:rPr>
            </w:pPr>
          </w:p>
        </w:tc>
        <w:tc>
          <w:tcPr>
            <w:tcW w:w="2144" w:type="dxa"/>
            <w:gridSpan w:val="2"/>
            <w:tcBorders>
              <w:top w:val="single" w:sz="4" w:space="0" w:color="auto"/>
              <w:left w:val="single" w:sz="4" w:space="0" w:color="000000"/>
              <w:bottom w:val="single" w:sz="4" w:space="0" w:color="auto"/>
              <w:right w:val="nil"/>
            </w:tcBorders>
            <w:shd w:val="clear" w:color="auto" w:fill="7F7F7F" w:themeFill="text1" w:themeFillTint="80"/>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Секој месец</w:t>
            </w:r>
          </w:p>
          <w:p w:rsidR="0091242D" w:rsidRPr="009C19FD" w:rsidRDefault="0091242D" w:rsidP="007F2E53">
            <w:pPr>
              <w:rPr>
                <w:rFonts w:ascii="Arial" w:hAnsi="Arial" w:cs="Arial"/>
                <w:sz w:val="18"/>
                <w:szCs w:val="18"/>
              </w:rPr>
            </w:pPr>
          </w:p>
          <w:p w:rsidR="0091242D" w:rsidRPr="009C19FD" w:rsidRDefault="0091242D" w:rsidP="007F2E53">
            <w:pPr>
              <w:rPr>
                <w:rFonts w:ascii="Arial" w:hAnsi="Arial" w:cs="Arial"/>
                <w:sz w:val="18"/>
                <w:szCs w:val="18"/>
              </w:rPr>
            </w:pPr>
          </w:p>
          <w:p w:rsidR="0091242D" w:rsidRPr="009C19FD" w:rsidRDefault="0091242D" w:rsidP="007F2E53">
            <w:pPr>
              <w:jc w:val="center"/>
              <w:rPr>
                <w:rFonts w:ascii="Arial" w:hAnsi="Arial" w:cs="Arial"/>
                <w:sz w:val="18"/>
                <w:szCs w:val="18"/>
              </w:rPr>
            </w:pPr>
          </w:p>
        </w:tc>
        <w:tc>
          <w:tcPr>
            <w:tcW w:w="1860" w:type="dxa"/>
            <w:tcBorders>
              <w:top w:val="single" w:sz="4" w:space="0" w:color="000000"/>
              <w:left w:val="single" w:sz="4" w:space="0" w:color="000000"/>
              <w:bottom w:val="single" w:sz="4" w:space="0" w:color="auto"/>
              <w:right w:val="nil"/>
            </w:tcBorders>
            <w:shd w:val="clear" w:color="auto" w:fill="7F7F7F" w:themeFill="text1" w:themeFillTint="80"/>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000000"/>
              <w:left w:val="single" w:sz="4" w:space="0" w:color="000000"/>
              <w:bottom w:val="single" w:sz="4" w:space="0" w:color="auto"/>
              <w:right w:val="nil"/>
            </w:tcBorders>
            <w:shd w:val="clear" w:color="auto" w:fill="7F7F7F" w:themeFill="text1" w:themeFillTint="80"/>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одредено</w:t>
            </w:r>
            <w:r w:rsidRPr="009C19FD">
              <w:rPr>
                <w:rFonts w:ascii="Arial" w:eastAsia="Arial" w:hAnsi="Arial" w:cs="Arial"/>
                <w:sz w:val="18"/>
                <w:szCs w:val="18"/>
              </w:rPr>
              <w:t xml:space="preserve"> </w:t>
            </w:r>
            <w:r w:rsidRPr="009C19FD">
              <w:rPr>
                <w:rFonts w:ascii="Arial" w:hAnsi="Arial" w:cs="Arial"/>
                <w:sz w:val="18"/>
                <w:szCs w:val="18"/>
              </w:rPr>
              <w:t>место</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училиштето</w:t>
            </w:r>
            <w:r w:rsidRPr="009C19FD">
              <w:rPr>
                <w:rFonts w:ascii="Arial" w:eastAsia="Arial" w:hAnsi="Arial" w:cs="Arial"/>
                <w:sz w:val="18"/>
                <w:szCs w:val="18"/>
              </w:rPr>
              <w:t xml:space="preserve"> </w:t>
            </w:r>
            <w:r w:rsidRPr="009C19FD">
              <w:rPr>
                <w:rFonts w:ascii="Arial" w:hAnsi="Arial" w:cs="Arial"/>
                <w:sz w:val="18"/>
                <w:szCs w:val="18"/>
              </w:rPr>
              <w:t>се</w:t>
            </w:r>
            <w:r w:rsidRPr="009C19FD">
              <w:rPr>
                <w:rFonts w:ascii="Arial" w:eastAsia="Arial" w:hAnsi="Arial" w:cs="Arial"/>
                <w:sz w:val="18"/>
                <w:szCs w:val="18"/>
              </w:rPr>
              <w:t xml:space="preserve"> </w:t>
            </w:r>
            <w:r w:rsidRPr="009C19FD">
              <w:rPr>
                <w:rFonts w:ascii="Arial" w:hAnsi="Arial" w:cs="Arial"/>
                <w:sz w:val="18"/>
                <w:szCs w:val="18"/>
              </w:rPr>
              <w:t>собира</w:t>
            </w:r>
            <w:r w:rsidRPr="009C19FD">
              <w:rPr>
                <w:rFonts w:ascii="Arial" w:eastAsia="Arial" w:hAnsi="Arial" w:cs="Arial"/>
                <w:sz w:val="18"/>
                <w:szCs w:val="18"/>
              </w:rPr>
              <w:t xml:space="preserve"> </w:t>
            </w:r>
            <w:r w:rsidRPr="009C19FD">
              <w:rPr>
                <w:rFonts w:ascii="Arial" w:hAnsi="Arial" w:cs="Arial"/>
                <w:sz w:val="18"/>
                <w:szCs w:val="18"/>
              </w:rPr>
              <w:t>амбалажата</w:t>
            </w:r>
          </w:p>
          <w:p w:rsidR="0091242D" w:rsidRPr="009C19FD" w:rsidRDefault="0091242D" w:rsidP="007F2E53">
            <w:pPr>
              <w:rPr>
                <w:rFonts w:ascii="Arial" w:hAnsi="Arial" w:cs="Arial"/>
                <w:sz w:val="18"/>
                <w:szCs w:val="18"/>
              </w:rPr>
            </w:pPr>
          </w:p>
        </w:tc>
        <w:tc>
          <w:tcPr>
            <w:tcW w:w="1860" w:type="dxa"/>
            <w:tcBorders>
              <w:top w:val="single" w:sz="4" w:space="0" w:color="000000"/>
              <w:left w:val="single" w:sz="4" w:space="0" w:color="000000"/>
              <w:bottom w:val="single" w:sz="4" w:space="0" w:color="auto"/>
              <w:right w:val="nil"/>
            </w:tcBorders>
            <w:shd w:val="clear" w:color="auto" w:fill="7F7F7F" w:themeFill="text1" w:themeFillTint="80"/>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Собирни акции</w:t>
            </w:r>
          </w:p>
          <w:p w:rsidR="0091242D" w:rsidRPr="009C19FD" w:rsidRDefault="0091242D" w:rsidP="007F2E53">
            <w:pPr>
              <w:rPr>
                <w:rFonts w:ascii="Arial" w:hAnsi="Arial" w:cs="Arial"/>
                <w:sz w:val="18"/>
                <w:szCs w:val="18"/>
              </w:rPr>
            </w:pPr>
          </w:p>
          <w:p w:rsidR="0091242D" w:rsidRPr="009C19FD" w:rsidRDefault="0091242D" w:rsidP="007F2E53">
            <w:pPr>
              <w:rPr>
                <w:rFonts w:ascii="Arial" w:hAnsi="Arial" w:cs="Arial"/>
                <w:sz w:val="18"/>
                <w:szCs w:val="18"/>
              </w:rPr>
            </w:pPr>
          </w:p>
          <w:p w:rsidR="0091242D" w:rsidRPr="009C19FD" w:rsidRDefault="0091242D" w:rsidP="007F2E53">
            <w:pPr>
              <w:rPr>
                <w:rFonts w:ascii="Arial" w:hAnsi="Arial" w:cs="Arial"/>
                <w:sz w:val="18"/>
                <w:szCs w:val="18"/>
              </w:rPr>
            </w:pPr>
          </w:p>
        </w:tc>
        <w:tc>
          <w:tcPr>
            <w:tcW w:w="2288" w:type="dxa"/>
            <w:tcBorders>
              <w:top w:val="single" w:sz="4" w:space="0" w:color="000000"/>
              <w:left w:val="single" w:sz="4" w:space="0" w:color="000000"/>
              <w:bottom w:val="single" w:sz="4" w:space="0" w:color="auto"/>
              <w:right w:val="nil"/>
            </w:tcBorders>
            <w:shd w:val="clear" w:color="auto" w:fill="7F7F7F" w:themeFill="text1" w:themeFillTint="80"/>
            <w:hideMark/>
          </w:tcPr>
          <w:p w:rsidR="0091242D" w:rsidRDefault="0091242D" w:rsidP="007F2E53">
            <w:pPr>
              <w:snapToGrid w:val="0"/>
              <w:jc w:val="center"/>
              <w:rPr>
                <w:rFonts w:ascii="Arial" w:hAnsi="Arial" w:cs="Arial"/>
                <w:sz w:val="18"/>
                <w:szCs w:val="18"/>
              </w:rPr>
            </w:pPr>
            <w:r w:rsidRPr="009C19FD">
              <w:rPr>
                <w:rFonts w:ascii="Arial" w:hAnsi="Arial" w:cs="Arial"/>
                <w:sz w:val="18"/>
                <w:szCs w:val="18"/>
              </w:rPr>
              <w:t>Да се развие свеста кај учениците за селекција на отпад</w:t>
            </w:r>
          </w:p>
          <w:p w:rsidR="0091242D" w:rsidRPr="009C19FD" w:rsidRDefault="0091242D" w:rsidP="007F2E53">
            <w:pPr>
              <w:jc w:val="center"/>
              <w:rPr>
                <w:rFonts w:ascii="Arial" w:hAnsi="Arial" w:cs="Arial"/>
                <w:sz w:val="18"/>
                <w:szCs w:val="18"/>
              </w:rPr>
            </w:pPr>
          </w:p>
        </w:tc>
        <w:tc>
          <w:tcPr>
            <w:tcW w:w="2144" w:type="dxa"/>
            <w:tcBorders>
              <w:top w:val="single" w:sz="4" w:space="0" w:color="000000"/>
              <w:left w:val="single" w:sz="4" w:space="0" w:color="000000"/>
              <w:bottom w:val="single" w:sz="4" w:space="0" w:color="auto"/>
              <w:right w:val="single" w:sz="4" w:space="0" w:color="auto"/>
            </w:tcBorders>
            <w:shd w:val="clear" w:color="auto" w:fill="7F7F7F" w:themeFill="text1" w:themeFillTint="80"/>
            <w:hideMark/>
          </w:tcPr>
          <w:p w:rsidR="0091242D" w:rsidRDefault="0091242D">
            <w:r w:rsidRPr="00264868">
              <w:rPr>
                <w:rFonts w:ascii="Arial" w:hAnsi="Arial" w:cs="Arial"/>
                <w:sz w:val="18"/>
                <w:szCs w:val="18"/>
              </w:rPr>
              <w:t>Катерина Петрова</w:t>
            </w:r>
          </w:p>
        </w:tc>
        <w:tc>
          <w:tcPr>
            <w:tcW w:w="238" w:type="dxa"/>
            <w:vMerge w:val="restart"/>
          </w:tcPr>
          <w:p w:rsidR="0091242D" w:rsidRPr="009C19FD" w:rsidRDefault="0091242D" w:rsidP="007F2E53">
            <w:pPr>
              <w:snapToGrid w:val="0"/>
              <w:rPr>
                <w:rFonts w:ascii="Arial" w:hAnsi="Arial" w:cs="Arial"/>
              </w:rPr>
            </w:pPr>
          </w:p>
          <w:p w:rsidR="0091242D" w:rsidRPr="009C19FD" w:rsidRDefault="0091242D" w:rsidP="007F2E53">
            <w:pPr>
              <w:snapToGrid w:val="0"/>
              <w:rPr>
                <w:rFonts w:ascii="Arial" w:hAnsi="Arial" w:cs="Arial"/>
              </w:rPr>
            </w:pPr>
          </w:p>
          <w:p w:rsidR="0091242D" w:rsidRPr="009C19FD" w:rsidRDefault="0091242D" w:rsidP="007F2E53">
            <w:pPr>
              <w:snapToGrid w:val="0"/>
              <w:rPr>
                <w:rFonts w:ascii="Arial" w:hAnsi="Arial" w:cs="Arial"/>
              </w:rPr>
            </w:pPr>
          </w:p>
          <w:p w:rsidR="0091242D" w:rsidRPr="009C19FD" w:rsidRDefault="0091242D" w:rsidP="007F2E53">
            <w:pPr>
              <w:snapToGrid w:val="0"/>
              <w:rPr>
                <w:rFonts w:ascii="Arial" w:hAnsi="Arial" w:cs="Arial"/>
              </w:rPr>
            </w:pPr>
          </w:p>
          <w:p w:rsidR="0091242D" w:rsidRPr="009C19FD" w:rsidRDefault="0091242D" w:rsidP="007F2E53">
            <w:pPr>
              <w:snapToGrid w:val="0"/>
              <w:rPr>
                <w:rFonts w:ascii="Arial" w:hAnsi="Arial" w:cs="Arial"/>
              </w:rPr>
            </w:pPr>
          </w:p>
        </w:tc>
      </w:tr>
      <w:tr w:rsidR="0091242D" w:rsidRPr="009C19FD" w:rsidTr="00DB4B40">
        <w:trPr>
          <w:cantSplit/>
          <w:trHeight w:val="596"/>
        </w:trPr>
        <w:tc>
          <w:tcPr>
            <w:tcW w:w="3254" w:type="dxa"/>
            <w:tcBorders>
              <w:top w:val="single" w:sz="4" w:space="0" w:color="auto"/>
              <w:left w:val="single" w:sz="4" w:space="0" w:color="000000"/>
              <w:bottom w:val="nil"/>
              <w:right w:val="nil"/>
            </w:tcBorders>
            <w:shd w:val="clear" w:color="auto" w:fill="FFFFFF" w:themeFill="background1"/>
            <w:hideMark/>
          </w:tcPr>
          <w:p w:rsidR="0091242D" w:rsidRPr="009C19FD" w:rsidRDefault="0091242D" w:rsidP="007F2E53">
            <w:pPr>
              <w:pStyle w:val="Standard"/>
              <w:jc w:val="center"/>
              <w:rPr>
                <w:rFonts w:ascii="Arial" w:hAnsi="Arial" w:cs="Arial"/>
                <w:sz w:val="18"/>
                <w:szCs w:val="18"/>
              </w:rPr>
            </w:pPr>
            <w:r w:rsidRPr="009C19FD">
              <w:rPr>
                <w:rFonts w:ascii="Arial" w:hAnsi="Arial" w:cs="Arial"/>
                <w:sz w:val="18"/>
                <w:szCs w:val="18"/>
              </w:rPr>
              <w:t>4.Работилница за здрава храна</w:t>
            </w:r>
          </w:p>
        </w:tc>
        <w:tc>
          <w:tcPr>
            <w:tcW w:w="2144" w:type="dxa"/>
            <w:gridSpan w:val="2"/>
            <w:tcBorders>
              <w:top w:val="single" w:sz="4" w:space="0" w:color="auto"/>
              <w:left w:val="single" w:sz="4" w:space="0" w:color="000000"/>
              <w:bottom w:val="nil"/>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Октомври</w:t>
            </w:r>
          </w:p>
        </w:tc>
        <w:tc>
          <w:tcPr>
            <w:tcW w:w="1860" w:type="dxa"/>
            <w:tcBorders>
              <w:top w:val="single" w:sz="4" w:space="0" w:color="auto"/>
              <w:left w:val="single" w:sz="4" w:space="0" w:color="000000"/>
              <w:bottom w:val="nil"/>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auto"/>
              <w:left w:val="single" w:sz="4" w:space="0" w:color="000000"/>
              <w:bottom w:val="nil"/>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 xml:space="preserve">Ученици од </w:t>
            </w:r>
            <w:r w:rsidRPr="009C19FD">
              <w:rPr>
                <w:rFonts w:ascii="Arial" w:hAnsi="Arial" w:cs="Arial"/>
                <w:sz w:val="18"/>
                <w:szCs w:val="18"/>
                <w:lang w:val="en-US"/>
              </w:rPr>
              <w:t>VII</w:t>
            </w:r>
            <w:r w:rsidRPr="009C19FD">
              <w:rPr>
                <w:rFonts w:ascii="Arial" w:hAnsi="Arial" w:cs="Arial"/>
                <w:sz w:val="18"/>
                <w:szCs w:val="18"/>
              </w:rPr>
              <w:t xml:space="preserve"> одд.</w:t>
            </w:r>
          </w:p>
        </w:tc>
        <w:tc>
          <w:tcPr>
            <w:tcW w:w="1860" w:type="dxa"/>
            <w:tcBorders>
              <w:top w:val="single" w:sz="4" w:space="0" w:color="auto"/>
              <w:left w:val="single" w:sz="4" w:space="0" w:color="000000"/>
              <w:bottom w:val="nil"/>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Посета на продавница за здрава храна</w:t>
            </w:r>
          </w:p>
        </w:tc>
        <w:tc>
          <w:tcPr>
            <w:tcW w:w="2288" w:type="dxa"/>
            <w:tcBorders>
              <w:top w:val="single" w:sz="4" w:space="0" w:color="auto"/>
              <w:left w:val="single" w:sz="4" w:space="0" w:color="000000"/>
              <w:bottom w:val="nil"/>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Да се развие свеста на учениците за здрава храна</w:t>
            </w:r>
          </w:p>
        </w:tc>
        <w:tc>
          <w:tcPr>
            <w:tcW w:w="2144" w:type="dxa"/>
            <w:tcBorders>
              <w:top w:val="single" w:sz="4" w:space="0" w:color="auto"/>
              <w:left w:val="single" w:sz="4" w:space="0" w:color="000000"/>
              <w:bottom w:val="nil"/>
              <w:right w:val="single" w:sz="4" w:space="0" w:color="auto"/>
            </w:tcBorders>
            <w:shd w:val="clear" w:color="auto" w:fill="FFFFFF" w:themeFill="background1"/>
            <w:hideMark/>
          </w:tcPr>
          <w:p w:rsidR="0091242D" w:rsidRDefault="0091242D">
            <w:r w:rsidRPr="00264868">
              <w:rPr>
                <w:rFonts w:ascii="Arial" w:hAnsi="Arial" w:cs="Arial"/>
                <w:sz w:val="18"/>
                <w:szCs w:val="18"/>
              </w:rPr>
              <w:t>Катерина Петрова</w:t>
            </w:r>
          </w:p>
        </w:tc>
        <w:tc>
          <w:tcPr>
            <w:tcW w:w="238" w:type="dxa"/>
            <w:vMerge/>
          </w:tcPr>
          <w:p w:rsidR="0091242D" w:rsidRPr="009C19FD" w:rsidRDefault="0091242D" w:rsidP="007F2E53">
            <w:pPr>
              <w:snapToGrid w:val="0"/>
              <w:rPr>
                <w:rFonts w:ascii="Arial" w:hAnsi="Arial" w:cs="Arial"/>
              </w:rPr>
            </w:pPr>
          </w:p>
        </w:tc>
      </w:tr>
      <w:tr w:rsidR="007F2E53" w:rsidRPr="009C19FD" w:rsidTr="00DB4B40">
        <w:trPr>
          <w:cantSplit/>
          <w:trHeight w:val="420"/>
        </w:trPr>
        <w:tc>
          <w:tcPr>
            <w:tcW w:w="3254" w:type="dxa"/>
            <w:tcBorders>
              <w:top w:val="single" w:sz="4" w:space="0" w:color="000000"/>
              <w:left w:val="single" w:sz="4" w:space="0" w:color="000000"/>
              <w:bottom w:val="nil"/>
              <w:right w:val="nil"/>
            </w:tcBorders>
            <w:shd w:val="clear" w:color="auto" w:fill="7F7F7F" w:themeFill="text1" w:themeFillTint="80"/>
            <w:hideMark/>
          </w:tcPr>
          <w:p w:rsidR="007F2E53" w:rsidRPr="009C19FD" w:rsidRDefault="007F2E53" w:rsidP="007F2E53">
            <w:pPr>
              <w:jc w:val="center"/>
              <w:rPr>
                <w:rFonts w:ascii="Arial" w:hAnsi="Arial" w:cs="Arial"/>
                <w:sz w:val="18"/>
                <w:szCs w:val="18"/>
              </w:rPr>
            </w:pPr>
            <w:r w:rsidRPr="009C19FD">
              <w:rPr>
                <w:rFonts w:ascii="Arial" w:hAnsi="Arial" w:cs="Arial"/>
                <w:sz w:val="18"/>
                <w:szCs w:val="18"/>
              </w:rPr>
              <w:t>5.</w:t>
            </w:r>
            <w:r w:rsidRPr="009C19FD">
              <w:rPr>
                <w:rFonts w:ascii="Arial" w:eastAsia="Arial" w:hAnsi="Arial" w:cs="Arial"/>
                <w:sz w:val="18"/>
                <w:szCs w:val="18"/>
              </w:rPr>
              <w:t xml:space="preserve"> </w:t>
            </w:r>
            <w:r w:rsidRPr="009C19FD">
              <w:rPr>
                <w:rFonts w:ascii="Arial" w:hAnsi="Arial" w:cs="Arial"/>
                <w:sz w:val="18"/>
                <w:szCs w:val="18"/>
              </w:rPr>
              <w:t>Новогодишна</w:t>
            </w:r>
            <w:r w:rsidRPr="009C19FD">
              <w:rPr>
                <w:rFonts w:ascii="Arial" w:eastAsia="Arial" w:hAnsi="Arial" w:cs="Arial"/>
                <w:sz w:val="18"/>
                <w:szCs w:val="18"/>
              </w:rPr>
              <w:t xml:space="preserve"> </w:t>
            </w:r>
            <w:r w:rsidRPr="009C19FD">
              <w:rPr>
                <w:rFonts w:ascii="Arial" w:hAnsi="Arial" w:cs="Arial"/>
                <w:sz w:val="18"/>
                <w:szCs w:val="18"/>
              </w:rPr>
              <w:t>работилница</w:t>
            </w:r>
          </w:p>
        </w:tc>
        <w:tc>
          <w:tcPr>
            <w:tcW w:w="2144" w:type="dxa"/>
            <w:gridSpan w:val="2"/>
            <w:tcBorders>
              <w:top w:val="single" w:sz="4" w:space="0" w:color="auto"/>
              <w:left w:val="single" w:sz="4" w:space="0" w:color="000000"/>
              <w:bottom w:val="nil"/>
              <w:right w:val="nil"/>
            </w:tcBorders>
            <w:shd w:val="clear" w:color="auto" w:fill="7F7F7F" w:themeFill="text1" w:themeFillTint="80"/>
            <w:hideMark/>
          </w:tcPr>
          <w:p w:rsidR="007F2E53" w:rsidRPr="009C19FD" w:rsidRDefault="007F2E53" w:rsidP="007F2E53">
            <w:pPr>
              <w:snapToGrid w:val="0"/>
              <w:jc w:val="center"/>
              <w:rPr>
                <w:rFonts w:ascii="Arial" w:hAnsi="Arial" w:cs="Arial"/>
                <w:sz w:val="18"/>
                <w:szCs w:val="18"/>
              </w:rPr>
            </w:pPr>
          </w:p>
        </w:tc>
        <w:tc>
          <w:tcPr>
            <w:tcW w:w="1860" w:type="dxa"/>
            <w:tcBorders>
              <w:top w:val="single" w:sz="4" w:space="0" w:color="000000"/>
              <w:left w:val="single" w:sz="4" w:space="0" w:color="000000"/>
              <w:bottom w:val="nil"/>
              <w:right w:val="nil"/>
            </w:tcBorders>
            <w:shd w:val="clear" w:color="auto" w:fill="7F7F7F" w:themeFill="text1" w:themeFillTint="80"/>
            <w:hideMark/>
          </w:tcPr>
          <w:p w:rsidR="007F2E53" w:rsidRPr="009C19FD" w:rsidRDefault="007F2E53" w:rsidP="007F2E53">
            <w:pPr>
              <w:snapToGrid w:val="0"/>
              <w:jc w:val="center"/>
              <w:rPr>
                <w:rFonts w:ascii="Arial" w:hAnsi="Arial" w:cs="Arial"/>
                <w:sz w:val="18"/>
                <w:szCs w:val="18"/>
              </w:rPr>
            </w:pPr>
            <w:r w:rsidRPr="009C19FD">
              <w:rPr>
                <w:rFonts w:ascii="Arial" w:hAnsi="Arial" w:cs="Arial"/>
                <w:sz w:val="18"/>
                <w:szCs w:val="18"/>
              </w:rPr>
              <w:t>Декември</w:t>
            </w:r>
          </w:p>
        </w:tc>
        <w:tc>
          <w:tcPr>
            <w:tcW w:w="2144" w:type="dxa"/>
            <w:tcBorders>
              <w:top w:val="single" w:sz="4" w:space="0" w:color="000000"/>
              <w:left w:val="single" w:sz="4" w:space="0" w:color="000000"/>
              <w:bottom w:val="nil"/>
              <w:right w:val="nil"/>
            </w:tcBorders>
            <w:shd w:val="clear" w:color="auto" w:fill="7F7F7F" w:themeFill="text1" w:themeFillTint="80"/>
            <w:hideMark/>
          </w:tcPr>
          <w:p w:rsidR="007F2E53" w:rsidRPr="009C19FD" w:rsidRDefault="007F2E53" w:rsidP="007F2E53">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1860" w:type="dxa"/>
            <w:tcBorders>
              <w:top w:val="single" w:sz="4" w:space="0" w:color="000000"/>
              <w:left w:val="single" w:sz="4" w:space="0" w:color="000000"/>
              <w:bottom w:val="nil"/>
              <w:right w:val="nil"/>
            </w:tcBorders>
            <w:shd w:val="clear" w:color="auto" w:fill="7F7F7F" w:themeFill="text1" w:themeFillTint="80"/>
            <w:hideMark/>
          </w:tcPr>
          <w:p w:rsidR="007F2E53" w:rsidRPr="009C19FD" w:rsidRDefault="007F2E53" w:rsidP="007F2E53">
            <w:pPr>
              <w:snapToGrid w:val="0"/>
              <w:jc w:val="center"/>
              <w:rPr>
                <w:rFonts w:ascii="Arial" w:hAnsi="Arial" w:cs="Arial"/>
                <w:sz w:val="18"/>
                <w:szCs w:val="18"/>
              </w:rPr>
            </w:pPr>
            <w:r w:rsidRPr="009C19FD">
              <w:rPr>
                <w:rFonts w:ascii="Arial" w:hAnsi="Arial" w:cs="Arial"/>
                <w:sz w:val="18"/>
                <w:szCs w:val="18"/>
              </w:rPr>
              <w:t>Ученици</w:t>
            </w:r>
            <w:r w:rsidRPr="009C19FD">
              <w:rPr>
                <w:rFonts w:ascii="Arial" w:eastAsia="Arial" w:hAnsi="Arial" w:cs="Arial"/>
                <w:sz w:val="18"/>
                <w:szCs w:val="18"/>
              </w:rPr>
              <w:t xml:space="preserve"> </w:t>
            </w:r>
            <w:r w:rsidRPr="009C19FD">
              <w:rPr>
                <w:rFonts w:ascii="Arial" w:hAnsi="Arial" w:cs="Arial"/>
                <w:sz w:val="18"/>
                <w:szCs w:val="18"/>
              </w:rPr>
              <w:t>од  I-V одд.</w:t>
            </w:r>
          </w:p>
        </w:tc>
        <w:tc>
          <w:tcPr>
            <w:tcW w:w="2288" w:type="dxa"/>
            <w:tcBorders>
              <w:top w:val="single" w:sz="4" w:space="0" w:color="000000"/>
              <w:left w:val="single" w:sz="4" w:space="0" w:color="000000"/>
              <w:bottom w:val="nil"/>
              <w:right w:val="nil"/>
            </w:tcBorders>
            <w:shd w:val="clear" w:color="auto" w:fill="7F7F7F" w:themeFill="text1" w:themeFillTint="80"/>
            <w:hideMark/>
          </w:tcPr>
          <w:p w:rsidR="007F2E53" w:rsidRPr="009C19FD" w:rsidRDefault="007F2E53" w:rsidP="007F2E53">
            <w:pPr>
              <w:snapToGrid w:val="0"/>
              <w:jc w:val="center"/>
              <w:rPr>
                <w:rFonts w:ascii="Arial" w:hAnsi="Arial" w:cs="Arial"/>
                <w:sz w:val="18"/>
                <w:szCs w:val="18"/>
              </w:rPr>
            </w:pPr>
            <w:r w:rsidRPr="009C19FD">
              <w:rPr>
                <w:rFonts w:ascii="Arial" w:hAnsi="Arial" w:cs="Arial"/>
                <w:sz w:val="18"/>
                <w:szCs w:val="18"/>
              </w:rPr>
              <w:t>Изработка на новогодишни честитки</w:t>
            </w:r>
          </w:p>
        </w:tc>
        <w:tc>
          <w:tcPr>
            <w:tcW w:w="2144" w:type="dxa"/>
            <w:tcBorders>
              <w:top w:val="single" w:sz="4" w:space="0" w:color="000000"/>
              <w:left w:val="single" w:sz="4" w:space="0" w:color="000000"/>
              <w:bottom w:val="nil"/>
              <w:right w:val="single" w:sz="4" w:space="0" w:color="auto"/>
            </w:tcBorders>
            <w:shd w:val="clear" w:color="auto" w:fill="7F7F7F" w:themeFill="text1" w:themeFillTint="80"/>
            <w:hideMark/>
          </w:tcPr>
          <w:p w:rsidR="007F2E53" w:rsidRPr="009C19FD" w:rsidRDefault="007F2E53" w:rsidP="007F2E53">
            <w:pPr>
              <w:snapToGrid w:val="0"/>
              <w:jc w:val="center"/>
              <w:rPr>
                <w:rFonts w:ascii="Arial" w:hAnsi="Arial" w:cs="Arial"/>
                <w:sz w:val="18"/>
                <w:szCs w:val="18"/>
              </w:rPr>
            </w:pPr>
            <w:r w:rsidRPr="009C19FD">
              <w:rPr>
                <w:rFonts w:ascii="Arial" w:hAnsi="Arial" w:cs="Arial"/>
                <w:sz w:val="18"/>
                <w:szCs w:val="18"/>
              </w:rPr>
              <w:t>Да се развие креативноста на учениците</w:t>
            </w:r>
          </w:p>
        </w:tc>
        <w:tc>
          <w:tcPr>
            <w:tcW w:w="238" w:type="dxa"/>
          </w:tcPr>
          <w:p w:rsidR="007F2E53" w:rsidRPr="009C19FD" w:rsidRDefault="007F2E53" w:rsidP="007F2E53">
            <w:pPr>
              <w:snapToGrid w:val="0"/>
              <w:rPr>
                <w:rFonts w:ascii="Arial" w:hAnsi="Arial" w:cs="Arial"/>
              </w:rPr>
            </w:pPr>
          </w:p>
        </w:tc>
      </w:tr>
      <w:tr w:rsidR="0091242D" w:rsidRPr="009C19FD" w:rsidTr="00DB4B40">
        <w:trPr>
          <w:gridAfter w:val="1"/>
          <w:wAfter w:w="238" w:type="dxa"/>
          <w:cantSplit/>
          <w:trHeight w:val="758"/>
        </w:trPr>
        <w:tc>
          <w:tcPr>
            <w:tcW w:w="3254"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1F251F">
            <w:pPr>
              <w:snapToGrid w:val="0"/>
              <w:jc w:val="center"/>
              <w:rPr>
                <w:rFonts w:ascii="Arial" w:hAnsi="Arial" w:cs="Arial"/>
                <w:sz w:val="18"/>
                <w:szCs w:val="18"/>
              </w:rPr>
            </w:pPr>
            <w:r>
              <w:rPr>
                <w:rFonts w:ascii="Arial" w:hAnsi="Arial" w:cs="Arial"/>
                <w:sz w:val="18"/>
                <w:szCs w:val="18"/>
              </w:rPr>
              <w:t>6.</w:t>
            </w:r>
            <w:r w:rsidRPr="009C19FD">
              <w:rPr>
                <w:rFonts w:ascii="Arial" w:hAnsi="Arial" w:cs="Arial"/>
                <w:sz w:val="18"/>
                <w:szCs w:val="18"/>
              </w:rPr>
              <w:t>Засадување</w:t>
            </w:r>
            <w:r w:rsidRPr="009C19FD">
              <w:rPr>
                <w:rFonts w:ascii="Arial" w:eastAsia="Arial" w:hAnsi="Arial" w:cs="Arial"/>
                <w:sz w:val="18"/>
                <w:szCs w:val="18"/>
              </w:rPr>
              <w:t xml:space="preserve"> </w:t>
            </w:r>
            <w:r w:rsidRPr="009C19FD">
              <w:rPr>
                <w:rFonts w:ascii="Arial" w:hAnsi="Arial" w:cs="Arial"/>
                <w:sz w:val="18"/>
                <w:szCs w:val="18"/>
              </w:rPr>
              <w:t>на садници и</w:t>
            </w:r>
            <w:r w:rsidRPr="009C19FD">
              <w:rPr>
                <w:rFonts w:ascii="Arial" w:eastAsia="Arial" w:hAnsi="Arial" w:cs="Arial"/>
                <w:sz w:val="18"/>
                <w:szCs w:val="18"/>
              </w:rPr>
              <w:t xml:space="preserve"> </w:t>
            </w:r>
            <w:r w:rsidRPr="009C19FD">
              <w:rPr>
                <w:rFonts w:ascii="Arial" w:hAnsi="Arial" w:cs="Arial"/>
                <w:sz w:val="18"/>
                <w:szCs w:val="18"/>
              </w:rPr>
              <w:t>цвекиња</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училишниот</w:t>
            </w:r>
            <w:r w:rsidRPr="009C19FD">
              <w:rPr>
                <w:rFonts w:ascii="Arial" w:eastAsia="Arial" w:hAnsi="Arial" w:cs="Arial"/>
                <w:sz w:val="18"/>
                <w:szCs w:val="18"/>
              </w:rPr>
              <w:t xml:space="preserve"> </w:t>
            </w:r>
            <w:r w:rsidRPr="009C19FD">
              <w:rPr>
                <w:rFonts w:ascii="Arial" w:hAnsi="Arial" w:cs="Arial"/>
                <w:sz w:val="18"/>
                <w:szCs w:val="18"/>
              </w:rPr>
              <w:t>двор</w:t>
            </w:r>
          </w:p>
          <w:p w:rsidR="0091242D" w:rsidRPr="009C19FD" w:rsidRDefault="0091242D" w:rsidP="007F2E53">
            <w:pPr>
              <w:snapToGrid w:val="0"/>
              <w:jc w:val="center"/>
              <w:rPr>
                <w:rFonts w:ascii="Arial" w:hAnsi="Arial" w:cs="Arial"/>
                <w:color w:val="000000"/>
                <w:sz w:val="18"/>
                <w:szCs w:val="18"/>
              </w:rPr>
            </w:pPr>
          </w:p>
        </w:tc>
        <w:tc>
          <w:tcPr>
            <w:tcW w:w="337" w:type="dxa"/>
            <w:tcBorders>
              <w:top w:val="single" w:sz="4" w:space="0" w:color="auto"/>
              <w:left w:val="single" w:sz="4" w:space="0" w:color="000000"/>
              <w:bottom w:val="single" w:sz="4" w:space="0" w:color="auto"/>
              <w:right w:val="nil"/>
            </w:tcBorders>
            <w:shd w:val="clear" w:color="auto" w:fill="FFFFFF" w:themeFill="background1"/>
          </w:tcPr>
          <w:p w:rsidR="0091242D" w:rsidRPr="009C19FD" w:rsidRDefault="0091242D" w:rsidP="007F2E53">
            <w:pPr>
              <w:snapToGrid w:val="0"/>
              <w:jc w:val="center"/>
              <w:rPr>
                <w:rFonts w:ascii="Arial" w:hAnsi="Arial" w:cs="Arial"/>
                <w:sz w:val="18"/>
                <w:szCs w:val="18"/>
              </w:rPr>
            </w:pPr>
          </w:p>
        </w:tc>
        <w:tc>
          <w:tcPr>
            <w:tcW w:w="1807" w:type="dxa"/>
            <w:tcBorders>
              <w:top w:val="single" w:sz="4" w:space="0" w:color="auto"/>
              <w:left w:val="nil"/>
              <w:bottom w:val="single" w:sz="4" w:space="0" w:color="auto"/>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Есен</w:t>
            </w:r>
            <w:r w:rsidRPr="009C19FD">
              <w:rPr>
                <w:rFonts w:ascii="Arial" w:eastAsia="Arial" w:hAnsi="Arial" w:cs="Arial"/>
                <w:sz w:val="18"/>
                <w:szCs w:val="18"/>
              </w:rPr>
              <w:t xml:space="preserve"> </w:t>
            </w:r>
            <w:r w:rsidRPr="009C19FD">
              <w:rPr>
                <w:rFonts w:ascii="Arial" w:hAnsi="Arial" w:cs="Arial"/>
                <w:sz w:val="18"/>
                <w:szCs w:val="18"/>
              </w:rPr>
              <w:t>и</w:t>
            </w:r>
            <w:r w:rsidRPr="009C19FD">
              <w:rPr>
                <w:rFonts w:ascii="Arial" w:eastAsia="Arial" w:hAnsi="Arial" w:cs="Arial"/>
                <w:sz w:val="18"/>
                <w:szCs w:val="18"/>
              </w:rPr>
              <w:t xml:space="preserve"> </w:t>
            </w:r>
            <w:r w:rsidRPr="009C19FD">
              <w:rPr>
                <w:rFonts w:ascii="Arial" w:hAnsi="Arial" w:cs="Arial"/>
                <w:sz w:val="18"/>
                <w:szCs w:val="18"/>
              </w:rPr>
              <w:t>пролет</w:t>
            </w:r>
          </w:p>
        </w:tc>
        <w:tc>
          <w:tcPr>
            <w:tcW w:w="1860"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Посадување</w:t>
            </w:r>
            <w:r w:rsidRPr="009C19FD">
              <w:rPr>
                <w:rFonts w:ascii="Arial" w:eastAsia="Arial" w:hAnsi="Arial" w:cs="Arial"/>
                <w:sz w:val="18"/>
                <w:szCs w:val="18"/>
              </w:rPr>
              <w:t xml:space="preserve"> </w:t>
            </w:r>
            <w:r w:rsidRPr="009C19FD">
              <w:rPr>
                <w:rFonts w:ascii="Arial" w:hAnsi="Arial" w:cs="Arial"/>
                <w:sz w:val="18"/>
                <w:szCs w:val="18"/>
              </w:rPr>
              <w:t>садници</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дворот</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училиштето</w:t>
            </w:r>
            <w:r w:rsidRPr="009C19FD">
              <w:rPr>
                <w:rFonts w:ascii="Arial" w:eastAsia="Arial" w:hAnsi="Arial" w:cs="Arial"/>
                <w:sz w:val="18"/>
                <w:szCs w:val="18"/>
              </w:rPr>
              <w:t xml:space="preserve"> </w:t>
            </w:r>
            <w:r w:rsidRPr="009C19FD">
              <w:rPr>
                <w:rFonts w:ascii="Arial" w:hAnsi="Arial" w:cs="Arial"/>
                <w:sz w:val="18"/>
                <w:szCs w:val="18"/>
              </w:rPr>
              <w:t>и</w:t>
            </w:r>
            <w:r w:rsidRPr="009C19FD">
              <w:rPr>
                <w:rFonts w:ascii="Arial" w:eastAsia="Arial" w:hAnsi="Arial" w:cs="Arial"/>
                <w:sz w:val="18"/>
                <w:szCs w:val="18"/>
              </w:rPr>
              <w:t xml:space="preserve"> </w:t>
            </w:r>
            <w:r w:rsidRPr="009C19FD">
              <w:rPr>
                <w:rFonts w:ascii="Arial" w:hAnsi="Arial" w:cs="Arial"/>
                <w:sz w:val="18"/>
                <w:szCs w:val="18"/>
              </w:rPr>
              <w:t>чистење</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училниците</w:t>
            </w:r>
          </w:p>
        </w:tc>
        <w:tc>
          <w:tcPr>
            <w:tcW w:w="1860"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Акции на садење</w:t>
            </w:r>
          </w:p>
        </w:tc>
        <w:tc>
          <w:tcPr>
            <w:tcW w:w="2288"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Да се развие свеста на учениците за разубавување на животната средина</w:t>
            </w:r>
          </w:p>
        </w:tc>
        <w:tc>
          <w:tcPr>
            <w:tcW w:w="214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91242D" w:rsidRDefault="0091242D">
            <w:r w:rsidRPr="00297C15">
              <w:rPr>
                <w:rFonts w:ascii="Arial" w:hAnsi="Arial" w:cs="Arial"/>
                <w:sz w:val="18"/>
                <w:szCs w:val="18"/>
              </w:rPr>
              <w:t>Катерина Петрова</w:t>
            </w:r>
          </w:p>
        </w:tc>
      </w:tr>
      <w:tr w:rsidR="0091242D" w:rsidRPr="009C19FD" w:rsidTr="00DB4B40">
        <w:trPr>
          <w:gridAfter w:val="1"/>
          <w:wAfter w:w="238" w:type="dxa"/>
          <w:cantSplit/>
          <w:trHeight w:val="500"/>
        </w:trPr>
        <w:tc>
          <w:tcPr>
            <w:tcW w:w="3254"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Pr>
                <w:rFonts w:ascii="Arial" w:hAnsi="Arial" w:cs="Arial"/>
                <w:sz w:val="18"/>
                <w:szCs w:val="18"/>
              </w:rPr>
              <w:t>7</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ден</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училиштето</w:t>
            </w:r>
            <w:r w:rsidRPr="009C19FD">
              <w:rPr>
                <w:rFonts w:ascii="Arial" w:eastAsia="Arial" w:hAnsi="Arial" w:cs="Arial"/>
                <w:sz w:val="18"/>
                <w:szCs w:val="18"/>
              </w:rPr>
              <w:t xml:space="preserve"> </w:t>
            </w:r>
            <w:r w:rsidRPr="009C19FD">
              <w:rPr>
                <w:rFonts w:ascii="Arial" w:hAnsi="Arial" w:cs="Arial"/>
                <w:sz w:val="18"/>
                <w:szCs w:val="18"/>
              </w:rPr>
              <w:t>по</w:t>
            </w:r>
            <w:r w:rsidRPr="009C19FD">
              <w:rPr>
                <w:rFonts w:ascii="Arial" w:eastAsia="Arial" w:hAnsi="Arial" w:cs="Arial"/>
                <w:sz w:val="18"/>
                <w:szCs w:val="18"/>
              </w:rPr>
              <w:t xml:space="preserve"> </w:t>
            </w:r>
            <w:r w:rsidRPr="009C19FD">
              <w:rPr>
                <w:rFonts w:ascii="Arial" w:hAnsi="Arial" w:cs="Arial"/>
                <w:sz w:val="18"/>
                <w:szCs w:val="18"/>
              </w:rPr>
              <w:t>повод</w:t>
            </w:r>
            <w:r w:rsidRPr="009C19FD">
              <w:rPr>
                <w:rFonts w:ascii="Arial" w:eastAsia="Arial" w:hAnsi="Arial" w:cs="Arial"/>
                <w:sz w:val="18"/>
                <w:szCs w:val="18"/>
              </w:rPr>
              <w:t xml:space="preserve"> </w:t>
            </w:r>
            <w:r w:rsidRPr="009C19FD">
              <w:rPr>
                <w:rFonts w:ascii="Arial" w:hAnsi="Arial" w:cs="Arial"/>
                <w:sz w:val="18"/>
                <w:szCs w:val="18"/>
              </w:rPr>
              <w:t>патрониот</w:t>
            </w:r>
            <w:r w:rsidRPr="009C19FD">
              <w:rPr>
                <w:rFonts w:ascii="Arial" w:eastAsia="Arial" w:hAnsi="Arial" w:cs="Arial"/>
                <w:sz w:val="18"/>
                <w:szCs w:val="18"/>
              </w:rPr>
              <w:t xml:space="preserve"> </w:t>
            </w:r>
            <w:r w:rsidRPr="009C19FD">
              <w:rPr>
                <w:rFonts w:ascii="Arial" w:hAnsi="Arial" w:cs="Arial"/>
                <w:sz w:val="18"/>
                <w:szCs w:val="18"/>
              </w:rPr>
              <w:t>празник</w:t>
            </w:r>
          </w:p>
          <w:p w:rsidR="0091242D" w:rsidRPr="009C19FD" w:rsidRDefault="0091242D" w:rsidP="00DB4B40">
            <w:pPr>
              <w:jc w:val="center"/>
              <w:rPr>
                <w:rFonts w:ascii="Arial" w:hAnsi="Arial" w:cs="Arial"/>
                <w:sz w:val="18"/>
                <w:szCs w:val="18"/>
              </w:rPr>
            </w:pPr>
          </w:p>
        </w:tc>
        <w:tc>
          <w:tcPr>
            <w:tcW w:w="337" w:type="dxa"/>
            <w:tcBorders>
              <w:top w:val="single" w:sz="4" w:space="0" w:color="auto"/>
              <w:left w:val="single" w:sz="4" w:space="0" w:color="000000"/>
              <w:bottom w:val="single" w:sz="4" w:space="0" w:color="auto"/>
              <w:right w:val="nil"/>
            </w:tcBorders>
            <w:shd w:val="clear" w:color="auto" w:fill="7F7F7F" w:themeFill="text1" w:themeFillTint="80"/>
          </w:tcPr>
          <w:p w:rsidR="0091242D" w:rsidRPr="009C19FD" w:rsidRDefault="0091242D" w:rsidP="00DB4B40">
            <w:pPr>
              <w:snapToGrid w:val="0"/>
              <w:jc w:val="center"/>
              <w:rPr>
                <w:rFonts w:ascii="Arial" w:hAnsi="Arial" w:cs="Arial"/>
                <w:sz w:val="18"/>
                <w:szCs w:val="18"/>
              </w:rPr>
            </w:pPr>
          </w:p>
        </w:tc>
        <w:tc>
          <w:tcPr>
            <w:tcW w:w="1807" w:type="dxa"/>
            <w:tcBorders>
              <w:top w:val="single" w:sz="4" w:space="0" w:color="auto"/>
              <w:left w:val="nil"/>
              <w:bottom w:val="single" w:sz="4" w:space="0" w:color="auto"/>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Pr>
                <w:rFonts w:ascii="Arial" w:hAnsi="Arial" w:cs="Arial"/>
                <w:sz w:val="18"/>
                <w:szCs w:val="18"/>
              </w:rPr>
              <w:t xml:space="preserve"> Февруари 2020</w:t>
            </w:r>
          </w:p>
        </w:tc>
        <w:tc>
          <w:tcPr>
            <w:tcW w:w="1860"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lang w:val="en-US"/>
              </w:rPr>
            </w:pPr>
            <w:r w:rsidRPr="009C19FD">
              <w:rPr>
                <w:rFonts w:ascii="Arial" w:hAnsi="Arial" w:cs="Arial"/>
                <w:sz w:val="18"/>
                <w:szCs w:val="18"/>
              </w:rPr>
              <w:t xml:space="preserve">Ученици од </w:t>
            </w:r>
            <w:r w:rsidRPr="009C19FD">
              <w:rPr>
                <w:rFonts w:ascii="Arial" w:hAnsi="Arial" w:cs="Arial"/>
                <w:sz w:val="18"/>
                <w:szCs w:val="18"/>
                <w:lang w:val="en-US"/>
              </w:rPr>
              <w:t>VI-IX</w:t>
            </w:r>
          </w:p>
        </w:tc>
        <w:tc>
          <w:tcPr>
            <w:tcW w:w="1860"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Со</w:t>
            </w:r>
            <w:r w:rsidRPr="009C19FD">
              <w:rPr>
                <w:rFonts w:ascii="Arial" w:eastAsia="Arial" w:hAnsi="Arial" w:cs="Arial"/>
                <w:sz w:val="18"/>
                <w:szCs w:val="18"/>
              </w:rPr>
              <w:t xml:space="preserve"> </w:t>
            </w:r>
            <w:r w:rsidRPr="009C19FD">
              <w:rPr>
                <w:rFonts w:ascii="Arial" w:hAnsi="Arial" w:cs="Arial"/>
                <w:sz w:val="18"/>
                <w:szCs w:val="18"/>
              </w:rPr>
              <w:t>пригодна</w:t>
            </w:r>
            <w:r w:rsidRPr="009C19FD">
              <w:rPr>
                <w:rFonts w:ascii="Arial" w:eastAsia="Arial" w:hAnsi="Arial" w:cs="Arial"/>
                <w:sz w:val="18"/>
                <w:szCs w:val="18"/>
              </w:rPr>
              <w:t xml:space="preserve"> </w:t>
            </w:r>
            <w:r w:rsidRPr="009C19FD">
              <w:rPr>
                <w:rFonts w:ascii="Arial" w:hAnsi="Arial" w:cs="Arial"/>
                <w:sz w:val="18"/>
                <w:szCs w:val="18"/>
              </w:rPr>
              <w:t>програма</w:t>
            </w:r>
            <w:r w:rsidRPr="009C19FD">
              <w:rPr>
                <w:rFonts w:ascii="Arial" w:eastAsia="Arial" w:hAnsi="Arial" w:cs="Arial"/>
                <w:sz w:val="18"/>
                <w:szCs w:val="18"/>
              </w:rPr>
              <w:t xml:space="preserve"> </w:t>
            </w:r>
            <w:r w:rsidRPr="009C19FD">
              <w:rPr>
                <w:rFonts w:ascii="Arial" w:hAnsi="Arial" w:cs="Arial"/>
                <w:sz w:val="18"/>
                <w:szCs w:val="18"/>
              </w:rPr>
              <w:t>пред</w:t>
            </w:r>
            <w:r w:rsidRPr="009C19FD">
              <w:rPr>
                <w:rFonts w:ascii="Arial" w:eastAsia="Arial" w:hAnsi="Arial" w:cs="Arial"/>
                <w:sz w:val="18"/>
                <w:szCs w:val="18"/>
              </w:rPr>
              <w:t xml:space="preserve"> </w:t>
            </w:r>
            <w:r w:rsidRPr="009C19FD">
              <w:rPr>
                <w:rFonts w:ascii="Arial" w:hAnsi="Arial" w:cs="Arial"/>
                <w:sz w:val="18"/>
                <w:szCs w:val="18"/>
              </w:rPr>
              <w:t>учениците</w:t>
            </w:r>
          </w:p>
        </w:tc>
        <w:tc>
          <w:tcPr>
            <w:tcW w:w="2288"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Да се развие креативноста на учениците и дружењето со ученици од повеќе училишта</w:t>
            </w:r>
          </w:p>
        </w:tc>
        <w:tc>
          <w:tcPr>
            <w:tcW w:w="2144" w:type="dxa"/>
            <w:tcBorders>
              <w:top w:val="single" w:sz="4" w:space="0" w:color="000000"/>
              <w:left w:val="single" w:sz="4" w:space="0" w:color="000000"/>
              <w:bottom w:val="single" w:sz="4" w:space="0" w:color="000000"/>
              <w:right w:val="single" w:sz="4" w:space="0" w:color="auto"/>
            </w:tcBorders>
            <w:shd w:val="clear" w:color="auto" w:fill="7F7F7F" w:themeFill="text1" w:themeFillTint="80"/>
            <w:hideMark/>
          </w:tcPr>
          <w:p w:rsidR="0091242D" w:rsidRDefault="0091242D">
            <w:r w:rsidRPr="00297C15">
              <w:rPr>
                <w:rFonts w:ascii="Arial" w:hAnsi="Arial" w:cs="Arial"/>
                <w:sz w:val="18"/>
                <w:szCs w:val="18"/>
              </w:rPr>
              <w:t>Катерина Петрова</w:t>
            </w:r>
          </w:p>
        </w:tc>
      </w:tr>
      <w:tr w:rsidR="0091242D" w:rsidRPr="009C19FD" w:rsidTr="00DB4B40">
        <w:trPr>
          <w:gridAfter w:val="1"/>
          <w:wAfter w:w="238" w:type="dxa"/>
          <w:cantSplit/>
          <w:trHeight w:val="475"/>
        </w:trPr>
        <w:tc>
          <w:tcPr>
            <w:tcW w:w="3254" w:type="dxa"/>
            <w:tcBorders>
              <w:top w:val="single" w:sz="4" w:space="0" w:color="000000"/>
              <w:left w:val="single" w:sz="4" w:space="0" w:color="000000"/>
              <w:bottom w:val="single" w:sz="4" w:space="0" w:color="000000"/>
              <w:right w:val="nil"/>
            </w:tcBorders>
            <w:shd w:val="clear" w:color="auto" w:fill="FFFFFF" w:themeFill="background1"/>
          </w:tcPr>
          <w:p w:rsidR="0091242D" w:rsidRPr="009C19FD" w:rsidRDefault="0091242D" w:rsidP="007F2E53">
            <w:pPr>
              <w:snapToGrid w:val="0"/>
              <w:jc w:val="center"/>
              <w:rPr>
                <w:rFonts w:ascii="Arial" w:hAnsi="Arial" w:cs="Arial"/>
                <w:sz w:val="18"/>
                <w:szCs w:val="18"/>
              </w:rPr>
            </w:pPr>
            <w:r>
              <w:rPr>
                <w:rFonts w:ascii="Arial" w:hAnsi="Arial" w:cs="Arial"/>
                <w:sz w:val="18"/>
                <w:szCs w:val="18"/>
              </w:rPr>
              <w:t>8</w:t>
            </w:r>
            <w:r w:rsidRPr="009C19FD">
              <w:rPr>
                <w:rFonts w:ascii="Arial" w:hAnsi="Arial" w:cs="Arial"/>
                <w:sz w:val="18"/>
                <w:szCs w:val="18"/>
              </w:rPr>
              <w:t>.Активности по повод денови на пролетта –денови на екологијата</w:t>
            </w:r>
          </w:p>
        </w:tc>
        <w:tc>
          <w:tcPr>
            <w:tcW w:w="337" w:type="dxa"/>
            <w:tcBorders>
              <w:top w:val="single" w:sz="4" w:space="0" w:color="auto"/>
              <w:left w:val="single" w:sz="4" w:space="0" w:color="000000"/>
              <w:bottom w:val="single" w:sz="4" w:space="0" w:color="auto"/>
              <w:right w:val="nil"/>
            </w:tcBorders>
            <w:shd w:val="clear" w:color="auto" w:fill="FFFFFF" w:themeFill="background1"/>
          </w:tcPr>
          <w:p w:rsidR="0091242D" w:rsidRPr="009C19FD" w:rsidRDefault="0091242D" w:rsidP="007F2E53">
            <w:pPr>
              <w:snapToGrid w:val="0"/>
              <w:jc w:val="center"/>
              <w:rPr>
                <w:rFonts w:ascii="Arial" w:hAnsi="Arial" w:cs="Arial"/>
                <w:sz w:val="18"/>
                <w:szCs w:val="18"/>
              </w:rPr>
            </w:pPr>
          </w:p>
        </w:tc>
        <w:tc>
          <w:tcPr>
            <w:tcW w:w="1807" w:type="dxa"/>
            <w:tcBorders>
              <w:top w:val="single" w:sz="4" w:space="0" w:color="auto"/>
              <w:left w:val="nil"/>
              <w:bottom w:val="single" w:sz="4" w:space="0" w:color="auto"/>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Март</w:t>
            </w:r>
          </w:p>
        </w:tc>
        <w:tc>
          <w:tcPr>
            <w:tcW w:w="1860"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 xml:space="preserve">Ученици од </w:t>
            </w:r>
            <w:r w:rsidRPr="009C19FD">
              <w:rPr>
                <w:rFonts w:ascii="Arial" w:hAnsi="Arial" w:cs="Arial"/>
                <w:sz w:val="18"/>
                <w:szCs w:val="18"/>
                <w:lang w:val="en-US"/>
              </w:rPr>
              <w:t>I-IX</w:t>
            </w:r>
          </w:p>
        </w:tc>
        <w:tc>
          <w:tcPr>
            <w:tcW w:w="1860"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Истражување на својствата  на водата</w:t>
            </w:r>
          </w:p>
          <w:p w:rsidR="0091242D" w:rsidRPr="009C19FD" w:rsidRDefault="0091242D" w:rsidP="007F2E53">
            <w:pPr>
              <w:snapToGrid w:val="0"/>
              <w:jc w:val="center"/>
              <w:rPr>
                <w:rFonts w:ascii="Arial" w:hAnsi="Arial" w:cs="Arial"/>
                <w:sz w:val="18"/>
                <w:szCs w:val="18"/>
              </w:rPr>
            </w:pPr>
          </w:p>
        </w:tc>
        <w:tc>
          <w:tcPr>
            <w:tcW w:w="2288" w:type="dxa"/>
            <w:tcBorders>
              <w:top w:val="single" w:sz="4" w:space="0" w:color="000000"/>
              <w:left w:val="single" w:sz="4" w:space="0" w:color="000000"/>
              <w:bottom w:val="single" w:sz="4" w:space="0" w:color="000000"/>
              <w:right w:val="nil"/>
            </w:tcBorders>
            <w:shd w:val="clear" w:color="auto" w:fill="FFFFFF" w:themeFill="background1"/>
            <w:hideMark/>
          </w:tcPr>
          <w:p w:rsidR="0091242D" w:rsidRPr="009C19FD" w:rsidRDefault="0091242D" w:rsidP="007F2E53">
            <w:pPr>
              <w:snapToGrid w:val="0"/>
              <w:jc w:val="center"/>
              <w:rPr>
                <w:rFonts w:ascii="Arial" w:hAnsi="Arial" w:cs="Arial"/>
                <w:sz w:val="18"/>
                <w:szCs w:val="18"/>
              </w:rPr>
            </w:pPr>
            <w:r w:rsidRPr="009C19FD">
              <w:rPr>
                <w:rFonts w:ascii="Arial" w:hAnsi="Arial" w:cs="Arial"/>
                <w:sz w:val="18"/>
                <w:szCs w:val="18"/>
              </w:rPr>
              <w:t>Да се развие свеста на учениците за здрава и чиста вода за пиење и хигиена</w:t>
            </w:r>
          </w:p>
        </w:tc>
        <w:tc>
          <w:tcPr>
            <w:tcW w:w="214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91242D" w:rsidRDefault="0091242D">
            <w:r w:rsidRPr="00297C15">
              <w:rPr>
                <w:rFonts w:ascii="Arial" w:hAnsi="Arial" w:cs="Arial"/>
                <w:sz w:val="18"/>
                <w:szCs w:val="18"/>
              </w:rPr>
              <w:t>Катерина Петрова</w:t>
            </w:r>
          </w:p>
        </w:tc>
      </w:tr>
      <w:tr w:rsidR="0091242D" w:rsidRPr="009C19FD" w:rsidTr="00DB4B40">
        <w:trPr>
          <w:gridAfter w:val="1"/>
          <w:wAfter w:w="238" w:type="dxa"/>
          <w:cantSplit/>
          <w:trHeight w:val="475"/>
        </w:trPr>
        <w:tc>
          <w:tcPr>
            <w:tcW w:w="3254"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jc w:val="center"/>
              <w:rPr>
                <w:rFonts w:ascii="Arial" w:hAnsi="Arial" w:cs="Arial"/>
                <w:b/>
                <w:sz w:val="18"/>
                <w:szCs w:val="18"/>
              </w:rPr>
            </w:pPr>
            <w:r w:rsidRPr="009C19FD">
              <w:rPr>
                <w:rFonts w:ascii="Arial" w:hAnsi="Arial" w:cs="Arial"/>
                <w:sz w:val="18"/>
                <w:szCs w:val="18"/>
              </w:rPr>
              <w:t>9.Редовно</w:t>
            </w:r>
            <w:r w:rsidRPr="009C19FD">
              <w:rPr>
                <w:rFonts w:ascii="Arial" w:eastAsia="Arial" w:hAnsi="Arial" w:cs="Arial"/>
                <w:sz w:val="18"/>
                <w:szCs w:val="18"/>
              </w:rPr>
              <w:t xml:space="preserve"> </w:t>
            </w:r>
            <w:r w:rsidRPr="009C19FD">
              <w:rPr>
                <w:rFonts w:ascii="Arial" w:hAnsi="Arial" w:cs="Arial"/>
                <w:sz w:val="18"/>
                <w:szCs w:val="18"/>
              </w:rPr>
              <w:t>уредување</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ходниците</w:t>
            </w:r>
            <w:r w:rsidRPr="009C19FD">
              <w:rPr>
                <w:rFonts w:ascii="Arial" w:eastAsia="Arial" w:hAnsi="Arial" w:cs="Arial"/>
                <w:sz w:val="18"/>
                <w:szCs w:val="18"/>
              </w:rPr>
              <w:t xml:space="preserve"> </w:t>
            </w:r>
            <w:r w:rsidRPr="009C19FD">
              <w:rPr>
                <w:rFonts w:ascii="Arial" w:hAnsi="Arial" w:cs="Arial"/>
                <w:sz w:val="18"/>
                <w:szCs w:val="18"/>
              </w:rPr>
              <w:t>и</w:t>
            </w:r>
            <w:r w:rsidRPr="009C19FD">
              <w:rPr>
                <w:rFonts w:ascii="Arial" w:eastAsia="Arial" w:hAnsi="Arial" w:cs="Arial"/>
                <w:sz w:val="18"/>
                <w:szCs w:val="18"/>
              </w:rPr>
              <w:t xml:space="preserve"> </w:t>
            </w:r>
            <w:r w:rsidRPr="009C19FD">
              <w:rPr>
                <w:rFonts w:ascii="Arial" w:hAnsi="Arial" w:cs="Arial"/>
                <w:sz w:val="18"/>
                <w:szCs w:val="18"/>
              </w:rPr>
              <w:t>училниците</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училиштето</w:t>
            </w:r>
          </w:p>
        </w:tc>
        <w:tc>
          <w:tcPr>
            <w:tcW w:w="337" w:type="dxa"/>
            <w:tcBorders>
              <w:top w:val="single" w:sz="4" w:space="0" w:color="auto"/>
              <w:left w:val="single" w:sz="4" w:space="0" w:color="000000"/>
              <w:bottom w:val="single" w:sz="4" w:space="0" w:color="auto"/>
              <w:right w:val="nil"/>
            </w:tcBorders>
            <w:shd w:val="clear" w:color="auto" w:fill="7F7F7F" w:themeFill="text1" w:themeFillTint="80"/>
          </w:tcPr>
          <w:p w:rsidR="0091242D" w:rsidRPr="009C19FD" w:rsidRDefault="0091242D" w:rsidP="00DB4B40">
            <w:pPr>
              <w:snapToGrid w:val="0"/>
              <w:jc w:val="both"/>
              <w:rPr>
                <w:rFonts w:ascii="Arial" w:hAnsi="Arial" w:cs="Arial"/>
                <w:sz w:val="18"/>
                <w:szCs w:val="18"/>
              </w:rPr>
            </w:pPr>
          </w:p>
        </w:tc>
        <w:tc>
          <w:tcPr>
            <w:tcW w:w="1807" w:type="dxa"/>
            <w:tcBorders>
              <w:top w:val="single" w:sz="4" w:space="0" w:color="auto"/>
              <w:left w:val="nil"/>
              <w:bottom w:val="single" w:sz="4" w:space="0" w:color="auto"/>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Pr>
                <w:rFonts w:ascii="Arial" w:hAnsi="Arial" w:cs="Arial"/>
                <w:sz w:val="18"/>
                <w:szCs w:val="18"/>
              </w:rPr>
              <w:t>02.09.2019</w:t>
            </w:r>
          </w:p>
          <w:p w:rsidR="0091242D" w:rsidRPr="009C19FD" w:rsidRDefault="0091242D" w:rsidP="00DB4B40">
            <w:pPr>
              <w:snapToGrid w:val="0"/>
              <w:jc w:val="center"/>
              <w:rPr>
                <w:rFonts w:ascii="Arial" w:hAnsi="Arial" w:cs="Arial"/>
                <w:sz w:val="18"/>
                <w:szCs w:val="18"/>
              </w:rPr>
            </w:pPr>
            <w:r>
              <w:rPr>
                <w:rFonts w:ascii="Arial" w:hAnsi="Arial" w:cs="Arial"/>
                <w:sz w:val="18"/>
                <w:szCs w:val="18"/>
              </w:rPr>
              <w:t>10.06.2020</w:t>
            </w:r>
          </w:p>
        </w:tc>
        <w:tc>
          <w:tcPr>
            <w:tcW w:w="1860"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Наставници-членови</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Еко</w:t>
            </w:r>
            <w:r w:rsidRPr="009C19FD">
              <w:rPr>
                <w:rFonts w:ascii="Arial" w:eastAsia="Arial" w:hAnsi="Arial" w:cs="Arial"/>
                <w:sz w:val="18"/>
                <w:szCs w:val="18"/>
              </w:rPr>
              <w:t xml:space="preserve"> </w:t>
            </w:r>
            <w:r w:rsidRPr="009C19FD">
              <w:rPr>
                <w:rFonts w:ascii="Arial" w:hAnsi="Arial" w:cs="Arial"/>
                <w:sz w:val="18"/>
                <w:szCs w:val="18"/>
              </w:rPr>
              <w:t>одбор,</w:t>
            </w:r>
            <w:r w:rsidRPr="009C19FD">
              <w:rPr>
                <w:rFonts w:ascii="Arial" w:eastAsia="Arial" w:hAnsi="Arial" w:cs="Arial"/>
                <w:sz w:val="18"/>
                <w:szCs w:val="18"/>
              </w:rPr>
              <w:t xml:space="preserve"> </w:t>
            </w:r>
            <w:r w:rsidRPr="009C19FD">
              <w:rPr>
                <w:rFonts w:ascii="Arial" w:hAnsi="Arial" w:cs="Arial"/>
                <w:sz w:val="18"/>
                <w:szCs w:val="18"/>
              </w:rPr>
              <w:t>сите</w:t>
            </w:r>
            <w:r w:rsidRPr="009C19FD">
              <w:rPr>
                <w:rFonts w:ascii="Arial" w:eastAsia="Arial" w:hAnsi="Arial" w:cs="Arial"/>
                <w:sz w:val="18"/>
                <w:szCs w:val="18"/>
              </w:rPr>
              <w:t xml:space="preserve"> </w:t>
            </w:r>
            <w:r w:rsidRPr="009C19FD">
              <w:rPr>
                <w:rFonts w:ascii="Arial" w:hAnsi="Arial" w:cs="Arial"/>
                <w:sz w:val="18"/>
                <w:szCs w:val="18"/>
              </w:rPr>
              <w:t>ученици</w:t>
            </w:r>
          </w:p>
        </w:tc>
        <w:tc>
          <w:tcPr>
            <w:tcW w:w="2144"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Полевање</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цвеќето</w:t>
            </w:r>
            <w:r w:rsidRPr="009C19FD">
              <w:rPr>
                <w:rFonts w:ascii="Arial" w:eastAsia="Arial" w:hAnsi="Arial" w:cs="Arial"/>
                <w:sz w:val="18"/>
                <w:szCs w:val="18"/>
              </w:rPr>
              <w:t xml:space="preserve"> </w:t>
            </w:r>
            <w:r w:rsidRPr="009C19FD">
              <w:rPr>
                <w:rFonts w:ascii="Arial" w:hAnsi="Arial" w:cs="Arial"/>
                <w:sz w:val="18"/>
                <w:szCs w:val="18"/>
              </w:rPr>
              <w:t>во</w:t>
            </w:r>
            <w:r w:rsidRPr="009C19FD">
              <w:rPr>
                <w:rFonts w:ascii="Arial" w:eastAsia="Arial" w:hAnsi="Arial" w:cs="Arial"/>
                <w:sz w:val="18"/>
                <w:szCs w:val="18"/>
              </w:rPr>
              <w:t xml:space="preserve"> </w:t>
            </w:r>
            <w:r w:rsidRPr="009C19FD">
              <w:rPr>
                <w:rFonts w:ascii="Arial" w:hAnsi="Arial" w:cs="Arial"/>
                <w:sz w:val="18"/>
                <w:szCs w:val="18"/>
              </w:rPr>
              <w:t>саксии,полевање</w:t>
            </w:r>
            <w:r w:rsidRPr="009C19FD">
              <w:rPr>
                <w:rFonts w:ascii="Arial" w:eastAsia="Arial" w:hAnsi="Arial" w:cs="Arial"/>
                <w:sz w:val="18"/>
                <w:szCs w:val="18"/>
              </w:rPr>
              <w:t xml:space="preserve"> </w:t>
            </w:r>
            <w:r w:rsidRPr="009C19FD">
              <w:rPr>
                <w:rFonts w:ascii="Arial" w:hAnsi="Arial" w:cs="Arial"/>
                <w:sz w:val="18"/>
                <w:szCs w:val="18"/>
              </w:rPr>
              <w:t>на</w:t>
            </w:r>
            <w:r w:rsidRPr="009C19FD">
              <w:rPr>
                <w:rFonts w:ascii="Arial" w:eastAsia="Arial" w:hAnsi="Arial" w:cs="Arial"/>
                <w:sz w:val="18"/>
                <w:szCs w:val="18"/>
              </w:rPr>
              <w:t xml:space="preserve"> </w:t>
            </w:r>
            <w:r w:rsidRPr="009C19FD">
              <w:rPr>
                <w:rFonts w:ascii="Arial" w:hAnsi="Arial" w:cs="Arial"/>
                <w:sz w:val="18"/>
                <w:szCs w:val="18"/>
              </w:rPr>
              <w:t>дворот</w:t>
            </w:r>
            <w:r w:rsidRPr="009C19FD">
              <w:rPr>
                <w:rFonts w:ascii="Arial" w:eastAsia="Arial" w:hAnsi="Arial" w:cs="Arial"/>
                <w:sz w:val="18"/>
                <w:szCs w:val="18"/>
              </w:rPr>
              <w:t xml:space="preserve"> </w:t>
            </w:r>
            <w:r w:rsidRPr="009C19FD">
              <w:rPr>
                <w:rFonts w:ascii="Arial" w:hAnsi="Arial" w:cs="Arial"/>
                <w:sz w:val="18"/>
                <w:szCs w:val="18"/>
              </w:rPr>
              <w:t>и</w:t>
            </w:r>
            <w:r w:rsidRPr="009C19FD">
              <w:rPr>
                <w:rFonts w:ascii="Arial" w:eastAsia="Arial" w:hAnsi="Arial" w:cs="Arial"/>
                <w:sz w:val="18"/>
                <w:szCs w:val="18"/>
              </w:rPr>
              <w:t xml:space="preserve"> </w:t>
            </w:r>
            <w:r w:rsidRPr="009C19FD">
              <w:rPr>
                <w:rFonts w:ascii="Arial" w:hAnsi="Arial" w:cs="Arial"/>
                <w:sz w:val="18"/>
                <w:szCs w:val="18"/>
              </w:rPr>
              <w:t>негово</w:t>
            </w:r>
            <w:r w:rsidRPr="009C19FD">
              <w:rPr>
                <w:rFonts w:ascii="Arial" w:eastAsia="Arial" w:hAnsi="Arial" w:cs="Arial"/>
                <w:sz w:val="18"/>
                <w:szCs w:val="18"/>
              </w:rPr>
              <w:t xml:space="preserve"> </w:t>
            </w:r>
            <w:r w:rsidRPr="009C19FD">
              <w:rPr>
                <w:rFonts w:ascii="Arial" w:hAnsi="Arial" w:cs="Arial"/>
                <w:sz w:val="18"/>
                <w:szCs w:val="18"/>
              </w:rPr>
              <w:t>одржување</w:t>
            </w:r>
          </w:p>
        </w:tc>
        <w:tc>
          <w:tcPr>
            <w:tcW w:w="1860" w:type="dxa"/>
            <w:tcBorders>
              <w:top w:val="single" w:sz="4" w:space="0" w:color="000000"/>
              <w:left w:val="single" w:sz="4" w:space="0" w:color="000000"/>
              <w:bottom w:val="single" w:sz="4" w:space="0" w:color="000000"/>
              <w:right w:val="nil"/>
            </w:tcBorders>
            <w:shd w:val="clear" w:color="auto" w:fill="7F7F7F" w:themeFill="text1" w:themeFillTint="80"/>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Акции за чистење</w:t>
            </w:r>
          </w:p>
        </w:tc>
        <w:tc>
          <w:tcPr>
            <w:tcW w:w="2288" w:type="dxa"/>
            <w:tcBorders>
              <w:top w:val="single" w:sz="4" w:space="0" w:color="000000"/>
              <w:left w:val="single" w:sz="4" w:space="0" w:color="000000"/>
              <w:bottom w:val="single" w:sz="4" w:space="0" w:color="000000"/>
              <w:right w:val="nil"/>
            </w:tcBorders>
            <w:shd w:val="clear" w:color="auto" w:fill="7F7F7F" w:themeFill="text1" w:themeFillTint="80"/>
            <w:hideMark/>
          </w:tcPr>
          <w:p w:rsidR="0091242D" w:rsidRPr="009C19FD" w:rsidRDefault="0091242D" w:rsidP="00DB4B40">
            <w:pPr>
              <w:snapToGrid w:val="0"/>
              <w:jc w:val="center"/>
              <w:rPr>
                <w:rFonts w:ascii="Arial" w:hAnsi="Arial" w:cs="Arial"/>
                <w:sz w:val="18"/>
                <w:szCs w:val="18"/>
              </w:rPr>
            </w:pPr>
            <w:r w:rsidRPr="009C19FD">
              <w:rPr>
                <w:rFonts w:ascii="Arial" w:hAnsi="Arial" w:cs="Arial"/>
                <w:sz w:val="18"/>
                <w:szCs w:val="18"/>
              </w:rPr>
              <w:t>Да се развие свеста на учениците за чиста училишна средина</w:t>
            </w:r>
          </w:p>
        </w:tc>
        <w:tc>
          <w:tcPr>
            <w:tcW w:w="2144" w:type="dxa"/>
            <w:tcBorders>
              <w:top w:val="single" w:sz="4" w:space="0" w:color="000000"/>
              <w:left w:val="single" w:sz="4" w:space="0" w:color="000000"/>
              <w:bottom w:val="single" w:sz="4" w:space="0" w:color="000000"/>
              <w:right w:val="single" w:sz="4" w:space="0" w:color="auto"/>
            </w:tcBorders>
            <w:shd w:val="clear" w:color="auto" w:fill="7F7F7F" w:themeFill="text1" w:themeFillTint="80"/>
            <w:hideMark/>
          </w:tcPr>
          <w:p w:rsidR="0091242D" w:rsidRDefault="0091242D">
            <w:r w:rsidRPr="00297C15">
              <w:rPr>
                <w:rFonts w:ascii="Arial" w:hAnsi="Arial" w:cs="Arial"/>
                <w:sz w:val="18"/>
                <w:szCs w:val="18"/>
              </w:rPr>
              <w:t>Катерина Петрова</w:t>
            </w:r>
          </w:p>
        </w:tc>
      </w:tr>
    </w:tbl>
    <w:p w:rsidR="00E93FD0" w:rsidRPr="00512BE0" w:rsidRDefault="00D82AD5" w:rsidP="00E93FD0">
      <w:pPr>
        <w:tabs>
          <w:tab w:val="left" w:pos="5970"/>
        </w:tabs>
        <w:rPr>
          <w:rFonts w:ascii="Arial" w:hAnsi="Arial" w:cs="Arial"/>
          <w:b/>
        </w:rPr>
      </w:pPr>
      <w:r>
        <w:rPr>
          <w:rFonts w:ascii="Arial" w:hAnsi="Arial" w:cs="Arial"/>
          <w:b/>
        </w:rPr>
        <w:lastRenderedPageBreak/>
        <w:t>20</w:t>
      </w:r>
      <w:r w:rsidR="00E93FD0">
        <w:rPr>
          <w:rFonts w:ascii="Arial" w:hAnsi="Arial" w:cs="Arial"/>
          <w:b/>
        </w:rPr>
        <w:t>.Инструмент за следење и евалвација на акциските планови</w:t>
      </w:r>
    </w:p>
    <w:p w:rsidR="00E93FD0" w:rsidRPr="00E54ACB" w:rsidRDefault="00E93FD0" w:rsidP="00E93FD0">
      <w:pPr>
        <w:tabs>
          <w:tab w:val="left" w:pos="7665"/>
        </w:tabs>
        <w:rPr>
          <w:rFonts w:ascii="Arial" w:hAnsi="Arial" w:cs="Arial"/>
          <w:b/>
        </w:rPr>
      </w:pPr>
    </w:p>
    <w:tbl>
      <w:tblPr>
        <w:tblW w:w="15014" w:type="dxa"/>
        <w:tblInd w:w="-318" w:type="dxa"/>
        <w:tblLayout w:type="fixed"/>
        <w:tblLook w:val="0000"/>
      </w:tblPr>
      <w:tblGrid>
        <w:gridCol w:w="1844"/>
        <w:gridCol w:w="2278"/>
        <w:gridCol w:w="308"/>
        <w:gridCol w:w="460"/>
        <w:gridCol w:w="460"/>
        <w:gridCol w:w="461"/>
        <w:gridCol w:w="306"/>
        <w:gridCol w:w="308"/>
        <w:gridCol w:w="306"/>
        <w:gridCol w:w="308"/>
        <w:gridCol w:w="306"/>
        <w:gridCol w:w="308"/>
        <w:gridCol w:w="306"/>
        <w:gridCol w:w="301"/>
        <w:gridCol w:w="1238"/>
        <w:gridCol w:w="1418"/>
        <w:gridCol w:w="1134"/>
        <w:gridCol w:w="1417"/>
        <w:gridCol w:w="1547"/>
      </w:tblGrid>
      <w:tr w:rsidR="00DB4B40" w:rsidTr="000048F2">
        <w:trPr>
          <w:cantSplit/>
          <w:trHeight w:val="502"/>
        </w:trPr>
        <w:tc>
          <w:tcPr>
            <w:tcW w:w="15014" w:type="dxa"/>
            <w:gridSpan w:val="19"/>
            <w:tcBorders>
              <w:top w:val="single" w:sz="4" w:space="0" w:color="000000"/>
              <w:left w:val="single" w:sz="4" w:space="0" w:color="000000"/>
              <w:bottom w:val="single" w:sz="4" w:space="0" w:color="000000"/>
              <w:right w:val="single" w:sz="4" w:space="0" w:color="auto"/>
            </w:tcBorders>
            <w:shd w:val="clear" w:color="auto" w:fill="943634"/>
          </w:tcPr>
          <w:p w:rsidR="00DB4B40" w:rsidRDefault="00DB4B40" w:rsidP="00F249CF">
            <w:pPr>
              <w:snapToGrid w:val="0"/>
              <w:jc w:val="center"/>
              <w:rPr>
                <w:rFonts w:ascii="Arial" w:hAnsi="Arial" w:cs="Arial"/>
                <w:b/>
                <w:color w:val="FFFFFF"/>
                <w:sz w:val="18"/>
                <w:szCs w:val="18"/>
              </w:rPr>
            </w:pPr>
            <w:r>
              <w:rPr>
                <w:rFonts w:ascii="Arial" w:hAnsi="Arial" w:cs="Arial"/>
                <w:b/>
                <w:color w:val="FFFFFF"/>
                <w:sz w:val="18"/>
                <w:szCs w:val="18"/>
              </w:rPr>
              <w:t>Година 2019/2020</w:t>
            </w:r>
          </w:p>
          <w:p w:rsidR="00DB4B40" w:rsidRDefault="00DB4B40" w:rsidP="00E93FD0">
            <w:pPr>
              <w:jc w:val="center"/>
              <w:rPr>
                <w:rFonts w:ascii="Arial" w:hAnsi="Arial" w:cs="Arial"/>
                <w:b/>
                <w:color w:val="FFFFFF"/>
                <w:sz w:val="18"/>
                <w:szCs w:val="18"/>
              </w:rPr>
            </w:pPr>
          </w:p>
        </w:tc>
      </w:tr>
      <w:tr w:rsidR="00E93FD0" w:rsidTr="00261CE2">
        <w:trPr>
          <w:cantSplit/>
          <w:trHeight w:val="233"/>
        </w:trPr>
        <w:tc>
          <w:tcPr>
            <w:tcW w:w="1844"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p>
        </w:tc>
        <w:tc>
          <w:tcPr>
            <w:tcW w:w="227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p>
        </w:tc>
        <w:tc>
          <w:tcPr>
            <w:tcW w:w="4138" w:type="dxa"/>
            <w:gridSpan w:val="12"/>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Временска рамка (месец)</w:t>
            </w:r>
          </w:p>
        </w:tc>
        <w:tc>
          <w:tcPr>
            <w:tcW w:w="123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b/>
                <w:color w:val="FFFFFF"/>
                <w:sz w:val="18"/>
                <w:szCs w:val="18"/>
              </w:rPr>
            </w:pPr>
          </w:p>
        </w:tc>
        <w:tc>
          <w:tcPr>
            <w:tcW w:w="141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b/>
                <w:color w:val="FFFFFF"/>
                <w:sz w:val="18"/>
                <w:szCs w:val="18"/>
              </w:rPr>
            </w:pPr>
          </w:p>
        </w:tc>
        <w:tc>
          <w:tcPr>
            <w:tcW w:w="1134"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p>
        </w:tc>
        <w:tc>
          <w:tcPr>
            <w:tcW w:w="1417"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p>
        </w:tc>
        <w:tc>
          <w:tcPr>
            <w:tcW w:w="1547" w:type="dxa"/>
            <w:tcBorders>
              <w:left w:val="single" w:sz="4" w:space="0" w:color="000000"/>
              <w:bottom w:val="single" w:sz="4" w:space="0" w:color="000000"/>
              <w:right w:val="single" w:sz="4" w:space="0" w:color="auto"/>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Следење</w:t>
            </w:r>
          </w:p>
        </w:tc>
      </w:tr>
      <w:tr w:rsidR="00E93FD0" w:rsidTr="00261CE2">
        <w:trPr>
          <w:cantSplit/>
          <w:trHeight w:val="986"/>
        </w:trPr>
        <w:tc>
          <w:tcPr>
            <w:tcW w:w="1844"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Задача</w:t>
            </w:r>
          </w:p>
        </w:tc>
        <w:tc>
          <w:tcPr>
            <w:tcW w:w="2278"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Активност</w:t>
            </w:r>
          </w:p>
        </w:tc>
        <w:tc>
          <w:tcPr>
            <w:tcW w:w="30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9</w:t>
            </w:r>
          </w:p>
        </w:tc>
        <w:tc>
          <w:tcPr>
            <w:tcW w:w="460"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10</w:t>
            </w:r>
          </w:p>
        </w:tc>
        <w:tc>
          <w:tcPr>
            <w:tcW w:w="460"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11</w:t>
            </w:r>
          </w:p>
        </w:tc>
        <w:tc>
          <w:tcPr>
            <w:tcW w:w="461"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12</w:t>
            </w:r>
          </w:p>
        </w:tc>
        <w:tc>
          <w:tcPr>
            <w:tcW w:w="306"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1</w:t>
            </w:r>
          </w:p>
        </w:tc>
        <w:tc>
          <w:tcPr>
            <w:tcW w:w="30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2</w:t>
            </w:r>
          </w:p>
        </w:tc>
        <w:tc>
          <w:tcPr>
            <w:tcW w:w="306"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3</w:t>
            </w:r>
          </w:p>
        </w:tc>
        <w:tc>
          <w:tcPr>
            <w:tcW w:w="30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4</w:t>
            </w:r>
          </w:p>
        </w:tc>
        <w:tc>
          <w:tcPr>
            <w:tcW w:w="306"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5</w:t>
            </w:r>
          </w:p>
        </w:tc>
        <w:tc>
          <w:tcPr>
            <w:tcW w:w="308"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6</w:t>
            </w:r>
          </w:p>
        </w:tc>
        <w:tc>
          <w:tcPr>
            <w:tcW w:w="306"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7</w:t>
            </w:r>
          </w:p>
        </w:tc>
        <w:tc>
          <w:tcPr>
            <w:tcW w:w="301" w:type="dxa"/>
            <w:tcBorders>
              <w:left w:val="single" w:sz="4" w:space="0" w:color="000000"/>
              <w:bottom w:val="single" w:sz="4" w:space="0" w:color="000000"/>
            </w:tcBorders>
            <w:shd w:val="clear" w:color="auto" w:fill="943634"/>
          </w:tcPr>
          <w:p w:rsidR="00E93FD0" w:rsidRDefault="00E93FD0" w:rsidP="00E93FD0">
            <w:pPr>
              <w:snapToGrid w:val="0"/>
              <w:jc w:val="both"/>
              <w:rPr>
                <w:rFonts w:ascii="Arial" w:hAnsi="Arial" w:cs="Arial"/>
                <w:color w:val="FFFFFF"/>
                <w:sz w:val="18"/>
                <w:szCs w:val="18"/>
              </w:rPr>
            </w:pPr>
            <w:r>
              <w:rPr>
                <w:rFonts w:ascii="Arial" w:hAnsi="Arial" w:cs="Arial"/>
                <w:color w:val="FFFFFF"/>
                <w:sz w:val="18"/>
                <w:szCs w:val="18"/>
              </w:rPr>
              <w:t>8</w:t>
            </w:r>
          </w:p>
        </w:tc>
        <w:tc>
          <w:tcPr>
            <w:tcW w:w="1238"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Носител</w:t>
            </w:r>
          </w:p>
        </w:tc>
        <w:tc>
          <w:tcPr>
            <w:tcW w:w="1418"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Начин на спроведу вање (ресурси)</w:t>
            </w:r>
          </w:p>
        </w:tc>
        <w:tc>
          <w:tcPr>
            <w:tcW w:w="1134"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Инстру менти</w:t>
            </w:r>
          </w:p>
        </w:tc>
        <w:tc>
          <w:tcPr>
            <w:tcW w:w="1417" w:type="dxa"/>
            <w:tcBorders>
              <w:left w:val="single" w:sz="4" w:space="0" w:color="000000"/>
              <w:bottom w:val="single" w:sz="4" w:space="0" w:color="000000"/>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Очекувани резултати</w:t>
            </w:r>
          </w:p>
        </w:tc>
        <w:tc>
          <w:tcPr>
            <w:tcW w:w="1547" w:type="dxa"/>
            <w:tcBorders>
              <w:left w:val="single" w:sz="4" w:space="0" w:color="000000"/>
              <w:bottom w:val="single" w:sz="4" w:space="0" w:color="000000"/>
              <w:right w:val="single" w:sz="4" w:space="0" w:color="auto"/>
            </w:tcBorders>
            <w:shd w:val="clear" w:color="auto" w:fill="943634"/>
          </w:tcPr>
          <w:p w:rsidR="00E93FD0" w:rsidRDefault="00E93FD0" w:rsidP="00E93FD0">
            <w:pPr>
              <w:snapToGrid w:val="0"/>
              <w:jc w:val="center"/>
              <w:rPr>
                <w:rFonts w:ascii="Arial" w:hAnsi="Arial" w:cs="Arial"/>
                <w:b/>
                <w:color w:val="FFFFFF"/>
                <w:sz w:val="18"/>
                <w:szCs w:val="18"/>
              </w:rPr>
            </w:pPr>
            <w:r>
              <w:rPr>
                <w:rFonts w:ascii="Arial" w:hAnsi="Arial" w:cs="Arial"/>
                <w:b/>
                <w:color w:val="FFFFFF"/>
                <w:sz w:val="18"/>
                <w:szCs w:val="18"/>
              </w:rPr>
              <w:t>Одговорно лице</w:t>
            </w:r>
          </w:p>
          <w:p w:rsidR="00E93FD0" w:rsidRDefault="00E93FD0" w:rsidP="00E93FD0">
            <w:pPr>
              <w:snapToGrid w:val="0"/>
              <w:jc w:val="center"/>
              <w:rPr>
                <w:rFonts w:ascii="Arial" w:hAnsi="Arial" w:cs="Arial"/>
                <w:b/>
                <w:color w:val="FFFFFF"/>
              </w:rPr>
            </w:pPr>
          </w:p>
        </w:tc>
      </w:tr>
      <w:tr w:rsidR="00E93FD0" w:rsidTr="00261CE2">
        <w:trPr>
          <w:cantSplit/>
          <w:trHeight w:val="450"/>
        </w:trPr>
        <w:tc>
          <w:tcPr>
            <w:tcW w:w="1844" w:type="dxa"/>
            <w:vMerge w:val="restart"/>
            <w:tcBorders>
              <w:top w:val="single" w:sz="4" w:space="0" w:color="000000"/>
              <w:left w:val="single" w:sz="4" w:space="0" w:color="000000"/>
            </w:tcBorders>
            <w:shd w:val="clear" w:color="auto" w:fill="BFBFBF"/>
          </w:tcPr>
          <w:p w:rsidR="00E93FD0" w:rsidRPr="00A23C05" w:rsidRDefault="00E93FD0" w:rsidP="00E93FD0">
            <w:pPr>
              <w:snapToGrid w:val="0"/>
              <w:rPr>
                <w:rFonts w:ascii="Arial" w:hAnsi="Arial" w:cs="Arial"/>
                <w:sz w:val="18"/>
                <w:szCs w:val="18"/>
              </w:rPr>
            </w:pPr>
            <w:r w:rsidRPr="00A23C05">
              <w:rPr>
                <w:rFonts w:ascii="Arial" w:hAnsi="Arial" w:cs="Arial"/>
                <w:sz w:val="18"/>
                <w:szCs w:val="18"/>
              </w:rPr>
              <w:t>Следење на успехот и изостаноците на учениците во текот на учебната година</w:t>
            </w:r>
          </w:p>
        </w:tc>
        <w:tc>
          <w:tcPr>
            <w:tcW w:w="2278" w:type="dxa"/>
            <w:tcBorders>
              <w:top w:val="single" w:sz="4" w:space="0" w:color="000000"/>
              <w:left w:val="single" w:sz="4" w:space="0" w:color="000000"/>
              <w:bottom w:val="single" w:sz="4" w:space="0" w:color="auto"/>
            </w:tcBorders>
            <w:shd w:val="clear" w:color="auto" w:fill="BFBFBF"/>
          </w:tcPr>
          <w:p w:rsidR="00E93FD0" w:rsidRPr="00A23C05" w:rsidRDefault="00E93FD0" w:rsidP="00E93FD0">
            <w:pPr>
              <w:rPr>
                <w:rFonts w:ascii="Arial" w:hAnsi="Arial" w:cs="Arial"/>
                <w:sz w:val="18"/>
                <w:szCs w:val="18"/>
              </w:rPr>
            </w:pPr>
            <w:r w:rsidRPr="00A23C05">
              <w:rPr>
                <w:rFonts w:ascii="Arial" w:hAnsi="Arial" w:cs="Arial"/>
                <w:bCs/>
                <w:iCs/>
                <w:sz w:val="18"/>
                <w:szCs w:val="18"/>
              </w:rPr>
              <w:t>Прибирање на информации за бројната состојба на изостаноци и причина за истите</w:t>
            </w:r>
          </w:p>
        </w:tc>
        <w:tc>
          <w:tcPr>
            <w:tcW w:w="308" w:type="dxa"/>
            <w:vMerge w:val="restart"/>
            <w:tcBorders>
              <w:top w:val="single" w:sz="4" w:space="0" w:color="000000"/>
              <w:left w:val="single" w:sz="4" w:space="0" w:color="000000"/>
            </w:tcBorders>
            <w:shd w:val="clear" w:color="auto" w:fill="FFFFFF" w:themeFill="background1"/>
          </w:tcPr>
          <w:p w:rsidR="00E93FD0" w:rsidRDefault="00E93FD0" w:rsidP="00E93FD0">
            <w:pPr>
              <w:snapToGrid w:val="0"/>
              <w:jc w:val="both"/>
              <w:rPr>
                <w:rFonts w:ascii="Arial" w:hAnsi="Arial" w:cs="Arial"/>
                <w:sz w:val="18"/>
                <w:szCs w:val="18"/>
              </w:rPr>
            </w:pPr>
          </w:p>
        </w:tc>
        <w:tc>
          <w:tcPr>
            <w:tcW w:w="460" w:type="dxa"/>
            <w:vMerge w:val="restart"/>
            <w:tcBorders>
              <w:top w:val="single" w:sz="4" w:space="0" w:color="000000"/>
              <w:left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460" w:type="dxa"/>
            <w:vMerge w:val="restart"/>
            <w:tcBorders>
              <w:top w:val="single" w:sz="4" w:space="0" w:color="000000"/>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461" w:type="dxa"/>
            <w:vMerge w:val="restart"/>
            <w:tcBorders>
              <w:top w:val="single" w:sz="4" w:space="0" w:color="000000"/>
              <w:left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8" w:type="dxa"/>
            <w:vMerge w:val="restart"/>
            <w:tcBorders>
              <w:top w:val="single" w:sz="4" w:space="0" w:color="000000"/>
              <w:left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8" w:type="dxa"/>
            <w:vMerge w:val="restart"/>
            <w:tcBorders>
              <w:top w:val="single" w:sz="4" w:space="0" w:color="000000"/>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FFFFFF" w:themeFill="background1"/>
          </w:tcPr>
          <w:p w:rsidR="00E93FD0" w:rsidRDefault="00E93FD0" w:rsidP="00E93FD0">
            <w:pPr>
              <w:snapToGrid w:val="0"/>
              <w:jc w:val="both"/>
              <w:rPr>
                <w:rFonts w:ascii="Arial" w:hAnsi="Arial" w:cs="Arial"/>
                <w:sz w:val="18"/>
                <w:szCs w:val="18"/>
              </w:rPr>
            </w:pPr>
          </w:p>
        </w:tc>
        <w:tc>
          <w:tcPr>
            <w:tcW w:w="308" w:type="dxa"/>
            <w:vMerge w:val="restart"/>
            <w:tcBorders>
              <w:top w:val="single" w:sz="4" w:space="0" w:color="000000"/>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301" w:type="dxa"/>
            <w:vMerge w:val="restart"/>
            <w:tcBorders>
              <w:top w:val="single" w:sz="4" w:space="0" w:color="000000"/>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1238" w:type="dxa"/>
            <w:vMerge w:val="restart"/>
            <w:tcBorders>
              <w:top w:val="single" w:sz="4" w:space="0" w:color="000000"/>
              <w:left w:val="single" w:sz="4" w:space="0" w:color="000000"/>
            </w:tcBorders>
            <w:shd w:val="clear" w:color="auto" w:fill="BFBFBF"/>
          </w:tcPr>
          <w:p w:rsidR="00E93FD0" w:rsidRDefault="00E93FD0" w:rsidP="00E93FD0">
            <w:pPr>
              <w:snapToGrid w:val="0"/>
              <w:rPr>
                <w:rFonts w:ascii="Arial" w:hAnsi="Arial" w:cs="Arial"/>
                <w:sz w:val="18"/>
                <w:szCs w:val="18"/>
              </w:rPr>
            </w:pPr>
            <w:r>
              <w:rPr>
                <w:rFonts w:ascii="Arial" w:hAnsi="Arial" w:cs="Arial"/>
                <w:sz w:val="18"/>
                <w:szCs w:val="18"/>
              </w:rPr>
              <w:t>Класни раководите-ли Наставници Педагошко Психолош- ката служба</w:t>
            </w:r>
          </w:p>
        </w:tc>
        <w:tc>
          <w:tcPr>
            <w:tcW w:w="1418" w:type="dxa"/>
            <w:vMerge w:val="restart"/>
            <w:tcBorders>
              <w:top w:val="single" w:sz="4" w:space="0" w:color="000000"/>
              <w:left w:val="single" w:sz="4" w:space="0" w:color="000000"/>
            </w:tcBorders>
            <w:shd w:val="clear" w:color="auto" w:fill="BFBFBF"/>
          </w:tcPr>
          <w:p w:rsidR="00E93FD0" w:rsidRDefault="00E93FD0" w:rsidP="00E93FD0">
            <w:pPr>
              <w:snapToGrid w:val="0"/>
              <w:rPr>
                <w:rFonts w:ascii="Arial" w:hAnsi="Arial" w:cs="Arial"/>
                <w:sz w:val="18"/>
                <w:szCs w:val="18"/>
              </w:rPr>
            </w:pPr>
            <w:r>
              <w:rPr>
                <w:rFonts w:ascii="Arial" w:hAnsi="Arial" w:cs="Arial"/>
                <w:sz w:val="18"/>
                <w:szCs w:val="18"/>
              </w:rPr>
              <w:t>Индивидуал -ни и групни разговори, презентации работилници</w:t>
            </w:r>
          </w:p>
        </w:tc>
        <w:tc>
          <w:tcPr>
            <w:tcW w:w="1134" w:type="dxa"/>
            <w:vMerge w:val="restart"/>
            <w:tcBorders>
              <w:top w:val="single" w:sz="4" w:space="0" w:color="000000"/>
              <w:left w:val="single" w:sz="4" w:space="0" w:color="000000"/>
            </w:tcBorders>
            <w:shd w:val="clear" w:color="auto" w:fill="BFBFBF"/>
          </w:tcPr>
          <w:p w:rsidR="00E93FD0" w:rsidRDefault="00E93FD0" w:rsidP="00E93FD0">
            <w:pPr>
              <w:snapToGrid w:val="0"/>
              <w:rPr>
                <w:rFonts w:ascii="Arial" w:hAnsi="Arial" w:cs="Arial"/>
                <w:sz w:val="18"/>
                <w:szCs w:val="18"/>
              </w:rPr>
            </w:pPr>
            <w:r>
              <w:rPr>
                <w:rFonts w:ascii="Arial" w:hAnsi="Arial" w:cs="Arial"/>
                <w:sz w:val="18"/>
                <w:szCs w:val="18"/>
              </w:rPr>
              <w:t>Скала на проценка, прашални-ци,</w:t>
            </w:r>
          </w:p>
        </w:tc>
        <w:tc>
          <w:tcPr>
            <w:tcW w:w="1417" w:type="dxa"/>
            <w:vMerge w:val="restart"/>
            <w:tcBorders>
              <w:top w:val="single" w:sz="4" w:space="0" w:color="000000"/>
              <w:left w:val="single" w:sz="4" w:space="0" w:color="000000"/>
            </w:tcBorders>
            <w:shd w:val="clear" w:color="auto" w:fill="BFBFBF"/>
          </w:tcPr>
          <w:p w:rsidR="00E93FD0" w:rsidRDefault="00E93FD0" w:rsidP="00E93FD0">
            <w:pPr>
              <w:snapToGrid w:val="0"/>
              <w:rPr>
                <w:rFonts w:ascii="Arial" w:hAnsi="Arial" w:cs="Arial"/>
                <w:sz w:val="18"/>
                <w:szCs w:val="18"/>
              </w:rPr>
            </w:pPr>
            <w:r>
              <w:rPr>
                <w:rFonts w:ascii="Arial" w:hAnsi="Arial" w:cs="Arial"/>
                <w:sz w:val="18"/>
                <w:szCs w:val="18"/>
              </w:rPr>
              <w:t>Подобар успех кај учениците и намален број на изостаноци</w:t>
            </w:r>
          </w:p>
        </w:tc>
        <w:tc>
          <w:tcPr>
            <w:tcW w:w="1547" w:type="dxa"/>
            <w:vMerge w:val="restart"/>
            <w:tcBorders>
              <w:top w:val="single" w:sz="4" w:space="0" w:color="000000"/>
              <w:left w:val="single" w:sz="4" w:space="0" w:color="000000"/>
              <w:right w:val="single" w:sz="4" w:space="0" w:color="auto"/>
            </w:tcBorders>
            <w:shd w:val="clear" w:color="auto" w:fill="BFBFBF"/>
          </w:tcPr>
          <w:p w:rsidR="00E93FD0" w:rsidRDefault="00E93FD0" w:rsidP="00E93FD0">
            <w:pPr>
              <w:snapToGrid w:val="0"/>
              <w:rPr>
                <w:rFonts w:ascii="Arial" w:hAnsi="Arial" w:cs="Arial"/>
                <w:sz w:val="18"/>
                <w:szCs w:val="18"/>
              </w:rPr>
            </w:pPr>
            <w:r>
              <w:rPr>
                <w:rFonts w:ascii="Arial" w:hAnsi="Arial" w:cs="Arial"/>
                <w:sz w:val="18"/>
                <w:szCs w:val="18"/>
              </w:rPr>
              <w:t>Директор, Педагог, Психолог,</w:t>
            </w:r>
          </w:p>
        </w:tc>
      </w:tr>
      <w:tr w:rsidR="00E93FD0" w:rsidTr="00261CE2">
        <w:trPr>
          <w:cantSplit/>
          <w:trHeight w:val="450"/>
        </w:trPr>
        <w:tc>
          <w:tcPr>
            <w:tcW w:w="1844" w:type="dxa"/>
            <w:vMerge/>
            <w:tcBorders>
              <w:left w:val="single" w:sz="4" w:space="0" w:color="000000"/>
              <w:bottom w:val="single" w:sz="4" w:space="0" w:color="000000"/>
            </w:tcBorders>
            <w:shd w:val="clear" w:color="auto" w:fill="BFBFBF"/>
          </w:tcPr>
          <w:p w:rsidR="00E93FD0" w:rsidRPr="00A23C05" w:rsidRDefault="00E93FD0" w:rsidP="00E93FD0">
            <w:pPr>
              <w:snapToGrid w:val="0"/>
              <w:jc w:val="center"/>
              <w:rPr>
                <w:rFonts w:ascii="Arial" w:hAnsi="Arial" w:cs="Arial"/>
                <w:sz w:val="18"/>
                <w:szCs w:val="18"/>
              </w:rPr>
            </w:pPr>
          </w:p>
        </w:tc>
        <w:tc>
          <w:tcPr>
            <w:tcW w:w="2278" w:type="dxa"/>
            <w:tcBorders>
              <w:top w:val="single" w:sz="4" w:space="0" w:color="auto"/>
              <w:left w:val="single" w:sz="4" w:space="0" w:color="000000"/>
              <w:bottom w:val="single" w:sz="4" w:space="0" w:color="000000"/>
            </w:tcBorders>
            <w:shd w:val="clear" w:color="auto" w:fill="BFBFBF"/>
          </w:tcPr>
          <w:p w:rsidR="00E93FD0" w:rsidRPr="00A23C05" w:rsidRDefault="00E93FD0" w:rsidP="00E93FD0">
            <w:pPr>
              <w:snapToGrid w:val="0"/>
              <w:jc w:val="center"/>
              <w:rPr>
                <w:rFonts w:ascii="Arial" w:hAnsi="Arial" w:cs="Arial"/>
                <w:sz w:val="18"/>
                <w:szCs w:val="18"/>
              </w:rPr>
            </w:pPr>
            <w:r w:rsidRPr="00A23C05">
              <w:rPr>
                <w:rFonts w:ascii="Arial" w:hAnsi="Arial" w:cs="Arial"/>
                <w:bCs/>
                <w:iCs/>
                <w:sz w:val="18"/>
                <w:szCs w:val="18"/>
              </w:rPr>
              <w:t>Разговори со ученици и родители за изостаноците и за постигнатиот успех</w:t>
            </w:r>
          </w:p>
        </w:tc>
        <w:tc>
          <w:tcPr>
            <w:tcW w:w="308" w:type="dxa"/>
            <w:vMerge/>
            <w:tcBorders>
              <w:left w:val="single" w:sz="4" w:space="0" w:color="000000"/>
            </w:tcBorders>
            <w:shd w:val="clear" w:color="auto" w:fill="FFFFFF" w:themeFill="background1"/>
          </w:tcPr>
          <w:p w:rsidR="00E93FD0" w:rsidRDefault="00E93FD0" w:rsidP="00E93FD0">
            <w:pPr>
              <w:snapToGrid w:val="0"/>
              <w:jc w:val="both"/>
              <w:rPr>
                <w:rFonts w:ascii="Arial" w:hAnsi="Arial" w:cs="Arial"/>
                <w:sz w:val="18"/>
                <w:szCs w:val="18"/>
              </w:rPr>
            </w:pPr>
          </w:p>
        </w:tc>
        <w:tc>
          <w:tcPr>
            <w:tcW w:w="460" w:type="dxa"/>
            <w:vMerge/>
            <w:tcBorders>
              <w:left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460" w:type="dxa"/>
            <w:vMerge/>
            <w:tcBorders>
              <w:left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461" w:type="dxa"/>
            <w:vMerge/>
            <w:tcBorders>
              <w:left w:val="single" w:sz="4" w:space="0" w:color="000000"/>
              <w:bottom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306" w:type="dxa"/>
            <w:vMerge/>
            <w:tcBorders>
              <w:left w:val="single" w:sz="4" w:space="0" w:color="000000"/>
              <w:bottom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8" w:type="dxa"/>
            <w:vMerge/>
            <w:tcBorders>
              <w:left w:val="single" w:sz="4" w:space="0" w:color="000000"/>
              <w:bottom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306" w:type="dxa"/>
            <w:vMerge/>
            <w:tcBorders>
              <w:left w:val="single" w:sz="4" w:space="0" w:color="000000"/>
              <w:bottom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8" w:type="dxa"/>
            <w:vMerge/>
            <w:tcBorders>
              <w:left w:val="single" w:sz="4" w:space="0" w:color="000000"/>
              <w:bottom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6" w:type="dxa"/>
            <w:vMerge/>
            <w:tcBorders>
              <w:left w:val="single" w:sz="4" w:space="0" w:color="000000"/>
              <w:bottom w:val="single" w:sz="4" w:space="0" w:color="000000"/>
            </w:tcBorders>
            <w:shd w:val="clear" w:color="auto" w:fill="FFFFFF" w:themeFill="background1"/>
          </w:tcPr>
          <w:p w:rsidR="00E93FD0" w:rsidRDefault="00E93FD0" w:rsidP="00E93FD0">
            <w:pPr>
              <w:snapToGrid w:val="0"/>
              <w:jc w:val="both"/>
              <w:rPr>
                <w:rFonts w:ascii="Arial" w:hAnsi="Arial" w:cs="Arial"/>
                <w:sz w:val="18"/>
                <w:szCs w:val="18"/>
              </w:rPr>
            </w:pPr>
          </w:p>
        </w:tc>
        <w:tc>
          <w:tcPr>
            <w:tcW w:w="308" w:type="dxa"/>
            <w:vMerge/>
            <w:tcBorders>
              <w:left w:val="single" w:sz="4" w:space="0" w:color="000000"/>
              <w:bottom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6" w:type="dxa"/>
            <w:vMerge/>
            <w:tcBorders>
              <w:left w:val="single" w:sz="4" w:space="0" w:color="000000"/>
              <w:bottom w:val="single" w:sz="4" w:space="0" w:color="000000"/>
            </w:tcBorders>
            <w:shd w:val="clear" w:color="auto" w:fill="auto"/>
          </w:tcPr>
          <w:p w:rsidR="00E93FD0" w:rsidRDefault="00E93FD0" w:rsidP="00E93FD0">
            <w:pPr>
              <w:snapToGrid w:val="0"/>
              <w:jc w:val="both"/>
              <w:rPr>
                <w:rFonts w:ascii="Arial" w:hAnsi="Arial" w:cs="Arial"/>
                <w:sz w:val="18"/>
                <w:szCs w:val="18"/>
              </w:rPr>
            </w:pPr>
          </w:p>
        </w:tc>
        <w:tc>
          <w:tcPr>
            <w:tcW w:w="301" w:type="dxa"/>
            <w:vMerge/>
            <w:tcBorders>
              <w:left w:val="single" w:sz="4" w:space="0" w:color="000000"/>
              <w:bottom w:val="single" w:sz="4" w:space="0" w:color="000000"/>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1238" w:type="dxa"/>
            <w:vMerge/>
            <w:tcBorders>
              <w:left w:val="single" w:sz="4" w:space="0" w:color="000000"/>
              <w:bottom w:val="single" w:sz="4" w:space="0" w:color="000000"/>
            </w:tcBorders>
            <w:shd w:val="clear" w:color="auto" w:fill="BFBFBF"/>
          </w:tcPr>
          <w:p w:rsidR="00E93FD0" w:rsidRDefault="00E93FD0" w:rsidP="00E93FD0">
            <w:pPr>
              <w:snapToGrid w:val="0"/>
              <w:rPr>
                <w:rFonts w:ascii="Arial" w:hAnsi="Arial" w:cs="Arial"/>
                <w:sz w:val="18"/>
                <w:szCs w:val="18"/>
              </w:rPr>
            </w:pPr>
          </w:p>
        </w:tc>
        <w:tc>
          <w:tcPr>
            <w:tcW w:w="1418" w:type="dxa"/>
            <w:vMerge/>
            <w:tcBorders>
              <w:left w:val="single" w:sz="4" w:space="0" w:color="000000"/>
              <w:bottom w:val="single" w:sz="4" w:space="0" w:color="000000"/>
            </w:tcBorders>
            <w:shd w:val="clear" w:color="auto" w:fill="BFBFBF"/>
          </w:tcPr>
          <w:p w:rsidR="00E93FD0" w:rsidRDefault="00E93FD0" w:rsidP="00E93FD0">
            <w:pPr>
              <w:snapToGrid w:val="0"/>
              <w:rPr>
                <w:rFonts w:ascii="Arial" w:hAnsi="Arial" w:cs="Arial"/>
                <w:sz w:val="18"/>
                <w:szCs w:val="18"/>
              </w:rPr>
            </w:pPr>
          </w:p>
        </w:tc>
        <w:tc>
          <w:tcPr>
            <w:tcW w:w="1134" w:type="dxa"/>
            <w:vMerge/>
            <w:tcBorders>
              <w:left w:val="single" w:sz="4" w:space="0" w:color="000000"/>
              <w:bottom w:val="single" w:sz="4" w:space="0" w:color="000000"/>
            </w:tcBorders>
            <w:shd w:val="clear" w:color="auto" w:fill="BFBFBF"/>
          </w:tcPr>
          <w:p w:rsidR="00E93FD0" w:rsidRDefault="00E93FD0" w:rsidP="00E93FD0">
            <w:pPr>
              <w:snapToGrid w:val="0"/>
              <w:rPr>
                <w:rFonts w:ascii="Arial" w:hAnsi="Arial" w:cs="Arial"/>
                <w:sz w:val="18"/>
                <w:szCs w:val="18"/>
              </w:rPr>
            </w:pPr>
          </w:p>
        </w:tc>
        <w:tc>
          <w:tcPr>
            <w:tcW w:w="1417" w:type="dxa"/>
            <w:vMerge/>
            <w:tcBorders>
              <w:left w:val="single" w:sz="4" w:space="0" w:color="000000"/>
              <w:bottom w:val="single" w:sz="4" w:space="0" w:color="000000"/>
            </w:tcBorders>
            <w:shd w:val="clear" w:color="auto" w:fill="BFBFBF"/>
          </w:tcPr>
          <w:p w:rsidR="00E93FD0" w:rsidRDefault="00E93FD0" w:rsidP="00E93FD0">
            <w:pPr>
              <w:snapToGrid w:val="0"/>
              <w:rPr>
                <w:rFonts w:ascii="Arial" w:hAnsi="Arial" w:cs="Arial"/>
                <w:sz w:val="18"/>
                <w:szCs w:val="18"/>
              </w:rPr>
            </w:pPr>
          </w:p>
        </w:tc>
        <w:tc>
          <w:tcPr>
            <w:tcW w:w="1547" w:type="dxa"/>
            <w:vMerge/>
            <w:tcBorders>
              <w:left w:val="single" w:sz="4" w:space="0" w:color="000000"/>
              <w:bottom w:val="single" w:sz="4" w:space="0" w:color="000000"/>
              <w:right w:val="single" w:sz="4" w:space="0" w:color="auto"/>
            </w:tcBorders>
            <w:shd w:val="clear" w:color="auto" w:fill="BFBFBF"/>
          </w:tcPr>
          <w:p w:rsidR="00E93FD0" w:rsidRDefault="00E93FD0" w:rsidP="00E93FD0">
            <w:pPr>
              <w:snapToGrid w:val="0"/>
              <w:rPr>
                <w:rFonts w:ascii="Arial" w:hAnsi="Arial" w:cs="Arial"/>
                <w:sz w:val="18"/>
                <w:szCs w:val="18"/>
              </w:rPr>
            </w:pPr>
          </w:p>
        </w:tc>
      </w:tr>
      <w:tr w:rsidR="009C19FD" w:rsidTr="00CA0E6C">
        <w:trPr>
          <w:cantSplit/>
          <w:trHeight w:val="368"/>
        </w:trPr>
        <w:tc>
          <w:tcPr>
            <w:tcW w:w="1844" w:type="dxa"/>
            <w:vMerge w:val="restart"/>
            <w:tcBorders>
              <w:top w:val="single" w:sz="4" w:space="0" w:color="000000"/>
              <w:left w:val="single" w:sz="4" w:space="0" w:color="000000"/>
            </w:tcBorders>
            <w:shd w:val="clear" w:color="auto" w:fill="auto"/>
          </w:tcPr>
          <w:p w:rsidR="009C19FD" w:rsidRDefault="009C19FD" w:rsidP="00E93FD0">
            <w:pPr>
              <w:snapToGrid w:val="0"/>
              <w:jc w:val="center"/>
              <w:rPr>
                <w:rFonts w:ascii="Arial" w:hAnsi="Arial" w:cs="Arial"/>
                <w:sz w:val="18"/>
                <w:szCs w:val="18"/>
              </w:rPr>
            </w:pPr>
            <w:r>
              <w:rPr>
                <w:rFonts w:ascii="Arial" w:hAnsi="Arial" w:cs="Arial"/>
                <w:sz w:val="18"/>
                <w:szCs w:val="18"/>
              </w:rPr>
              <w:t>Следење и организирање на обуки  и семинари за наставниот кадар</w:t>
            </w:r>
          </w:p>
          <w:p w:rsidR="009C19FD" w:rsidRDefault="00CA0E6C" w:rsidP="0009591F">
            <w:pPr>
              <w:snapToGrid w:val="0"/>
              <w:jc w:val="center"/>
              <w:rPr>
                <w:rFonts w:ascii="Arial" w:hAnsi="Arial" w:cs="Arial"/>
                <w:sz w:val="18"/>
                <w:szCs w:val="18"/>
              </w:rPr>
            </w:pPr>
            <w:r>
              <w:rPr>
                <w:rFonts w:ascii="Arial" w:hAnsi="Arial" w:cs="Arial"/>
                <w:sz w:val="18"/>
                <w:szCs w:val="18"/>
                <w:lang w:val="ru-RU"/>
              </w:rPr>
              <w:t xml:space="preserve">Следење, </w:t>
            </w:r>
            <w:r w:rsidRPr="00160B3C">
              <w:rPr>
                <w:rFonts w:ascii="Arial" w:hAnsi="Arial" w:cs="Arial"/>
                <w:sz w:val="18"/>
                <w:szCs w:val="18"/>
                <w:lang w:val="ru-RU"/>
              </w:rPr>
              <w:t>Редовна контрола и одржување на компјутерската технологија</w:t>
            </w:r>
          </w:p>
        </w:tc>
        <w:tc>
          <w:tcPr>
            <w:tcW w:w="2278" w:type="dxa"/>
            <w:tcBorders>
              <w:top w:val="single" w:sz="4" w:space="0" w:color="000000"/>
              <w:left w:val="single" w:sz="4" w:space="0" w:color="000000"/>
              <w:bottom w:val="single" w:sz="4" w:space="0" w:color="auto"/>
            </w:tcBorders>
            <w:shd w:val="clear" w:color="auto" w:fill="auto"/>
          </w:tcPr>
          <w:p w:rsidR="009C19FD" w:rsidRDefault="009C19FD" w:rsidP="00E93FD0">
            <w:pPr>
              <w:snapToGrid w:val="0"/>
              <w:jc w:val="center"/>
              <w:rPr>
                <w:rFonts w:ascii="Arial" w:hAnsi="Arial" w:cs="Arial"/>
                <w:sz w:val="18"/>
                <w:szCs w:val="18"/>
              </w:rPr>
            </w:pPr>
            <w:r>
              <w:rPr>
                <w:rFonts w:ascii="Arial" w:hAnsi="Arial" w:cs="Arial"/>
                <w:sz w:val="18"/>
                <w:szCs w:val="18"/>
              </w:rPr>
              <w:t>Реализација на обуките</w:t>
            </w:r>
          </w:p>
          <w:p w:rsidR="009C19FD" w:rsidRDefault="009C19FD" w:rsidP="00E93FD0">
            <w:pPr>
              <w:rPr>
                <w:rFonts w:ascii="Arial" w:hAnsi="Arial" w:cs="Arial"/>
                <w:sz w:val="18"/>
                <w:szCs w:val="18"/>
              </w:rPr>
            </w:pPr>
          </w:p>
        </w:tc>
        <w:tc>
          <w:tcPr>
            <w:tcW w:w="308" w:type="dxa"/>
            <w:vMerge w:val="restart"/>
            <w:tcBorders>
              <w:top w:val="single" w:sz="4" w:space="0" w:color="000000"/>
              <w:left w:val="single" w:sz="4" w:space="0" w:color="000000"/>
            </w:tcBorders>
            <w:shd w:val="clear" w:color="auto" w:fill="FFFFFF" w:themeFill="background1"/>
          </w:tcPr>
          <w:p w:rsidR="009C19FD" w:rsidRDefault="009C19FD" w:rsidP="00E93FD0">
            <w:pPr>
              <w:snapToGrid w:val="0"/>
              <w:jc w:val="both"/>
              <w:rPr>
                <w:rFonts w:ascii="Arial" w:hAnsi="Arial" w:cs="Arial"/>
                <w:sz w:val="18"/>
                <w:szCs w:val="18"/>
              </w:rPr>
            </w:pPr>
          </w:p>
        </w:tc>
        <w:tc>
          <w:tcPr>
            <w:tcW w:w="460" w:type="dxa"/>
            <w:vMerge w:val="restart"/>
            <w:tcBorders>
              <w:top w:val="single" w:sz="4" w:space="0" w:color="000000"/>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460" w:type="dxa"/>
            <w:vMerge w:val="restart"/>
            <w:tcBorders>
              <w:top w:val="single" w:sz="4" w:space="0" w:color="000000"/>
              <w:left w:val="single" w:sz="4" w:space="0" w:color="000000"/>
            </w:tcBorders>
            <w:shd w:val="clear" w:color="auto" w:fill="E5B8B7"/>
          </w:tcPr>
          <w:p w:rsidR="009C19FD" w:rsidRDefault="009C19FD" w:rsidP="00E93FD0">
            <w:pPr>
              <w:snapToGrid w:val="0"/>
              <w:jc w:val="both"/>
              <w:rPr>
                <w:rFonts w:ascii="Arial" w:hAnsi="Arial" w:cs="Arial"/>
                <w:sz w:val="18"/>
                <w:szCs w:val="18"/>
              </w:rPr>
            </w:pPr>
          </w:p>
        </w:tc>
        <w:tc>
          <w:tcPr>
            <w:tcW w:w="461" w:type="dxa"/>
            <w:vMerge w:val="restart"/>
            <w:tcBorders>
              <w:top w:val="single" w:sz="4" w:space="0" w:color="000000"/>
              <w:left w:val="single" w:sz="4" w:space="0" w:color="000000"/>
            </w:tcBorders>
            <w:shd w:val="clear" w:color="auto" w:fill="FFFFFF"/>
          </w:tcPr>
          <w:p w:rsidR="009C19FD" w:rsidRDefault="009C19FD"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308" w:type="dxa"/>
            <w:vMerge w:val="restart"/>
            <w:tcBorders>
              <w:top w:val="single" w:sz="4" w:space="0" w:color="000000"/>
              <w:left w:val="single" w:sz="4" w:space="0" w:color="000000"/>
            </w:tcBorders>
            <w:shd w:val="clear" w:color="auto" w:fill="FFFFFF"/>
          </w:tcPr>
          <w:p w:rsidR="009C19FD" w:rsidRDefault="009C19FD"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auto"/>
          </w:tcPr>
          <w:p w:rsidR="009C19FD" w:rsidRDefault="009C19FD" w:rsidP="00E93FD0">
            <w:pPr>
              <w:snapToGrid w:val="0"/>
              <w:jc w:val="both"/>
              <w:rPr>
                <w:rFonts w:ascii="Arial" w:hAnsi="Arial" w:cs="Arial"/>
                <w:sz w:val="18"/>
                <w:szCs w:val="18"/>
              </w:rPr>
            </w:pPr>
          </w:p>
        </w:tc>
        <w:tc>
          <w:tcPr>
            <w:tcW w:w="308" w:type="dxa"/>
            <w:vMerge w:val="restart"/>
            <w:tcBorders>
              <w:top w:val="single" w:sz="4" w:space="0" w:color="000000"/>
              <w:left w:val="single" w:sz="4" w:space="0" w:color="000000"/>
            </w:tcBorders>
            <w:shd w:val="clear" w:color="auto" w:fill="E5B8B7"/>
          </w:tcPr>
          <w:p w:rsidR="009C19FD" w:rsidRDefault="009C19FD"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auto"/>
          </w:tcPr>
          <w:p w:rsidR="009C19FD" w:rsidRDefault="009C19FD" w:rsidP="00E93FD0">
            <w:pPr>
              <w:snapToGrid w:val="0"/>
              <w:jc w:val="both"/>
              <w:rPr>
                <w:rFonts w:ascii="Arial" w:hAnsi="Arial" w:cs="Arial"/>
                <w:sz w:val="18"/>
                <w:szCs w:val="18"/>
              </w:rPr>
            </w:pPr>
          </w:p>
        </w:tc>
        <w:tc>
          <w:tcPr>
            <w:tcW w:w="308" w:type="dxa"/>
            <w:vMerge w:val="restart"/>
            <w:tcBorders>
              <w:top w:val="single" w:sz="4" w:space="0" w:color="000000"/>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306" w:type="dxa"/>
            <w:vMerge w:val="restart"/>
            <w:tcBorders>
              <w:top w:val="single" w:sz="4" w:space="0" w:color="000000"/>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301" w:type="dxa"/>
            <w:vMerge w:val="restart"/>
            <w:tcBorders>
              <w:top w:val="single" w:sz="4" w:space="0" w:color="000000"/>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1238" w:type="dxa"/>
            <w:vMerge w:val="restart"/>
            <w:tcBorders>
              <w:top w:val="single" w:sz="4" w:space="0" w:color="000000"/>
              <w:left w:val="single" w:sz="4" w:space="0" w:color="000000"/>
            </w:tcBorders>
            <w:shd w:val="clear" w:color="auto" w:fill="auto"/>
          </w:tcPr>
          <w:p w:rsidR="009C19FD" w:rsidRDefault="009C19FD" w:rsidP="00F249CF">
            <w:pPr>
              <w:snapToGrid w:val="0"/>
              <w:rPr>
                <w:rFonts w:ascii="Arial" w:hAnsi="Arial" w:cs="Arial"/>
                <w:sz w:val="18"/>
                <w:szCs w:val="18"/>
              </w:rPr>
            </w:pPr>
            <w:r>
              <w:rPr>
                <w:rFonts w:ascii="Arial" w:hAnsi="Arial" w:cs="Arial"/>
                <w:sz w:val="18"/>
                <w:szCs w:val="18"/>
              </w:rPr>
              <w:t xml:space="preserve">Наставници Педагошко Психолош -ката служба </w:t>
            </w:r>
          </w:p>
          <w:p w:rsidR="009C19FD" w:rsidRPr="009C19FD" w:rsidRDefault="00A23C05" w:rsidP="00503B0F">
            <w:pPr>
              <w:rPr>
                <w:rFonts w:ascii="Arial" w:hAnsi="Arial" w:cs="Arial"/>
                <w:sz w:val="18"/>
                <w:szCs w:val="18"/>
              </w:rPr>
            </w:pPr>
            <w:r>
              <w:rPr>
                <w:rFonts w:ascii="Arial" w:hAnsi="Arial" w:cs="Arial"/>
                <w:sz w:val="18"/>
                <w:szCs w:val="18"/>
              </w:rPr>
              <w:t>Ученици Администратор</w:t>
            </w:r>
          </w:p>
        </w:tc>
        <w:tc>
          <w:tcPr>
            <w:tcW w:w="1418" w:type="dxa"/>
            <w:vMerge w:val="restart"/>
            <w:tcBorders>
              <w:top w:val="single" w:sz="4" w:space="0" w:color="000000"/>
              <w:left w:val="single" w:sz="4" w:space="0" w:color="000000"/>
            </w:tcBorders>
            <w:shd w:val="clear" w:color="auto" w:fill="auto"/>
          </w:tcPr>
          <w:p w:rsidR="00A23C05" w:rsidRDefault="009C19FD" w:rsidP="00A23C05">
            <w:pPr>
              <w:snapToGrid w:val="0"/>
              <w:jc w:val="center"/>
              <w:rPr>
                <w:rFonts w:ascii="Arial" w:hAnsi="Arial" w:cs="Arial"/>
                <w:color w:val="000000"/>
                <w:spacing w:val="-1"/>
                <w:sz w:val="18"/>
                <w:szCs w:val="18"/>
              </w:rPr>
            </w:pPr>
            <w:r w:rsidRPr="00A23C05">
              <w:rPr>
                <w:rFonts w:ascii="Arial" w:hAnsi="Arial" w:cs="Arial"/>
                <w:color w:val="000000"/>
                <w:spacing w:val="-1"/>
                <w:sz w:val="18"/>
                <w:szCs w:val="18"/>
              </w:rPr>
              <w:t>Едукативни</w:t>
            </w:r>
            <w:r w:rsidRPr="00A23C05">
              <w:rPr>
                <w:rFonts w:ascii="Arial" w:hAnsi="Arial" w:cs="Arial"/>
                <w:color w:val="000000"/>
                <w:spacing w:val="26"/>
                <w:sz w:val="18"/>
                <w:szCs w:val="18"/>
              </w:rPr>
              <w:t xml:space="preserve"> </w:t>
            </w:r>
            <w:r w:rsidRPr="00A23C05">
              <w:rPr>
                <w:rFonts w:ascii="Arial" w:hAnsi="Arial" w:cs="Arial"/>
                <w:color w:val="000000"/>
                <w:spacing w:val="-1"/>
                <w:sz w:val="18"/>
                <w:szCs w:val="18"/>
              </w:rPr>
              <w:t>работилници</w:t>
            </w:r>
            <w:r w:rsidRPr="00A23C05">
              <w:rPr>
                <w:rFonts w:ascii="Arial" w:hAnsi="Arial" w:cs="Arial"/>
                <w:color w:val="000000"/>
                <w:spacing w:val="26"/>
                <w:sz w:val="18"/>
                <w:szCs w:val="18"/>
              </w:rPr>
              <w:t xml:space="preserve">  </w:t>
            </w:r>
            <w:r w:rsidRPr="00A23C05">
              <w:rPr>
                <w:rFonts w:ascii="Arial" w:hAnsi="Arial" w:cs="Arial"/>
                <w:color w:val="000000"/>
                <w:spacing w:val="-1"/>
                <w:sz w:val="18"/>
                <w:szCs w:val="18"/>
              </w:rPr>
              <w:t>Презента</w:t>
            </w:r>
            <w:r w:rsidR="00A23C05">
              <w:rPr>
                <w:rFonts w:ascii="Arial" w:hAnsi="Arial" w:cs="Arial"/>
                <w:color w:val="000000"/>
                <w:spacing w:val="-1"/>
                <w:sz w:val="18"/>
                <w:szCs w:val="18"/>
              </w:rPr>
              <w:t xml:space="preserve"> </w:t>
            </w:r>
            <w:r w:rsidRPr="00A23C05">
              <w:rPr>
                <w:rFonts w:ascii="Arial" w:hAnsi="Arial" w:cs="Arial"/>
                <w:color w:val="000000"/>
                <w:spacing w:val="-1"/>
                <w:sz w:val="18"/>
                <w:szCs w:val="18"/>
              </w:rPr>
              <w:t>ции комуникаци -ја</w:t>
            </w:r>
            <w:r w:rsidR="00A23C05">
              <w:rPr>
                <w:rFonts w:ascii="Arial" w:hAnsi="Arial" w:cs="Arial"/>
                <w:color w:val="000000"/>
                <w:spacing w:val="-1"/>
                <w:sz w:val="18"/>
                <w:szCs w:val="18"/>
              </w:rPr>
              <w:t xml:space="preserve"> </w:t>
            </w:r>
          </w:p>
          <w:p w:rsidR="00A23C05" w:rsidRPr="00E70C64" w:rsidRDefault="00A23C05" w:rsidP="00A23C05">
            <w:pPr>
              <w:snapToGrid w:val="0"/>
              <w:jc w:val="center"/>
              <w:rPr>
                <w:rFonts w:ascii="Arial" w:hAnsi="Arial" w:cs="Arial"/>
                <w:color w:val="000000"/>
                <w:spacing w:val="-1"/>
                <w:sz w:val="18"/>
                <w:szCs w:val="18"/>
              </w:rPr>
            </w:pPr>
            <w:r>
              <w:rPr>
                <w:rFonts w:ascii="Arial" w:hAnsi="Arial" w:cs="Arial"/>
                <w:color w:val="000000"/>
                <w:spacing w:val="-1"/>
                <w:sz w:val="18"/>
                <w:szCs w:val="18"/>
              </w:rPr>
              <w:t>Проверки на технологијата</w:t>
            </w:r>
          </w:p>
          <w:p w:rsidR="009C19FD" w:rsidRPr="00A23C05" w:rsidRDefault="009C19FD" w:rsidP="00E93FD0">
            <w:pPr>
              <w:snapToGrid w:val="0"/>
              <w:rPr>
                <w:rFonts w:ascii="Arial" w:hAnsi="Arial" w:cs="Arial"/>
                <w:sz w:val="18"/>
                <w:szCs w:val="18"/>
              </w:rPr>
            </w:pPr>
          </w:p>
        </w:tc>
        <w:tc>
          <w:tcPr>
            <w:tcW w:w="1134" w:type="dxa"/>
            <w:vMerge w:val="restart"/>
            <w:tcBorders>
              <w:top w:val="single" w:sz="4" w:space="0" w:color="000000"/>
              <w:left w:val="single" w:sz="4" w:space="0" w:color="000000"/>
            </w:tcBorders>
            <w:shd w:val="clear" w:color="auto" w:fill="auto"/>
          </w:tcPr>
          <w:p w:rsidR="009C19FD" w:rsidRPr="00C0799E" w:rsidRDefault="009C19FD" w:rsidP="00E93FD0">
            <w:pPr>
              <w:rPr>
                <w:rFonts w:ascii="Arial" w:hAnsi="Arial" w:cs="Arial"/>
                <w:sz w:val="18"/>
                <w:szCs w:val="18"/>
              </w:rPr>
            </w:pPr>
            <w:r>
              <w:rPr>
                <w:rFonts w:ascii="Arial" w:hAnsi="Arial" w:cs="Arial"/>
                <w:sz w:val="18"/>
                <w:szCs w:val="18"/>
              </w:rPr>
              <w:t>Скала на проценка , прашални-ци</w:t>
            </w:r>
            <w:r>
              <w:rPr>
                <w:rFonts w:ascii="Arial" w:hAnsi="Arial" w:cs="Arial"/>
                <w:sz w:val="18"/>
                <w:szCs w:val="18"/>
                <w:lang w:val="en-US"/>
              </w:rPr>
              <w:t xml:space="preserve">, </w:t>
            </w:r>
            <w:r>
              <w:rPr>
                <w:rFonts w:ascii="Arial" w:hAnsi="Arial" w:cs="Arial"/>
                <w:sz w:val="18"/>
                <w:szCs w:val="18"/>
              </w:rPr>
              <w:t>анкети, разговори</w:t>
            </w:r>
          </w:p>
        </w:tc>
        <w:tc>
          <w:tcPr>
            <w:tcW w:w="1417" w:type="dxa"/>
            <w:vMerge w:val="restart"/>
            <w:tcBorders>
              <w:top w:val="single" w:sz="4" w:space="0" w:color="000000"/>
              <w:left w:val="single" w:sz="4" w:space="0" w:color="000000"/>
            </w:tcBorders>
            <w:shd w:val="clear" w:color="auto" w:fill="auto"/>
          </w:tcPr>
          <w:p w:rsidR="009C19FD" w:rsidRDefault="009C19FD" w:rsidP="00E93FD0">
            <w:pPr>
              <w:snapToGrid w:val="0"/>
              <w:rPr>
                <w:rFonts w:ascii="Arial" w:hAnsi="Arial" w:cs="Arial"/>
                <w:sz w:val="18"/>
                <w:szCs w:val="18"/>
              </w:rPr>
            </w:pPr>
            <w:r>
              <w:rPr>
                <w:rFonts w:ascii="Arial" w:hAnsi="Arial" w:cs="Arial"/>
                <w:sz w:val="18"/>
                <w:szCs w:val="18"/>
              </w:rPr>
              <w:t>Модерна и усовршена настава</w:t>
            </w:r>
            <w:r w:rsidR="00A23C05">
              <w:rPr>
                <w:rFonts w:ascii="Arial" w:hAnsi="Arial" w:cs="Arial"/>
                <w:sz w:val="18"/>
                <w:szCs w:val="18"/>
              </w:rPr>
              <w:t xml:space="preserve"> Исправна компјутерска технологија</w:t>
            </w:r>
          </w:p>
        </w:tc>
        <w:tc>
          <w:tcPr>
            <w:tcW w:w="1547" w:type="dxa"/>
            <w:vMerge w:val="restart"/>
            <w:tcBorders>
              <w:top w:val="single" w:sz="4" w:space="0" w:color="000000"/>
              <w:left w:val="single" w:sz="4" w:space="0" w:color="000000"/>
              <w:right w:val="single" w:sz="4" w:space="0" w:color="auto"/>
            </w:tcBorders>
            <w:shd w:val="clear" w:color="auto" w:fill="auto"/>
          </w:tcPr>
          <w:p w:rsidR="009C19FD" w:rsidRDefault="009C19FD" w:rsidP="00E93FD0">
            <w:pPr>
              <w:snapToGrid w:val="0"/>
              <w:rPr>
                <w:rFonts w:ascii="Arial" w:hAnsi="Arial" w:cs="Arial"/>
                <w:sz w:val="18"/>
                <w:szCs w:val="18"/>
              </w:rPr>
            </w:pPr>
            <w:r>
              <w:rPr>
                <w:rFonts w:ascii="Arial" w:hAnsi="Arial" w:cs="Arial"/>
                <w:sz w:val="18"/>
                <w:szCs w:val="18"/>
              </w:rPr>
              <w:t>Директор, Педагог, Психолог</w:t>
            </w:r>
          </w:p>
          <w:p w:rsidR="009C19FD" w:rsidRDefault="00A23C05" w:rsidP="00E93FD0">
            <w:pPr>
              <w:snapToGrid w:val="0"/>
              <w:rPr>
                <w:rFonts w:ascii="Arial" w:hAnsi="Arial" w:cs="Arial"/>
                <w:sz w:val="18"/>
                <w:szCs w:val="18"/>
              </w:rPr>
            </w:pPr>
            <w:r>
              <w:rPr>
                <w:rFonts w:ascii="Arial" w:hAnsi="Arial" w:cs="Arial"/>
                <w:sz w:val="18"/>
                <w:szCs w:val="18"/>
              </w:rPr>
              <w:t>Администратор</w:t>
            </w:r>
          </w:p>
        </w:tc>
      </w:tr>
      <w:tr w:rsidR="009C19FD" w:rsidTr="009C19FD">
        <w:trPr>
          <w:cantSplit/>
          <w:trHeight w:val="510"/>
        </w:trPr>
        <w:tc>
          <w:tcPr>
            <w:tcW w:w="1844" w:type="dxa"/>
            <w:vMerge/>
            <w:tcBorders>
              <w:left w:val="single" w:sz="4" w:space="0" w:color="000000"/>
            </w:tcBorders>
            <w:shd w:val="clear" w:color="auto" w:fill="auto"/>
          </w:tcPr>
          <w:p w:rsidR="009C19FD" w:rsidRPr="00F67243" w:rsidRDefault="009C19FD" w:rsidP="00E93FD0">
            <w:pPr>
              <w:snapToGrid w:val="0"/>
              <w:rPr>
                <w:rFonts w:ascii="Arial" w:hAnsi="Arial" w:cs="Arial"/>
                <w:bCs/>
                <w:sz w:val="20"/>
                <w:szCs w:val="20"/>
              </w:rPr>
            </w:pPr>
          </w:p>
        </w:tc>
        <w:tc>
          <w:tcPr>
            <w:tcW w:w="2278" w:type="dxa"/>
            <w:tcBorders>
              <w:top w:val="single" w:sz="4" w:space="0" w:color="auto"/>
              <w:left w:val="single" w:sz="4" w:space="0" w:color="000000"/>
              <w:bottom w:val="single" w:sz="4" w:space="0" w:color="auto"/>
            </w:tcBorders>
            <w:shd w:val="clear" w:color="auto" w:fill="auto"/>
          </w:tcPr>
          <w:p w:rsidR="009C19FD" w:rsidRPr="00F249CF" w:rsidRDefault="009C19FD" w:rsidP="00F249CF">
            <w:pPr>
              <w:snapToGrid w:val="0"/>
              <w:rPr>
                <w:rFonts w:ascii="Arial" w:hAnsi="Arial" w:cs="Arial"/>
                <w:sz w:val="20"/>
                <w:szCs w:val="20"/>
              </w:rPr>
            </w:pPr>
            <w:r>
              <w:rPr>
                <w:rFonts w:ascii="Arial" w:hAnsi="Arial" w:cs="Arial"/>
                <w:sz w:val="18"/>
                <w:szCs w:val="18"/>
              </w:rPr>
              <w:t>Интерни училишни дисеминации</w:t>
            </w:r>
          </w:p>
        </w:tc>
        <w:tc>
          <w:tcPr>
            <w:tcW w:w="308" w:type="dxa"/>
            <w:vMerge/>
            <w:tcBorders>
              <w:left w:val="single" w:sz="4" w:space="0" w:color="000000"/>
            </w:tcBorders>
            <w:shd w:val="clear" w:color="auto" w:fill="FFFFFF" w:themeFill="background1"/>
          </w:tcPr>
          <w:p w:rsidR="009C19FD" w:rsidRDefault="009C19FD" w:rsidP="00E93FD0">
            <w:pPr>
              <w:snapToGrid w:val="0"/>
              <w:jc w:val="both"/>
              <w:rPr>
                <w:rFonts w:ascii="Arial" w:hAnsi="Arial" w:cs="Arial"/>
                <w:sz w:val="18"/>
                <w:szCs w:val="18"/>
              </w:rPr>
            </w:pPr>
          </w:p>
        </w:tc>
        <w:tc>
          <w:tcPr>
            <w:tcW w:w="460" w:type="dxa"/>
            <w:vMerge/>
            <w:tcBorders>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460" w:type="dxa"/>
            <w:vMerge/>
            <w:tcBorders>
              <w:left w:val="single" w:sz="4" w:space="0" w:color="000000"/>
            </w:tcBorders>
            <w:shd w:val="clear" w:color="auto" w:fill="E5B8B7"/>
          </w:tcPr>
          <w:p w:rsidR="009C19FD" w:rsidRDefault="009C19FD" w:rsidP="00E93FD0">
            <w:pPr>
              <w:snapToGrid w:val="0"/>
              <w:jc w:val="both"/>
              <w:rPr>
                <w:rFonts w:ascii="Arial" w:hAnsi="Arial" w:cs="Arial"/>
                <w:sz w:val="18"/>
                <w:szCs w:val="18"/>
              </w:rPr>
            </w:pPr>
          </w:p>
        </w:tc>
        <w:tc>
          <w:tcPr>
            <w:tcW w:w="461" w:type="dxa"/>
            <w:vMerge/>
            <w:tcBorders>
              <w:left w:val="single" w:sz="4" w:space="0" w:color="000000"/>
            </w:tcBorders>
            <w:shd w:val="clear" w:color="auto" w:fill="FFFFFF"/>
          </w:tcPr>
          <w:p w:rsidR="009C19FD" w:rsidRDefault="009C19FD" w:rsidP="00E93FD0">
            <w:pPr>
              <w:snapToGrid w:val="0"/>
              <w:jc w:val="both"/>
              <w:rPr>
                <w:rFonts w:ascii="Arial" w:hAnsi="Arial" w:cs="Arial"/>
                <w:sz w:val="18"/>
                <w:szCs w:val="18"/>
              </w:rPr>
            </w:pPr>
          </w:p>
        </w:tc>
        <w:tc>
          <w:tcPr>
            <w:tcW w:w="306" w:type="dxa"/>
            <w:vMerge/>
            <w:tcBorders>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308" w:type="dxa"/>
            <w:vMerge/>
            <w:tcBorders>
              <w:left w:val="single" w:sz="4" w:space="0" w:color="000000"/>
            </w:tcBorders>
            <w:shd w:val="clear" w:color="auto" w:fill="FFFFFF"/>
          </w:tcPr>
          <w:p w:rsidR="009C19FD" w:rsidRDefault="009C19FD" w:rsidP="00E93FD0">
            <w:pPr>
              <w:snapToGrid w:val="0"/>
              <w:jc w:val="both"/>
              <w:rPr>
                <w:rFonts w:ascii="Arial" w:hAnsi="Arial" w:cs="Arial"/>
                <w:sz w:val="18"/>
                <w:szCs w:val="18"/>
              </w:rPr>
            </w:pPr>
          </w:p>
        </w:tc>
        <w:tc>
          <w:tcPr>
            <w:tcW w:w="306" w:type="dxa"/>
            <w:vMerge/>
            <w:tcBorders>
              <w:left w:val="single" w:sz="4" w:space="0" w:color="000000"/>
            </w:tcBorders>
            <w:shd w:val="clear" w:color="auto" w:fill="auto"/>
          </w:tcPr>
          <w:p w:rsidR="009C19FD" w:rsidRDefault="009C19FD" w:rsidP="00E93FD0">
            <w:pPr>
              <w:snapToGrid w:val="0"/>
              <w:jc w:val="both"/>
              <w:rPr>
                <w:rFonts w:ascii="Arial" w:hAnsi="Arial" w:cs="Arial"/>
                <w:sz w:val="18"/>
                <w:szCs w:val="18"/>
              </w:rPr>
            </w:pPr>
          </w:p>
        </w:tc>
        <w:tc>
          <w:tcPr>
            <w:tcW w:w="308" w:type="dxa"/>
            <w:vMerge/>
            <w:tcBorders>
              <w:left w:val="single" w:sz="4" w:space="0" w:color="000000"/>
            </w:tcBorders>
            <w:shd w:val="clear" w:color="auto" w:fill="E5B8B7"/>
          </w:tcPr>
          <w:p w:rsidR="009C19FD" w:rsidRDefault="009C19FD" w:rsidP="00E93FD0">
            <w:pPr>
              <w:snapToGrid w:val="0"/>
              <w:jc w:val="both"/>
              <w:rPr>
                <w:rFonts w:ascii="Arial" w:hAnsi="Arial" w:cs="Arial"/>
                <w:sz w:val="18"/>
                <w:szCs w:val="18"/>
              </w:rPr>
            </w:pPr>
          </w:p>
        </w:tc>
        <w:tc>
          <w:tcPr>
            <w:tcW w:w="306" w:type="dxa"/>
            <w:vMerge/>
            <w:tcBorders>
              <w:left w:val="single" w:sz="4" w:space="0" w:color="000000"/>
            </w:tcBorders>
            <w:shd w:val="clear" w:color="auto" w:fill="auto"/>
          </w:tcPr>
          <w:p w:rsidR="009C19FD" w:rsidRDefault="009C19FD" w:rsidP="00E93FD0">
            <w:pPr>
              <w:snapToGrid w:val="0"/>
              <w:jc w:val="both"/>
              <w:rPr>
                <w:rFonts w:ascii="Arial" w:hAnsi="Arial" w:cs="Arial"/>
                <w:sz w:val="18"/>
                <w:szCs w:val="18"/>
              </w:rPr>
            </w:pPr>
          </w:p>
        </w:tc>
        <w:tc>
          <w:tcPr>
            <w:tcW w:w="308" w:type="dxa"/>
            <w:vMerge/>
            <w:tcBorders>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306" w:type="dxa"/>
            <w:vMerge/>
            <w:tcBorders>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301" w:type="dxa"/>
            <w:vMerge/>
            <w:tcBorders>
              <w:left w:val="single" w:sz="4" w:space="0" w:color="000000"/>
            </w:tcBorders>
            <w:shd w:val="clear" w:color="auto" w:fill="E5B8B7" w:themeFill="accent2" w:themeFillTint="66"/>
          </w:tcPr>
          <w:p w:rsidR="009C19FD" w:rsidRDefault="009C19FD" w:rsidP="00E93FD0">
            <w:pPr>
              <w:snapToGrid w:val="0"/>
              <w:jc w:val="both"/>
              <w:rPr>
                <w:rFonts w:ascii="Arial" w:hAnsi="Arial" w:cs="Arial"/>
                <w:sz w:val="18"/>
                <w:szCs w:val="18"/>
              </w:rPr>
            </w:pPr>
          </w:p>
        </w:tc>
        <w:tc>
          <w:tcPr>
            <w:tcW w:w="1238" w:type="dxa"/>
            <w:vMerge/>
            <w:tcBorders>
              <w:left w:val="single" w:sz="4" w:space="0" w:color="000000"/>
            </w:tcBorders>
            <w:shd w:val="clear" w:color="auto" w:fill="auto"/>
          </w:tcPr>
          <w:p w:rsidR="009C19FD" w:rsidRDefault="009C19FD" w:rsidP="00E93FD0">
            <w:pPr>
              <w:snapToGrid w:val="0"/>
              <w:rPr>
                <w:rFonts w:ascii="Arial" w:hAnsi="Arial" w:cs="Arial"/>
                <w:sz w:val="18"/>
                <w:szCs w:val="18"/>
              </w:rPr>
            </w:pPr>
          </w:p>
        </w:tc>
        <w:tc>
          <w:tcPr>
            <w:tcW w:w="1418" w:type="dxa"/>
            <w:vMerge/>
            <w:tcBorders>
              <w:left w:val="single" w:sz="4" w:space="0" w:color="000000"/>
            </w:tcBorders>
            <w:shd w:val="clear" w:color="auto" w:fill="auto"/>
          </w:tcPr>
          <w:p w:rsidR="009C19FD" w:rsidRDefault="009C19FD" w:rsidP="00E93FD0">
            <w:pPr>
              <w:snapToGrid w:val="0"/>
              <w:rPr>
                <w:rFonts w:ascii="Arial" w:hAnsi="Arial" w:cs="Arial"/>
                <w:sz w:val="18"/>
                <w:szCs w:val="18"/>
              </w:rPr>
            </w:pPr>
          </w:p>
        </w:tc>
        <w:tc>
          <w:tcPr>
            <w:tcW w:w="1134" w:type="dxa"/>
            <w:vMerge/>
            <w:tcBorders>
              <w:left w:val="single" w:sz="4" w:space="0" w:color="000000"/>
            </w:tcBorders>
            <w:shd w:val="clear" w:color="auto" w:fill="auto"/>
          </w:tcPr>
          <w:p w:rsidR="009C19FD" w:rsidRDefault="009C19FD" w:rsidP="00E93FD0">
            <w:pPr>
              <w:snapToGrid w:val="0"/>
              <w:rPr>
                <w:rFonts w:ascii="Arial" w:hAnsi="Arial" w:cs="Arial"/>
                <w:sz w:val="18"/>
                <w:szCs w:val="18"/>
              </w:rPr>
            </w:pPr>
          </w:p>
        </w:tc>
        <w:tc>
          <w:tcPr>
            <w:tcW w:w="1417" w:type="dxa"/>
            <w:vMerge/>
            <w:tcBorders>
              <w:left w:val="single" w:sz="4" w:space="0" w:color="000000"/>
            </w:tcBorders>
            <w:shd w:val="clear" w:color="auto" w:fill="auto"/>
          </w:tcPr>
          <w:p w:rsidR="009C19FD" w:rsidRDefault="009C19FD" w:rsidP="00E93FD0">
            <w:pPr>
              <w:snapToGrid w:val="0"/>
              <w:rPr>
                <w:rFonts w:ascii="Arial" w:hAnsi="Arial" w:cs="Arial"/>
                <w:sz w:val="18"/>
                <w:szCs w:val="18"/>
              </w:rPr>
            </w:pPr>
          </w:p>
        </w:tc>
        <w:tc>
          <w:tcPr>
            <w:tcW w:w="1547" w:type="dxa"/>
            <w:vMerge/>
            <w:tcBorders>
              <w:left w:val="single" w:sz="4" w:space="0" w:color="000000"/>
              <w:right w:val="single" w:sz="4" w:space="0" w:color="auto"/>
            </w:tcBorders>
            <w:shd w:val="clear" w:color="auto" w:fill="auto"/>
          </w:tcPr>
          <w:p w:rsidR="009C19FD" w:rsidRDefault="009C19FD" w:rsidP="00E93FD0">
            <w:pPr>
              <w:snapToGrid w:val="0"/>
              <w:rPr>
                <w:rFonts w:ascii="Arial" w:hAnsi="Arial" w:cs="Arial"/>
                <w:sz w:val="18"/>
                <w:szCs w:val="18"/>
              </w:rPr>
            </w:pPr>
          </w:p>
        </w:tc>
      </w:tr>
      <w:tr w:rsidR="00CA0E6C" w:rsidTr="00CA0E6C">
        <w:trPr>
          <w:cantSplit/>
          <w:trHeight w:val="1187"/>
        </w:trPr>
        <w:tc>
          <w:tcPr>
            <w:tcW w:w="1844" w:type="dxa"/>
            <w:vMerge/>
            <w:tcBorders>
              <w:left w:val="single" w:sz="4" w:space="0" w:color="000000"/>
            </w:tcBorders>
            <w:shd w:val="clear" w:color="auto" w:fill="auto"/>
          </w:tcPr>
          <w:p w:rsidR="00CA0E6C" w:rsidRPr="00F67243" w:rsidRDefault="00CA0E6C" w:rsidP="00E93FD0">
            <w:pPr>
              <w:snapToGrid w:val="0"/>
              <w:rPr>
                <w:rFonts w:ascii="Arial" w:hAnsi="Arial" w:cs="Arial"/>
                <w:bCs/>
                <w:sz w:val="20"/>
                <w:szCs w:val="20"/>
              </w:rPr>
            </w:pPr>
          </w:p>
        </w:tc>
        <w:tc>
          <w:tcPr>
            <w:tcW w:w="2278" w:type="dxa"/>
            <w:tcBorders>
              <w:top w:val="single" w:sz="4" w:space="0" w:color="auto"/>
              <w:left w:val="single" w:sz="4" w:space="0" w:color="000000"/>
            </w:tcBorders>
            <w:shd w:val="clear" w:color="auto" w:fill="auto"/>
          </w:tcPr>
          <w:p w:rsidR="00CA0E6C" w:rsidRDefault="00CA0E6C" w:rsidP="00F249CF">
            <w:pPr>
              <w:snapToGrid w:val="0"/>
              <w:rPr>
                <w:rFonts w:ascii="Arial" w:hAnsi="Arial" w:cs="Arial"/>
                <w:sz w:val="18"/>
                <w:szCs w:val="18"/>
              </w:rPr>
            </w:pPr>
            <w:r w:rsidRPr="00160B3C">
              <w:rPr>
                <w:rFonts w:ascii="Arial" w:hAnsi="Arial" w:cs="Arial"/>
                <w:sz w:val="18"/>
                <w:szCs w:val="18"/>
                <w:lang w:val="ru-RU"/>
              </w:rPr>
              <w:t>Ангажирање на стручно лице кое ќе се грижи за одржливоста на компјутерската технологија</w:t>
            </w:r>
          </w:p>
        </w:tc>
        <w:tc>
          <w:tcPr>
            <w:tcW w:w="308" w:type="dxa"/>
            <w:vMerge/>
            <w:tcBorders>
              <w:left w:val="single" w:sz="4" w:space="0" w:color="000000"/>
            </w:tcBorders>
            <w:shd w:val="clear" w:color="auto" w:fill="FFFFFF" w:themeFill="background1"/>
          </w:tcPr>
          <w:p w:rsidR="00CA0E6C" w:rsidRDefault="00CA0E6C" w:rsidP="00E93FD0">
            <w:pPr>
              <w:snapToGrid w:val="0"/>
              <w:jc w:val="both"/>
              <w:rPr>
                <w:rFonts w:ascii="Arial" w:hAnsi="Arial" w:cs="Arial"/>
                <w:sz w:val="18"/>
                <w:szCs w:val="18"/>
              </w:rPr>
            </w:pPr>
          </w:p>
        </w:tc>
        <w:tc>
          <w:tcPr>
            <w:tcW w:w="460" w:type="dxa"/>
            <w:vMerge/>
            <w:tcBorders>
              <w:left w:val="single" w:sz="4" w:space="0" w:color="000000"/>
            </w:tcBorders>
            <w:shd w:val="clear" w:color="auto" w:fill="E5B8B7" w:themeFill="accent2" w:themeFillTint="66"/>
          </w:tcPr>
          <w:p w:rsidR="00CA0E6C" w:rsidRDefault="00CA0E6C" w:rsidP="00E93FD0">
            <w:pPr>
              <w:snapToGrid w:val="0"/>
              <w:jc w:val="both"/>
              <w:rPr>
                <w:rFonts w:ascii="Arial" w:hAnsi="Arial" w:cs="Arial"/>
                <w:sz w:val="18"/>
                <w:szCs w:val="18"/>
              </w:rPr>
            </w:pPr>
          </w:p>
        </w:tc>
        <w:tc>
          <w:tcPr>
            <w:tcW w:w="460" w:type="dxa"/>
            <w:vMerge/>
            <w:tcBorders>
              <w:left w:val="single" w:sz="4" w:space="0" w:color="000000"/>
            </w:tcBorders>
            <w:shd w:val="clear" w:color="auto" w:fill="E5B8B7"/>
          </w:tcPr>
          <w:p w:rsidR="00CA0E6C" w:rsidRDefault="00CA0E6C" w:rsidP="00E93FD0">
            <w:pPr>
              <w:snapToGrid w:val="0"/>
              <w:jc w:val="both"/>
              <w:rPr>
                <w:rFonts w:ascii="Arial" w:hAnsi="Arial" w:cs="Arial"/>
                <w:sz w:val="18"/>
                <w:szCs w:val="18"/>
              </w:rPr>
            </w:pPr>
          </w:p>
        </w:tc>
        <w:tc>
          <w:tcPr>
            <w:tcW w:w="461" w:type="dxa"/>
            <w:vMerge/>
            <w:tcBorders>
              <w:left w:val="single" w:sz="4" w:space="0" w:color="000000"/>
            </w:tcBorders>
            <w:shd w:val="clear" w:color="auto" w:fill="FFFFFF"/>
          </w:tcPr>
          <w:p w:rsidR="00CA0E6C" w:rsidRDefault="00CA0E6C" w:rsidP="00E93FD0">
            <w:pPr>
              <w:snapToGrid w:val="0"/>
              <w:jc w:val="both"/>
              <w:rPr>
                <w:rFonts w:ascii="Arial" w:hAnsi="Arial" w:cs="Arial"/>
                <w:sz w:val="18"/>
                <w:szCs w:val="18"/>
              </w:rPr>
            </w:pPr>
          </w:p>
        </w:tc>
        <w:tc>
          <w:tcPr>
            <w:tcW w:w="306" w:type="dxa"/>
            <w:vMerge/>
            <w:tcBorders>
              <w:left w:val="single" w:sz="4" w:space="0" w:color="000000"/>
            </w:tcBorders>
            <w:shd w:val="clear" w:color="auto" w:fill="E5B8B7" w:themeFill="accent2" w:themeFillTint="66"/>
          </w:tcPr>
          <w:p w:rsidR="00CA0E6C" w:rsidRDefault="00CA0E6C" w:rsidP="00E93FD0">
            <w:pPr>
              <w:snapToGrid w:val="0"/>
              <w:jc w:val="both"/>
              <w:rPr>
                <w:rFonts w:ascii="Arial" w:hAnsi="Arial" w:cs="Arial"/>
                <w:sz w:val="18"/>
                <w:szCs w:val="18"/>
              </w:rPr>
            </w:pPr>
          </w:p>
        </w:tc>
        <w:tc>
          <w:tcPr>
            <w:tcW w:w="308" w:type="dxa"/>
            <w:vMerge/>
            <w:tcBorders>
              <w:left w:val="single" w:sz="4" w:space="0" w:color="000000"/>
            </w:tcBorders>
            <w:shd w:val="clear" w:color="auto" w:fill="FFFFFF"/>
          </w:tcPr>
          <w:p w:rsidR="00CA0E6C" w:rsidRDefault="00CA0E6C" w:rsidP="00E93FD0">
            <w:pPr>
              <w:snapToGrid w:val="0"/>
              <w:jc w:val="both"/>
              <w:rPr>
                <w:rFonts w:ascii="Arial" w:hAnsi="Arial" w:cs="Arial"/>
                <w:sz w:val="18"/>
                <w:szCs w:val="18"/>
              </w:rPr>
            </w:pPr>
          </w:p>
        </w:tc>
        <w:tc>
          <w:tcPr>
            <w:tcW w:w="306" w:type="dxa"/>
            <w:vMerge/>
            <w:tcBorders>
              <w:left w:val="single" w:sz="4" w:space="0" w:color="000000"/>
            </w:tcBorders>
            <w:shd w:val="clear" w:color="auto" w:fill="auto"/>
          </w:tcPr>
          <w:p w:rsidR="00CA0E6C" w:rsidRDefault="00CA0E6C" w:rsidP="00E93FD0">
            <w:pPr>
              <w:snapToGrid w:val="0"/>
              <w:jc w:val="both"/>
              <w:rPr>
                <w:rFonts w:ascii="Arial" w:hAnsi="Arial" w:cs="Arial"/>
                <w:sz w:val="18"/>
                <w:szCs w:val="18"/>
              </w:rPr>
            </w:pPr>
          </w:p>
        </w:tc>
        <w:tc>
          <w:tcPr>
            <w:tcW w:w="308" w:type="dxa"/>
            <w:vMerge/>
            <w:tcBorders>
              <w:left w:val="single" w:sz="4" w:space="0" w:color="000000"/>
            </w:tcBorders>
            <w:shd w:val="clear" w:color="auto" w:fill="E5B8B7"/>
          </w:tcPr>
          <w:p w:rsidR="00CA0E6C" w:rsidRDefault="00CA0E6C" w:rsidP="00E93FD0">
            <w:pPr>
              <w:snapToGrid w:val="0"/>
              <w:jc w:val="both"/>
              <w:rPr>
                <w:rFonts w:ascii="Arial" w:hAnsi="Arial" w:cs="Arial"/>
                <w:sz w:val="18"/>
                <w:szCs w:val="18"/>
              </w:rPr>
            </w:pPr>
          </w:p>
        </w:tc>
        <w:tc>
          <w:tcPr>
            <w:tcW w:w="306" w:type="dxa"/>
            <w:vMerge/>
            <w:tcBorders>
              <w:left w:val="single" w:sz="4" w:space="0" w:color="000000"/>
            </w:tcBorders>
            <w:shd w:val="clear" w:color="auto" w:fill="auto"/>
          </w:tcPr>
          <w:p w:rsidR="00CA0E6C" w:rsidRDefault="00CA0E6C" w:rsidP="00E93FD0">
            <w:pPr>
              <w:snapToGrid w:val="0"/>
              <w:jc w:val="both"/>
              <w:rPr>
                <w:rFonts w:ascii="Arial" w:hAnsi="Arial" w:cs="Arial"/>
                <w:sz w:val="18"/>
                <w:szCs w:val="18"/>
              </w:rPr>
            </w:pPr>
          </w:p>
        </w:tc>
        <w:tc>
          <w:tcPr>
            <w:tcW w:w="308" w:type="dxa"/>
            <w:vMerge/>
            <w:tcBorders>
              <w:left w:val="single" w:sz="4" w:space="0" w:color="000000"/>
            </w:tcBorders>
            <w:shd w:val="clear" w:color="auto" w:fill="E5B8B7" w:themeFill="accent2" w:themeFillTint="66"/>
          </w:tcPr>
          <w:p w:rsidR="00CA0E6C" w:rsidRDefault="00CA0E6C" w:rsidP="00E93FD0">
            <w:pPr>
              <w:snapToGrid w:val="0"/>
              <w:jc w:val="both"/>
              <w:rPr>
                <w:rFonts w:ascii="Arial" w:hAnsi="Arial" w:cs="Arial"/>
                <w:sz w:val="18"/>
                <w:szCs w:val="18"/>
              </w:rPr>
            </w:pPr>
          </w:p>
        </w:tc>
        <w:tc>
          <w:tcPr>
            <w:tcW w:w="306" w:type="dxa"/>
            <w:vMerge/>
            <w:tcBorders>
              <w:left w:val="single" w:sz="4" w:space="0" w:color="000000"/>
            </w:tcBorders>
            <w:shd w:val="clear" w:color="auto" w:fill="E5B8B7" w:themeFill="accent2" w:themeFillTint="66"/>
          </w:tcPr>
          <w:p w:rsidR="00CA0E6C" w:rsidRDefault="00CA0E6C" w:rsidP="00E93FD0">
            <w:pPr>
              <w:snapToGrid w:val="0"/>
              <w:jc w:val="both"/>
              <w:rPr>
                <w:rFonts w:ascii="Arial" w:hAnsi="Arial" w:cs="Arial"/>
                <w:sz w:val="18"/>
                <w:szCs w:val="18"/>
              </w:rPr>
            </w:pPr>
          </w:p>
        </w:tc>
        <w:tc>
          <w:tcPr>
            <w:tcW w:w="301" w:type="dxa"/>
            <w:vMerge/>
            <w:tcBorders>
              <w:left w:val="single" w:sz="4" w:space="0" w:color="000000"/>
            </w:tcBorders>
            <w:shd w:val="clear" w:color="auto" w:fill="E5B8B7" w:themeFill="accent2" w:themeFillTint="66"/>
          </w:tcPr>
          <w:p w:rsidR="00CA0E6C" w:rsidRDefault="00CA0E6C" w:rsidP="00E93FD0">
            <w:pPr>
              <w:snapToGrid w:val="0"/>
              <w:jc w:val="both"/>
              <w:rPr>
                <w:rFonts w:ascii="Arial" w:hAnsi="Arial" w:cs="Arial"/>
                <w:sz w:val="18"/>
                <w:szCs w:val="18"/>
              </w:rPr>
            </w:pPr>
          </w:p>
        </w:tc>
        <w:tc>
          <w:tcPr>
            <w:tcW w:w="1238" w:type="dxa"/>
            <w:vMerge/>
            <w:tcBorders>
              <w:left w:val="single" w:sz="4" w:space="0" w:color="000000"/>
            </w:tcBorders>
            <w:shd w:val="clear" w:color="auto" w:fill="auto"/>
          </w:tcPr>
          <w:p w:rsidR="00CA0E6C" w:rsidRDefault="00CA0E6C" w:rsidP="00E93FD0">
            <w:pPr>
              <w:snapToGrid w:val="0"/>
              <w:rPr>
                <w:rFonts w:ascii="Arial" w:hAnsi="Arial" w:cs="Arial"/>
                <w:sz w:val="18"/>
                <w:szCs w:val="18"/>
              </w:rPr>
            </w:pPr>
          </w:p>
        </w:tc>
        <w:tc>
          <w:tcPr>
            <w:tcW w:w="1418" w:type="dxa"/>
            <w:vMerge/>
            <w:tcBorders>
              <w:left w:val="single" w:sz="4" w:space="0" w:color="000000"/>
            </w:tcBorders>
            <w:shd w:val="clear" w:color="auto" w:fill="auto"/>
          </w:tcPr>
          <w:p w:rsidR="00CA0E6C" w:rsidRDefault="00CA0E6C" w:rsidP="00E93FD0">
            <w:pPr>
              <w:snapToGrid w:val="0"/>
              <w:rPr>
                <w:rFonts w:ascii="Arial" w:hAnsi="Arial" w:cs="Arial"/>
                <w:sz w:val="18"/>
                <w:szCs w:val="18"/>
              </w:rPr>
            </w:pPr>
          </w:p>
        </w:tc>
        <w:tc>
          <w:tcPr>
            <w:tcW w:w="1134" w:type="dxa"/>
            <w:vMerge/>
            <w:tcBorders>
              <w:left w:val="single" w:sz="4" w:space="0" w:color="000000"/>
            </w:tcBorders>
            <w:shd w:val="clear" w:color="auto" w:fill="auto"/>
          </w:tcPr>
          <w:p w:rsidR="00CA0E6C" w:rsidRDefault="00CA0E6C" w:rsidP="00E93FD0">
            <w:pPr>
              <w:snapToGrid w:val="0"/>
              <w:rPr>
                <w:rFonts w:ascii="Arial" w:hAnsi="Arial" w:cs="Arial"/>
                <w:sz w:val="18"/>
                <w:szCs w:val="18"/>
              </w:rPr>
            </w:pPr>
          </w:p>
        </w:tc>
        <w:tc>
          <w:tcPr>
            <w:tcW w:w="1417" w:type="dxa"/>
            <w:vMerge/>
            <w:tcBorders>
              <w:left w:val="single" w:sz="4" w:space="0" w:color="000000"/>
            </w:tcBorders>
            <w:shd w:val="clear" w:color="auto" w:fill="auto"/>
          </w:tcPr>
          <w:p w:rsidR="00CA0E6C" w:rsidRDefault="00CA0E6C" w:rsidP="00E93FD0">
            <w:pPr>
              <w:snapToGrid w:val="0"/>
              <w:rPr>
                <w:rFonts w:ascii="Arial" w:hAnsi="Arial" w:cs="Arial"/>
                <w:sz w:val="18"/>
                <w:szCs w:val="18"/>
              </w:rPr>
            </w:pPr>
          </w:p>
        </w:tc>
        <w:tc>
          <w:tcPr>
            <w:tcW w:w="1547" w:type="dxa"/>
            <w:vMerge/>
            <w:tcBorders>
              <w:left w:val="single" w:sz="4" w:space="0" w:color="000000"/>
              <w:right w:val="single" w:sz="4" w:space="0" w:color="auto"/>
            </w:tcBorders>
            <w:shd w:val="clear" w:color="auto" w:fill="auto"/>
          </w:tcPr>
          <w:p w:rsidR="00CA0E6C" w:rsidRDefault="00CA0E6C" w:rsidP="00E93FD0">
            <w:pPr>
              <w:snapToGrid w:val="0"/>
              <w:rPr>
                <w:rFonts w:ascii="Arial" w:hAnsi="Arial" w:cs="Arial"/>
                <w:sz w:val="18"/>
                <w:szCs w:val="18"/>
              </w:rPr>
            </w:pPr>
          </w:p>
        </w:tc>
      </w:tr>
      <w:tr w:rsidR="00E93FD0" w:rsidTr="00CA0E6C">
        <w:trPr>
          <w:cantSplit/>
          <w:trHeight w:val="378"/>
        </w:trPr>
        <w:tc>
          <w:tcPr>
            <w:tcW w:w="1844" w:type="dxa"/>
            <w:tcBorders>
              <w:top w:val="single" w:sz="4" w:space="0" w:color="000000"/>
              <w:left w:val="single" w:sz="4" w:space="0" w:color="000000"/>
              <w:bottom w:val="single" w:sz="4" w:space="0" w:color="auto"/>
            </w:tcBorders>
            <w:shd w:val="clear" w:color="auto" w:fill="auto"/>
          </w:tcPr>
          <w:p w:rsidR="00E93FD0" w:rsidRDefault="00503B0F" w:rsidP="00E93FD0">
            <w:pPr>
              <w:snapToGrid w:val="0"/>
              <w:rPr>
                <w:rFonts w:ascii="Arial" w:hAnsi="Arial" w:cs="Arial"/>
                <w:sz w:val="18"/>
                <w:szCs w:val="18"/>
              </w:rPr>
            </w:pPr>
            <w:r>
              <w:rPr>
                <w:rFonts w:ascii="Arial" w:hAnsi="Arial" w:cs="Arial"/>
                <w:sz w:val="18"/>
                <w:szCs w:val="18"/>
              </w:rPr>
              <w:t>Следење и процесот за изработка на проектот за изградба на спортска сала</w:t>
            </w:r>
          </w:p>
        </w:tc>
        <w:tc>
          <w:tcPr>
            <w:tcW w:w="2278" w:type="dxa"/>
            <w:tcBorders>
              <w:top w:val="single" w:sz="4" w:space="0" w:color="000000"/>
              <w:left w:val="single" w:sz="4" w:space="0" w:color="000000"/>
              <w:bottom w:val="single" w:sz="4" w:space="0" w:color="auto"/>
            </w:tcBorders>
            <w:shd w:val="clear" w:color="auto" w:fill="auto"/>
          </w:tcPr>
          <w:p w:rsidR="00E93FD0" w:rsidRDefault="00503B0F" w:rsidP="00503B0F">
            <w:pPr>
              <w:snapToGrid w:val="0"/>
              <w:rPr>
                <w:rFonts w:ascii="Arial" w:hAnsi="Arial" w:cs="Arial"/>
                <w:sz w:val="18"/>
                <w:szCs w:val="18"/>
              </w:rPr>
            </w:pPr>
            <w:r>
              <w:rPr>
                <w:rFonts w:ascii="Arial" w:hAnsi="Arial" w:cs="Arial"/>
                <w:sz w:val="18"/>
                <w:szCs w:val="18"/>
              </w:rPr>
              <w:t>Следење на работата на тимот вклучен во изработката на проетот за спортска сала и и аплицирање на истиот</w:t>
            </w:r>
          </w:p>
        </w:tc>
        <w:tc>
          <w:tcPr>
            <w:tcW w:w="308" w:type="dxa"/>
            <w:tcBorders>
              <w:top w:val="single" w:sz="4" w:space="0" w:color="000000"/>
              <w:left w:val="single" w:sz="4" w:space="0" w:color="000000"/>
              <w:bottom w:val="single" w:sz="4" w:space="0" w:color="auto"/>
            </w:tcBorders>
            <w:shd w:val="clear" w:color="auto" w:fill="auto"/>
          </w:tcPr>
          <w:p w:rsidR="00E93FD0" w:rsidRDefault="00E93FD0" w:rsidP="00E93FD0">
            <w:pPr>
              <w:snapToGrid w:val="0"/>
              <w:jc w:val="both"/>
              <w:rPr>
                <w:rFonts w:ascii="Arial" w:hAnsi="Arial" w:cs="Arial"/>
                <w:sz w:val="18"/>
                <w:szCs w:val="18"/>
              </w:rPr>
            </w:pPr>
          </w:p>
        </w:tc>
        <w:tc>
          <w:tcPr>
            <w:tcW w:w="460" w:type="dxa"/>
            <w:tcBorders>
              <w:top w:val="single" w:sz="4" w:space="0" w:color="000000"/>
              <w:left w:val="single" w:sz="4" w:space="0" w:color="000000"/>
              <w:bottom w:val="single" w:sz="4" w:space="0" w:color="auto"/>
            </w:tcBorders>
            <w:shd w:val="clear" w:color="auto" w:fill="auto"/>
          </w:tcPr>
          <w:p w:rsidR="00E93FD0" w:rsidRDefault="00E93FD0" w:rsidP="00E93FD0">
            <w:pPr>
              <w:snapToGrid w:val="0"/>
              <w:jc w:val="both"/>
              <w:rPr>
                <w:rFonts w:ascii="Arial" w:hAnsi="Arial" w:cs="Arial"/>
                <w:sz w:val="18"/>
                <w:szCs w:val="18"/>
              </w:rPr>
            </w:pPr>
          </w:p>
        </w:tc>
        <w:tc>
          <w:tcPr>
            <w:tcW w:w="460" w:type="dxa"/>
            <w:tcBorders>
              <w:top w:val="single" w:sz="4" w:space="0" w:color="000000"/>
              <w:left w:val="single" w:sz="4" w:space="0" w:color="000000"/>
              <w:bottom w:val="single" w:sz="4" w:space="0" w:color="auto"/>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461" w:type="dxa"/>
            <w:tcBorders>
              <w:top w:val="single" w:sz="4" w:space="0" w:color="000000"/>
              <w:left w:val="single" w:sz="4" w:space="0" w:color="000000"/>
              <w:bottom w:val="single" w:sz="4" w:space="0" w:color="auto"/>
            </w:tcBorders>
            <w:shd w:val="clear" w:color="auto" w:fill="E5B8B7"/>
          </w:tcPr>
          <w:p w:rsidR="00E93FD0" w:rsidRDefault="00E93FD0" w:rsidP="00E93FD0">
            <w:pPr>
              <w:snapToGrid w:val="0"/>
              <w:jc w:val="both"/>
              <w:rPr>
                <w:rFonts w:ascii="Arial" w:hAnsi="Arial" w:cs="Arial"/>
                <w:sz w:val="18"/>
                <w:szCs w:val="18"/>
              </w:rPr>
            </w:pPr>
          </w:p>
        </w:tc>
        <w:tc>
          <w:tcPr>
            <w:tcW w:w="306" w:type="dxa"/>
            <w:tcBorders>
              <w:top w:val="single" w:sz="4" w:space="0" w:color="000000"/>
              <w:left w:val="single" w:sz="4" w:space="0" w:color="000000"/>
              <w:bottom w:val="single" w:sz="4" w:space="0" w:color="auto"/>
            </w:tcBorders>
            <w:shd w:val="clear" w:color="auto" w:fill="F2F2F2" w:themeFill="background1" w:themeFillShade="F2"/>
          </w:tcPr>
          <w:p w:rsidR="00E93FD0" w:rsidRDefault="00E93FD0" w:rsidP="00E93FD0">
            <w:pPr>
              <w:snapToGrid w:val="0"/>
              <w:jc w:val="both"/>
              <w:rPr>
                <w:rFonts w:ascii="Arial" w:hAnsi="Arial" w:cs="Arial"/>
                <w:sz w:val="18"/>
                <w:szCs w:val="18"/>
              </w:rPr>
            </w:pPr>
          </w:p>
        </w:tc>
        <w:tc>
          <w:tcPr>
            <w:tcW w:w="308" w:type="dxa"/>
            <w:tcBorders>
              <w:top w:val="single" w:sz="4" w:space="0" w:color="000000"/>
              <w:left w:val="single" w:sz="4" w:space="0" w:color="000000"/>
              <w:bottom w:val="single" w:sz="4" w:space="0" w:color="auto"/>
            </w:tcBorders>
            <w:shd w:val="clear" w:color="auto" w:fill="FFFFFF" w:themeFill="background1"/>
          </w:tcPr>
          <w:p w:rsidR="00E93FD0" w:rsidRDefault="00E93FD0" w:rsidP="00E93FD0">
            <w:pPr>
              <w:snapToGrid w:val="0"/>
              <w:jc w:val="both"/>
              <w:rPr>
                <w:rFonts w:ascii="Arial" w:hAnsi="Arial" w:cs="Arial"/>
                <w:sz w:val="18"/>
                <w:szCs w:val="18"/>
              </w:rPr>
            </w:pPr>
          </w:p>
        </w:tc>
        <w:tc>
          <w:tcPr>
            <w:tcW w:w="306" w:type="dxa"/>
            <w:tcBorders>
              <w:top w:val="single" w:sz="4" w:space="0" w:color="000000"/>
              <w:left w:val="single" w:sz="4" w:space="0" w:color="000000"/>
              <w:bottom w:val="single" w:sz="4" w:space="0" w:color="auto"/>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8" w:type="dxa"/>
            <w:tcBorders>
              <w:top w:val="single" w:sz="4" w:space="0" w:color="000000"/>
              <w:left w:val="single" w:sz="4" w:space="0" w:color="000000"/>
              <w:bottom w:val="single" w:sz="4" w:space="0" w:color="auto"/>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6" w:type="dxa"/>
            <w:tcBorders>
              <w:top w:val="single" w:sz="4" w:space="0" w:color="000000"/>
              <w:left w:val="single" w:sz="4" w:space="0" w:color="000000"/>
              <w:bottom w:val="single" w:sz="4" w:space="0" w:color="auto"/>
            </w:tcBorders>
            <w:shd w:val="clear" w:color="auto" w:fill="E5B8B7"/>
          </w:tcPr>
          <w:p w:rsidR="00E93FD0" w:rsidRDefault="00E93FD0" w:rsidP="00E93FD0">
            <w:pPr>
              <w:snapToGrid w:val="0"/>
              <w:jc w:val="both"/>
              <w:rPr>
                <w:rFonts w:ascii="Arial" w:hAnsi="Arial" w:cs="Arial"/>
                <w:sz w:val="18"/>
                <w:szCs w:val="18"/>
              </w:rPr>
            </w:pPr>
          </w:p>
        </w:tc>
        <w:tc>
          <w:tcPr>
            <w:tcW w:w="308" w:type="dxa"/>
            <w:tcBorders>
              <w:top w:val="single" w:sz="4" w:space="0" w:color="000000"/>
              <w:left w:val="single" w:sz="4" w:space="0" w:color="000000"/>
              <w:bottom w:val="single" w:sz="4" w:space="0" w:color="auto"/>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306" w:type="dxa"/>
            <w:tcBorders>
              <w:top w:val="single" w:sz="4" w:space="0" w:color="000000"/>
              <w:left w:val="single" w:sz="4" w:space="0" w:color="000000"/>
              <w:bottom w:val="single" w:sz="4" w:space="0" w:color="auto"/>
            </w:tcBorders>
            <w:shd w:val="clear" w:color="auto" w:fill="FFFFFF" w:themeFill="background1"/>
          </w:tcPr>
          <w:p w:rsidR="00E93FD0" w:rsidRDefault="00E93FD0" w:rsidP="00E93FD0">
            <w:pPr>
              <w:snapToGrid w:val="0"/>
              <w:jc w:val="both"/>
              <w:rPr>
                <w:rFonts w:ascii="Arial" w:hAnsi="Arial" w:cs="Arial"/>
                <w:sz w:val="18"/>
                <w:szCs w:val="18"/>
              </w:rPr>
            </w:pPr>
          </w:p>
        </w:tc>
        <w:tc>
          <w:tcPr>
            <w:tcW w:w="301" w:type="dxa"/>
            <w:tcBorders>
              <w:top w:val="single" w:sz="4" w:space="0" w:color="000000"/>
              <w:left w:val="single" w:sz="4" w:space="0" w:color="000000"/>
              <w:bottom w:val="single" w:sz="4" w:space="0" w:color="auto"/>
            </w:tcBorders>
            <w:shd w:val="clear" w:color="auto" w:fill="E5B8B7" w:themeFill="accent2" w:themeFillTint="66"/>
          </w:tcPr>
          <w:p w:rsidR="00E93FD0" w:rsidRDefault="00E93FD0" w:rsidP="00E93FD0">
            <w:pPr>
              <w:snapToGrid w:val="0"/>
              <w:jc w:val="both"/>
              <w:rPr>
                <w:rFonts w:ascii="Arial" w:hAnsi="Arial" w:cs="Arial"/>
                <w:sz w:val="18"/>
                <w:szCs w:val="18"/>
              </w:rPr>
            </w:pPr>
          </w:p>
        </w:tc>
        <w:tc>
          <w:tcPr>
            <w:tcW w:w="1238" w:type="dxa"/>
            <w:tcBorders>
              <w:top w:val="single" w:sz="4" w:space="0" w:color="000000"/>
              <w:left w:val="single" w:sz="4" w:space="0" w:color="000000"/>
              <w:bottom w:val="single" w:sz="4" w:space="0" w:color="auto"/>
            </w:tcBorders>
            <w:shd w:val="clear" w:color="auto" w:fill="auto"/>
          </w:tcPr>
          <w:p w:rsidR="00E93FD0" w:rsidRDefault="00503B0F" w:rsidP="00E93FD0">
            <w:pPr>
              <w:snapToGrid w:val="0"/>
              <w:rPr>
                <w:rFonts w:ascii="Arial" w:hAnsi="Arial" w:cs="Arial"/>
                <w:sz w:val="18"/>
                <w:szCs w:val="18"/>
              </w:rPr>
            </w:pPr>
            <w:r>
              <w:rPr>
                <w:rFonts w:ascii="Arial" w:hAnsi="Arial" w:cs="Arial"/>
                <w:sz w:val="18"/>
                <w:szCs w:val="18"/>
              </w:rPr>
              <w:t>Координаторот и</w:t>
            </w:r>
            <w:r w:rsidR="00A23C05">
              <w:rPr>
                <w:rFonts w:ascii="Arial" w:hAnsi="Arial" w:cs="Arial"/>
                <w:sz w:val="18"/>
                <w:szCs w:val="18"/>
              </w:rPr>
              <w:t xml:space="preserve"> </w:t>
            </w:r>
            <w:r>
              <w:rPr>
                <w:rFonts w:ascii="Arial" w:hAnsi="Arial" w:cs="Arial"/>
                <w:sz w:val="18"/>
                <w:szCs w:val="18"/>
              </w:rPr>
              <w:t>тимот за изградба на спортска сала</w:t>
            </w:r>
          </w:p>
        </w:tc>
        <w:tc>
          <w:tcPr>
            <w:tcW w:w="1418" w:type="dxa"/>
            <w:tcBorders>
              <w:top w:val="single" w:sz="4" w:space="0" w:color="000000"/>
              <w:left w:val="single" w:sz="4" w:space="0" w:color="000000"/>
              <w:bottom w:val="single" w:sz="4" w:space="0" w:color="auto"/>
            </w:tcBorders>
            <w:shd w:val="clear" w:color="auto" w:fill="auto"/>
          </w:tcPr>
          <w:p w:rsidR="00E93FD0" w:rsidRDefault="00503B0F" w:rsidP="00E93FD0">
            <w:pPr>
              <w:snapToGrid w:val="0"/>
              <w:rPr>
                <w:rFonts w:ascii="Arial" w:hAnsi="Arial" w:cs="Arial"/>
                <w:sz w:val="18"/>
                <w:szCs w:val="18"/>
              </w:rPr>
            </w:pPr>
            <w:r w:rsidRPr="003F29B6">
              <w:rPr>
                <w:rFonts w:ascii="Arial" w:hAnsi="Arial" w:cs="Arial"/>
                <w:color w:val="000000"/>
                <w:spacing w:val="-1"/>
                <w:sz w:val="20"/>
                <w:szCs w:val="20"/>
              </w:rPr>
              <w:t>Презента</w:t>
            </w:r>
            <w:r>
              <w:rPr>
                <w:rFonts w:ascii="Arial" w:hAnsi="Arial" w:cs="Arial"/>
                <w:color w:val="000000"/>
                <w:spacing w:val="-1"/>
                <w:sz w:val="20"/>
                <w:szCs w:val="20"/>
              </w:rPr>
              <w:t xml:space="preserve"> -</w:t>
            </w:r>
            <w:r w:rsidRPr="003F29B6">
              <w:rPr>
                <w:rFonts w:ascii="Arial" w:hAnsi="Arial" w:cs="Arial"/>
                <w:color w:val="000000"/>
                <w:spacing w:val="-1"/>
                <w:sz w:val="20"/>
                <w:szCs w:val="20"/>
              </w:rPr>
              <w:t>ци</w:t>
            </w:r>
            <w:r>
              <w:rPr>
                <w:rFonts w:ascii="Arial" w:hAnsi="Arial" w:cs="Arial"/>
                <w:color w:val="000000"/>
                <w:spacing w:val="-1"/>
                <w:sz w:val="20"/>
                <w:szCs w:val="20"/>
              </w:rPr>
              <w:t>и комуникаци -ја</w:t>
            </w:r>
            <w:r w:rsidR="00E93FD0">
              <w:rPr>
                <w:rFonts w:ascii="Arial" w:hAnsi="Arial" w:cs="Arial"/>
                <w:sz w:val="18"/>
                <w:szCs w:val="18"/>
              </w:rPr>
              <w:t xml:space="preserve">, </w:t>
            </w:r>
          </w:p>
        </w:tc>
        <w:tc>
          <w:tcPr>
            <w:tcW w:w="1134" w:type="dxa"/>
            <w:tcBorders>
              <w:top w:val="single" w:sz="4" w:space="0" w:color="000000"/>
              <w:left w:val="single" w:sz="4" w:space="0" w:color="000000"/>
              <w:bottom w:val="single" w:sz="4" w:space="0" w:color="auto"/>
            </w:tcBorders>
            <w:shd w:val="clear" w:color="auto" w:fill="auto"/>
          </w:tcPr>
          <w:p w:rsidR="00E93FD0" w:rsidRDefault="00E93FD0" w:rsidP="00E93FD0">
            <w:pPr>
              <w:snapToGrid w:val="0"/>
              <w:rPr>
                <w:rFonts w:ascii="Arial" w:hAnsi="Arial" w:cs="Arial"/>
                <w:sz w:val="18"/>
                <w:szCs w:val="18"/>
              </w:rPr>
            </w:pPr>
            <w:r>
              <w:rPr>
                <w:rFonts w:ascii="Arial" w:hAnsi="Arial" w:cs="Arial"/>
                <w:sz w:val="18"/>
                <w:szCs w:val="18"/>
              </w:rPr>
              <w:t>анализи, извештаи,</w:t>
            </w:r>
            <w:r w:rsidR="00503B0F">
              <w:rPr>
                <w:rFonts w:ascii="Arial" w:hAnsi="Arial" w:cs="Arial"/>
                <w:sz w:val="18"/>
                <w:szCs w:val="18"/>
              </w:rPr>
              <w:t xml:space="preserve"> разговори</w:t>
            </w:r>
          </w:p>
        </w:tc>
        <w:tc>
          <w:tcPr>
            <w:tcW w:w="1417" w:type="dxa"/>
            <w:tcBorders>
              <w:top w:val="single" w:sz="4" w:space="0" w:color="000000"/>
              <w:left w:val="single" w:sz="4" w:space="0" w:color="000000"/>
              <w:bottom w:val="single" w:sz="4" w:space="0" w:color="auto"/>
            </w:tcBorders>
            <w:shd w:val="clear" w:color="auto" w:fill="auto"/>
          </w:tcPr>
          <w:p w:rsidR="00E93FD0" w:rsidRDefault="00503B0F" w:rsidP="00E93FD0">
            <w:pPr>
              <w:snapToGrid w:val="0"/>
              <w:rPr>
                <w:rFonts w:ascii="Arial" w:hAnsi="Arial" w:cs="Arial"/>
                <w:sz w:val="18"/>
                <w:szCs w:val="18"/>
              </w:rPr>
            </w:pPr>
            <w:r>
              <w:rPr>
                <w:rFonts w:ascii="Arial" w:hAnsi="Arial" w:cs="Arial"/>
                <w:sz w:val="18"/>
                <w:szCs w:val="18"/>
              </w:rPr>
              <w:t>Добро изработен проект</w:t>
            </w:r>
          </w:p>
        </w:tc>
        <w:tc>
          <w:tcPr>
            <w:tcW w:w="1547" w:type="dxa"/>
            <w:tcBorders>
              <w:top w:val="single" w:sz="4" w:space="0" w:color="000000"/>
              <w:left w:val="single" w:sz="4" w:space="0" w:color="000000"/>
              <w:bottom w:val="single" w:sz="4" w:space="0" w:color="auto"/>
              <w:right w:val="single" w:sz="4" w:space="0" w:color="auto"/>
            </w:tcBorders>
            <w:shd w:val="clear" w:color="auto" w:fill="auto"/>
          </w:tcPr>
          <w:p w:rsidR="00E93FD0" w:rsidRDefault="00503B0F" w:rsidP="00E93FD0">
            <w:pPr>
              <w:snapToGrid w:val="0"/>
              <w:rPr>
                <w:rFonts w:ascii="Arial" w:hAnsi="Arial" w:cs="Arial"/>
                <w:sz w:val="18"/>
                <w:szCs w:val="18"/>
              </w:rPr>
            </w:pPr>
            <w:r>
              <w:rPr>
                <w:rFonts w:ascii="Arial" w:hAnsi="Arial" w:cs="Arial"/>
                <w:sz w:val="18"/>
                <w:szCs w:val="18"/>
              </w:rPr>
              <w:t>Одговорен тим за изградба на спортска сала</w:t>
            </w:r>
          </w:p>
        </w:tc>
      </w:tr>
    </w:tbl>
    <w:p w:rsidR="00CA0E6C" w:rsidRDefault="00CA0E6C" w:rsidP="00E93FD0">
      <w:pPr>
        <w:tabs>
          <w:tab w:val="left" w:pos="5970"/>
        </w:tabs>
        <w:rPr>
          <w:rFonts w:ascii="Arial" w:hAnsi="Arial" w:cs="Arial"/>
          <w:b/>
          <w:i/>
          <w:u w:val="single"/>
        </w:rPr>
      </w:pPr>
    </w:p>
    <w:p w:rsidR="00CA0E6C" w:rsidRDefault="00CA0E6C" w:rsidP="00E93FD0">
      <w:pPr>
        <w:tabs>
          <w:tab w:val="left" w:pos="5970"/>
        </w:tabs>
        <w:rPr>
          <w:rFonts w:ascii="Arial" w:hAnsi="Arial" w:cs="Arial"/>
          <w:b/>
          <w:i/>
          <w:u w:val="single"/>
        </w:rPr>
      </w:pPr>
    </w:p>
    <w:p w:rsidR="00CA0E6C" w:rsidRDefault="00CA0E6C" w:rsidP="00E93FD0">
      <w:pPr>
        <w:tabs>
          <w:tab w:val="left" w:pos="5970"/>
        </w:tabs>
        <w:rPr>
          <w:rFonts w:ascii="Arial" w:hAnsi="Arial" w:cs="Arial"/>
          <w:b/>
          <w:i/>
          <w:u w:val="single"/>
        </w:rPr>
      </w:pPr>
    </w:p>
    <w:p w:rsidR="00CA0E6C" w:rsidRDefault="00CA0E6C" w:rsidP="00E93FD0">
      <w:pPr>
        <w:tabs>
          <w:tab w:val="left" w:pos="5970"/>
        </w:tabs>
        <w:rPr>
          <w:rFonts w:ascii="Arial" w:hAnsi="Arial" w:cs="Arial"/>
          <w:b/>
          <w:i/>
          <w:u w:val="single"/>
        </w:rPr>
      </w:pPr>
    </w:p>
    <w:p w:rsidR="00A23C05" w:rsidRDefault="00A23C05" w:rsidP="00E93FD0">
      <w:pPr>
        <w:tabs>
          <w:tab w:val="left" w:pos="5970"/>
        </w:tabs>
        <w:rPr>
          <w:rFonts w:ascii="Arial" w:hAnsi="Arial" w:cs="Arial"/>
          <w:b/>
          <w:i/>
          <w:u w:val="single"/>
        </w:rPr>
      </w:pPr>
    </w:p>
    <w:p w:rsidR="00E93FD0" w:rsidRPr="00A51945" w:rsidRDefault="00E93FD0" w:rsidP="00E93FD0">
      <w:pPr>
        <w:tabs>
          <w:tab w:val="left" w:pos="5970"/>
        </w:tabs>
        <w:rPr>
          <w:rFonts w:ascii="Arial" w:hAnsi="Arial" w:cs="Arial"/>
          <w:b/>
          <w:i/>
          <w:u w:val="single"/>
        </w:rPr>
      </w:pPr>
      <w:r w:rsidRPr="00A51945">
        <w:rPr>
          <w:rFonts w:ascii="Arial" w:hAnsi="Arial" w:cs="Arial"/>
          <w:b/>
          <w:i/>
          <w:u w:val="single"/>
        </w:rPr>
        <w:lastRenderedPageBreak/>
        <w:t>Г</w:t>
      </w:r>
      <w:r>
        <w:rPr>
          <w:rFonts w:ascii="Arial" w:hAnsi="Arial" w:cs="Arial"/>
          <w:b/>
          <w:i/>
          <w:u w:val="single"/>
        </w:rPr>
        <w:t>одишната програма ја</w:t>
      </w:r>
      <w:r w:rsidRPr="00A51945">
        <w:rPr>
          <w:rFonts w:ascii="Arial" w:hAnsi="Arial" w:cs="Arial"/>
          <w:b/>
          <w:i/>
          <w:u w:val="single"/>
        </w:rPr>
        <w:t xml:space="preserve"> изготви тимот:</w:t>
      </w:r>
    </w:p>
    <w:p w:rsidR="00E93FD0" w:rsidRPr="00A51945" w:rsidRDefault="00E93FD0" w:rsidP="00E93FD0">
      <w:pPr>
        <w:tabs>
          <w:tab w:val="left" w:pos="5970"/>
        </w:tabs>
        <w:rPr>
          <w:rFonts w:ascii="Arial" w:hAnsi="Arial" w:cs="Arial"/>
          <w:b/>
        </w:rPr>
      </w:pPr>
    </w:p>
    <w:p w:rsidR="00E93FD0" w:rsidRPr="00A51945" w:rsidRDefault="00E93FD0" w:rsidP="00E93FD0">
      <w:pPr>
        <w:tabs>
          <w:tab w:val="left" w:pos="5970"/>
        </w:tabs>
        <w:rPr>
          <w:rFonts w:ascii="Arial" w:hAnsi="Arial" w:cs="Arial"/>
          <w:b/>
        </w:rPr>
      </w:pPr>
      <w:r w:rsidRPr="00A51945">
        <w:rPr>
          <w:rFonts w:ascii="Arial" w:hAnsi="Arial" w:cs="Arial"/>
        </w:rPr>
        <w:t>Директор</w:t>
      </w:r>
      <w:r w:rsidRPr="00A51945">
        <w:rPr>
          <w:rFonts w:ascii="Arial" w:hAnsi="Arial" w:cs="Arial"/>
          <w:b/>
        </w:rPr>
        <w:t>:Рамо Биберовиќ</w:t>
      </w:r>
    </w:p>
    <w:p w:rsidR="00E93FD0" w:rsidRPr="00A51945" w:rsidRDefault="00E93FD0" w:rsidP="00E93FD0">
      <w:pPr>
        <w:tabs>
          <w:tab w:val="left" w:pos="5970"/>
        </w:tabs>
        <w:rPr>
          <w:rFonts w:ascii="Arial" w:hAnsi="Arial" w:cs="Arial"/>
          <w:b/>
        </w:rPr>
      </w:pPr>
      <w:r w:rsidRPr="00A51945">
        <w:rPr>
          <w:rFonts w:ascii="Arial" w:hAnsi="Arial" w:cs="Arial"/>
        </w:rPr>
        <w:t>Педагог</w:t>
      </w:r>
      <w:r w:rsidRPr="00A51945">
        <w:rPr>
          <w:rFonts w:ascii="Arial" w:hAnsi="Arial" w:cs="Arial"/>
          <w:b/>
        </w:rPr>
        <w:t>:Марија Стојановска</w:t>
      </w:r>
    </w:p>
    <w:p w:rsidR="00E93FD0" w:rsidRPr="00A51945" w:rsidRDefault="00E93FD0" w:rsidP="00E93FD0">
      <w:pPr>
        <w:tabs>
          <w:tab w:val="left" w:pos="5970"/>
        </w:tabs>
        <w:rPr>
          <w:rFonts w:ascii="Arial" w:hAnsi="Arial" w:cs="Arial"/>
          <w:b/>
        </w:rPr>
      </w:pPr>
      <w:r w:rsidRPr="00A51945">
        <w:rPr>
          <w:rFonts w:ascii="Arial" w:hAnsi="Arial" w:cs="Arial"/>
        </w:rPr>
        <w:t>Психолог</w:t>
      </w:r>
      <w:r w:rsidRPr="00A51945">
        <w:rPr>
          <w:rFonts w:ascii="Arial" w:hAnsi="Arial" w:cs="Arial"/>
          <w:b/>
        </w:rPr>
        <w:t>:Тоше Лучков</w:t>
      </w:r>
    </w:p>
    <w:p w:rsidR="00E93FD0" w:rsidRPr="00A51945" w:rsidRDefault="00E93FD0" w:rsidP="00E93FD0">
      <w:pPr>
        <w:tabs>
          <w:tab w:val="left" w:pos="5970"/>
        </w:tabs>
        <w:rPr>
          <w:rFonts w:ascii="Arial" w:hAnsi="Arial" w:cs="Arial"/>
          <w:b/>
        </w:rPr>
      </w:pPr>
    </w:p>
    <w:p w:rsidR="00E93FD0" w:rsidRPr="00A51945" w:rsidRDefault="00E93FD0" w:rsidP="00E93FD0">
      <w:pPr>
        <w:tabs>
          <w:tab w:val="left" w:pos="5970"/>
        </w:tabs>
        <w:rPr>
          <w:rFonts w:ascii="Arial" w:hAnsi="Arial" w:cs="Arial"/>
          <w:i/>
          <w:lang w:val="en-US"/>
        </w:rPr>
      </w:pPr>
      <w:r w:rsidRPr="00A51945">
        <w:rPr>
          <w:rFonts w:ascii="Arial" w:hAnsi="Arial" w:cs="Arial"/>
          <w:i/>
        </w:rPr>
        <w:t>Тим од наставници:</w:t>
      </w:r>
    </w:p>
    <w:p w:rsidR="00E93FD0" w:rsidRDefault="007F2E53" w:rsidP="00E93FD0">
      <w:pPr>
        <w:tabs>
          <w:tab w:val="left" w:pos="5970"/>
        </w:tabs>
        <w:rPr>
          <w:rFonts w:ascii="Arial" w:hAnsi="Arial" w:cs="Arial"/>
          <w:b/>
          <w:i/>
        </w:rPr>
      </w:pPr>
      <w:r>
        <w:rPr>
          <w:rFonts w:ascii="Arial" w:hAnsi="Arial" w:cs="Arial"/>
          <w:b/>
          <w:i/>
        </w:rPr>
        <w:t>Весна Јанковска</w:t>
      </w:r>
    </w:p>
    <w:p w:rsidR="00E93FD0" w:rsidRPr="00A51945" w:rsidRDefault="00E93FD0" w:rsidP="00E93FD0">
      <w:pPr>
        <w:tabs>
          <w:tab w:val="left" w:pos="5970"/>
        </w:tabs>
        <w:rPr>
          <w:rFonts w:ascii="Arial" w:hAnsi="Arial" w:cs="Arial"/>
          <w:b/>
          <w:i/>
        </w:rPr>
      </w:pPr>
      <w:r w:rsidRPr="00A51945">
        <w:rPr>
          <w:rFonts w:ascii="Arial" w:hAnsi="Arial" w:cs="Arial"/>
          <w:b/>
          <w:i/>
        </w:rPr>
        <w:t>Македонка Арсовска</w:t>
      </w:r>
    </w:p>
    <w:p w:rsidR="00E93FD0" w:rsidRDefault="00C4210F" w:rsidP="00E93FD0">
      <w:pPr>
        <w:tabs>
          <w:tab w:val="left" w:pos="5970"/>
        </w:tabs>
        <w:rPr>
          <w:rFonts w:ascii="Arial" w:hAnsi="Arial" w:cs="Arial"/>
          <w:b/>
          <w:i/>
        </w:rPr>
      </w:pPr>
      <w:r>
        <w:rPr>
          <w:rFonts w:ascii="Arial" w:hAnsi="Arial" w:cs="Arial"/>
          <w:b/>
          <w:i/>
        </w:rPr>
        <w:t>Благица Брдаровска</w:t>
      </w:r>
    </w:p>
    <w:p w:rsidR="00E93FD0" w:rsidRDefault="007F2E53" w:rsidP="00E93FD0">
      <w:pPr>
        <w:tabs>
          <w:tab w:val="left" w:pos="5970"/>
        </w:tabs>
        <w:rPr>
          <w:rFonts w:ascii="Arial" w:hAnsi="Arial" w:cs="Arial"/>
          <w:b/>
          <w:i/>
        </w:rPr>
      </w:pPr>
      <w:r>
        <w:rPr>
          <w:rFonts w:ascii="Arial" w:hAnsi="Arial" w:cs="Arial"/>
          <w:b/>
          <w:i/>
        </w:rPr>
        <w:t>Кирил Унев</w:t>
      </w:r>
    </w:p>
    <w:p w:rsidR="00E93FD0" w:rsidRDefault="00C4210F" w:rsidP="00E93FD0">
      <w:pPr>
        <w:tabs>
          <w:tab w:val="left" w:pos="5970"/>
        </w:tabs>
        <w:rPr>
          <w:rFonts w:ascii="Arial" w:hAnsi="Arial" w:cs="Arial"/>
          <w:b/>
          <w:i/>
        </w:rPr>
      </w:pPr>
      <w:r>
        <w:rPr>
          <w:rFonts w:ascii="Arial" w:hAnsi="Arial" w:cs="Arial"/>
          <w:b/>
          <w:i/>
        </w:rPr>
        <w:t>Елена Трајкова</w:t>
      </w:r>
    </w:p>
    <w:p w:rsidR="002D4313" w:rsidRDefault="003F5471" w:rsidP="00E93FD0">
      <w:pPr>
        <w:tabs>
          <w:tab w:val="left" w:pos="5970"/>
        </w:tabs>
        <w:rPr>
          <w:rFonts w:ascii="Arial" w:hAnsi="Arial" w:cs="Arial"/>
          <w:b/>
          <w:i/>
        </w:rPr>
      </w:pPr>
      <w:r>
        <w:rPr>
          <w:rFonts w:ascii="Arial" w:hAnsi="Arial" w:cs="Arial"/>
          <w:b/>
          <w:i/>
        </w:rPr>
        <w:t>Тања Николова</w:t>
      </w:r>
    </w:p>
    <w:p w:rsidR="002D4313" w:rsidRPr="002D4313" w:rsidRDefault="00C4210F" w:rsidP="00E93FD0">
      <w:pPr>
        <w:tabs>
          <w:tab w:val="left" w:pos="5970"/>
        </w:tabs>
        <w:rPr>
          <w:rFonts w:ascii="Arial" w:hAnsi="Arial" w:cs="Arial"/>
          <w:b/>
          <w:i/>
        </w:rPr>
      </w:pPr>
      <w:r>
        <w:rPr>
          <w:rFonts w:ascii="Arial" w:hAnsi="Arial" w:cs="Arial"/>
          <w:b/>
          <w:i/>
        </w:rPr>
        <w:t>Катерина Петрова</w:t>
      </w:r>
    </w:p>
    <w:p w:rsidR="00E93FD0" w:rsidRDefault="007F2E53" w:rsidP="00E93FD0">
      <w:pPr>
        <w:rPr>
          <w:rFonts w:ascii="Arial" w:hAnsi="Arial" w:cs="Arial"/>
          <w:b/>
          <w:i/>
        </w:rPr>
      </w:pPr>
      <w:r>
        <w:rPr>
          <w:rFonts w:ascii="Arial" w:hAnsi="Arial" w:cs="Arial"/>
          <w:b/>
          <w:i/>
        </w:rPr>
        <w:t>Снежана Стојанова</w:t>
      </w:r>
    </w:p>
    <w:p w:rsidR="001F251F" w:rsidRDefault="001F251F" w:rsidP="00E93FD0">
      <w:pPr>
        <w:rPr>
          <w:rFonts w:ascii="Arial" w:hAnsi="Arial" w:cs="Arial"/>
          <w:b/>
          <w:i/>
        </w:rPr>
      </w:pPr>
      <w:r>
        <w:rPr>
          <w:rFonts w:ascii="Arial" w:hAnsi="Arial" w:cs="Arial"/>
          <w:b/>
          <w:i/>
        </w:rPr>
        <w:t>Орданка Петкоска</w:t>
      </w:r>
    </w:p>
    <w:p w:rsidR="00E93FD0" w:rsidRDefault="00E93FD0" w:rsidP="00E93FD0">
      <w:pPr>
        <w:rPr>
          <w:rFonts w:ascii="Arial" w:hAnsi="Arial" w:cs="Arial"/>
          <w:b/>
          <w:i/>
        </w:rPr>
      </w:pPr>
    </w:p>
    <w:p w:rsidR="00E93FD0" w:rsidRDefault="00E93FD0" w:rsidP="00E93FD0">
      <w:pPr>
        <w:rPr>
          <w:rFonts w:ascii="Arial" w:hAnsi="Arial" w:cs="Arial"/>
          <w:b/>
          <w:i/>
        </w:rPr>
      </w:pPr>
    </w:p>
    <w:p w:rsidR="00E93FD0" w:rsidRDefault="00E93FD0" w:rsidP="00E93FD0">
      <w:pPr>
        <w:rPr>
          <w:rFonts w:ascii="Arial" w:hAnsi="Arial" w:cs="Arial"/>
          <w:sz w:val="22"/>
          <w:szCs w:val="22"/>
          <w:lang w:eastAsia="en-US"/>
        </w:rPr>
      </w:pPr>
    </w:p>
    <w:p w:rsidR="00E93FD0" w:rsidRDefault="00E93FD0" w:rsidP="00E93FD0">
      <w:pPr>
        <w:rPr>
          <w:rFonts w:ascii="Arial" w:hAnsi="Arial" w:cs="Arial"/>
          <w:b/>
          <w:sz w:val="22"/>
          <w:szCs w:val="22"/>
          <w:lang w:eastAsia="en-US"/>
        </w:rPr>
      </w:pPr>
    </w:p>
    <w:p w:rsidR="00E93FD0" w:rsidRDefault="00E93FD0" w:rsidP="00E93FD0">
      <w:pPr>
        <w:rPr>
          <w:rFonts w:ascii="Arial" w:hAnsi="Arial" w:cs="Arial"/>
          <w:b/>
          <w:sz w:val="22"/>
          <w:szCs w:val="22"/>
          <w:lang w:eastAsia="en-US"/>
        </w:rPr>
      </w:pPr>
    </w:p>
    <w:p w:rsidR="00E93FD0" w:rsidRDefault="00E93FD0" w:rsidP="00E93FD0">
      <w:pPr>
        <w:rPr>
          <w:rFonts w:ascii="Arial" w:hAnsi="Arial" w:cs="Arial"/>
          <w:b/>
          <w:sz w:val="22"/>
          <w:szCs w:val="22"/>
          <w:lang w:eastAsia="en-US"/>
        </w:rPr>
      </w:pPr>
    </w:p>
    <w:p w:rsidR="00E93FD0" w:rsidRDefault="00E93FD0" w:rsidP="00E93FD0">
      <w:pPr>
        <w:rPr>
          <w:rFonts w:ascii="Arial" w:hAnsi="Arial" w:cs="Arial"/>
          <w:b/>
          <w:sz w:val="22"/>
          <w:szCs w:val="22"/>
          <w:lang w:eastAsia="en-US"/>
        </w:rPr>
      </w:pPr>
    </w:p>
    <w:p w:rsidR="00E93FD0" w:rsidRDefault="00E418E0" w:rsidP="00E93FD0">
      <w:pPr>
        <w:rPr>
          <w:rFonts w:ascii="Arial" w:hAnsi="Arial" w:cs="Arial"/>
          <w:b/>
          <w:sz w:val="22"/>
          <w:szCs w:val="22"/>
          <w:lang w:eastAsia="en-US"/>
        </w:rPr>
      </w:pPr>
      <w:r>
        <w:rPr>
          <w:rFonts w:ascii="Arial" w:hAnsi="Arial" w:cs="Arial"/>
          <w:b/>
          <w:sz w:val="22"/>
          <w:szCs w:val="22"/>
          <w:lang w:eastAsia="en-US"/>
        </w:rPr>
        <w:t xml:space="preserve">    20.08.2019</w:t>
      </w:r>
      <w:r w:rsidR="00E93FD0" w:rsidRPr="00A51945">
        <w:rPr>
          <w:rFonts w:ascii="Arial" w:hAnsi="Arial" w:cs="Arial"/>
          <w:b/>
          <w:sz w:val="22"/>
          <w:szCs w:val="22"/>
          <w:lang w:eastAsia="en-US"/>
        </w:rPr>
        <w:t xml:space="preserve"> год.                                                                                                                             </w:t>
      </w:r>
      <w:r w:rsidR="00E93FD0">
        <w:rPr>
          <w:rFonts w:ascii="Arial" w:hAnsi="Arial" w:cs="Arial"/>
          <w:b/>
          <w:sz w:val="22"/>
          <w:szCs w:val="22"/>
          <w:lang w:eastAsia="en-US"/>
        </w:rPr>
        <w:t xml:space="preserve">                             </w:t>
      </w:r>
      <w:r w:rsidR="00E93FD0" w:rsidRPr="00E93FD0">
        <w:rPr>
          <w:rFonts w:ascii="Arial" w:hAnsi="Arial" w:cs="Arial"/>
          <w:b/>
          <w:sz w:val="22"/>
          <w:szCs w:val="22"/>
          <w:lang w:eastAsia="en-US"/>
        </w:rPr>
        <w:t xml:space="preserve"> </w:t>
      </w:r>
      <w:r w:rsidR="00E93FD0">
        <w:rPr>
          <w:rFonts w:ascii="Arial" w:hAnsi="Arial" w:cs="Arial"/>
          <w:b/>
          <w:sz w:val="22"/>
          <w:szCs w:val="22"/>
          <w:lang w:eastAsia="en-US"/>
        </w:rPr>
        <w:t xml:space="preserve">   </w:t>
      </w:r>
      <w:r w:rsidR="00E93FD0" w:rsidRPr="00A51945">
        <w:rPr>
          <w:rFonts w:ascii="Arial" w:hAnsi="Arial" w:cs="Arial"/>
          <w:b/>
          <w:sz w:val="22"/>
          <w:szCs w:val="22"/>
          <w:lang w:eastAsia="en-US"/>
        </w:rPr>
        <w:t xml:space="preserve">                                                                                                                                                </w:t>
      </w:r>
      <w:r w:rsidR="00E93FD0">
        <w:rPr>
          <w:rFonts w:ascii="Arial" w:hAnsi="Arial" w:cs="Arial"/>
          <w:b/>
          <w:sz w:val="22"/>
          <w:szCs w:val="22"/>
          <w:lang w:eastAsia="en-US"/>
        </w:rPr>
        <w:t xml:space="preserve">                                      </w:t>
      </w:r>
    </w:p>
    <w:p w:rsidR="00E93FD0" w:rsidRPr="00A51945" w:rsidRDefault="00E93FD0" w:rsidP="00E93FD0">
      <w:pPr>
        <w:rPr>
          <w:rFonts w:ascii="Arial" w:hAnsi="Arial" w:cs="Arial"/>
          <w:b/>
          <w:sz w:val="22"/>
          <w:szCs w:val="22"/>
          <w:lang w:eastAsia="en-US"/>
        </w:rPr>
      </w:pPr>
      <w:r>
        <w:rPr>
          <w:rFonts w:ascii="Arial" w:hAnsi="Arial" w:cs="Arial"/>
          <w:b/>
          <w:sz w:val="22"/>
          <w:szCs w:val="22"/>
          <w:lang w:eastAsia="en-US"/>
        </w:rPr>
        <w:t xml:space="preserve">  </w:t>
      </w:r>
      <w:r w:rsidR="00BE3528">
        <w:rPr>
          <w:rFonts w:ascii="Arial" w:hAnsi="Arial" w:cs="Arial"/>
          <w:b/>
          <w:sz w:val="22"/>
          <w:szCs w:val="22"/>
          <w:lang w:eastAsia="en-US"/>
        </w:rPr>
        <w:t xml:space="preserve">Оризари-Велес </w:t>
      </w:r>
      <w:r>
        <w:rPr>
          <w:rFonts w:ascii="Arial" w:hAnsi="Arial" w:cs="Arial"/>
          <w:b/>
          <w:sz w:val="22"/>
          <w:szCs w:val="22"/>
          <w:lang w:eastAsia="en-US"/>
        </w:rPr>
        <w:t xml:space="preserve">                                                                                                                                  </w:t>
      </w:r>
      <w:r w:rsidR="00BE3528">
        <w:rPr>
          <w:rFonts w:ascii="Arial" w:hAnsi="Arial" w:cs="Arial"/>
          <w:b/>
          <w:sz w:val="22"/>
          <w:szCs w:val="22"/>
          <w:lang w:eastAsia="en-US"/>
        </w:rPr>
        <w:t xml:space="preserve">                             </w:t>
      </w:r>
      <w:r w:rsidRPr="00A51945">
        <w:rPr>
          <w:rFonts w:ascii="Arial" w:hAnsi="Arial" w:cs="Arial"/>
          <w:b/>
          <w:sz w:val="22"/>
          <w:szCs w:val="22"/>
          <w:lang w:eastAsia="en-US"/>
        </w:rPr>
        <w:t>Директор:</w:t>
      </w:r>
    </w:p>
    <w:p w:rsidR="00E93FD0" w:rsidRDefault="00BE3528" w:rsidP="00E93FD0">
      <w:pPr>
        <w:rPr>
          <w:rFonts w:ascii="Arial" w:hAnsi="Arial" w:cs="Arial"/>
          <w:b/>
          <w:sz w:val="22"/>
          <w:szCs w:val="22"/>
          <w:lang w:eastAsia="en-US"/>
        </w:rPr>
      </w:pPr>
      <w:r>
        <w:rPr>
          <w:rFonts w:ascii="Arial" w:hAnsi="Arial" w:cs="Arial"/>
          <w:b/>
          <w:sz w:val="22"/>
          <w:szCs w:val="22"/>
          <w:lang w:eastAsia="en-US"/>
        </w:rPr>
        <w:t xml:space="preserve">                                                                                                                                                                                      </w:t>
      </w:r>
      <w:r w:rsidR="00E93FD0" w:rsidRPr="00A51945">
        <w:rPr>
          <w:rFonts w:ascii="Arial" w:hAnsi="Arial" w:cs="Arial"/>
          <w:b/>
          <w:sz w:val="22"/>
          <w:szCs w:val="22"/>
          <w:lang w:eastAsia="en-US"/>
        </w:rPr>
        <w:t xml:space="preserve">Рамо Биберовиќ </w:t>
      </w:r>
      <w:r w:rsidR="00E93FD0">
        <w:rPr>
          <w:rFonts w:ascii="Arial" w:hAnsi="Arial" w:cs="Arial"/>
          <w:b/>
          <w:sz w:val="22"/>
          <w:szCs w:val="22"/>
          <w:lang w:eastAsia="en-US"/>
        </w:rPr>
        <w:t xml:space="preserve">            </w:t>
      </w:r>
    </w:p>
    <w:p w:rsidR="00E93FD0" w:rsidRPr="00A51945" w:rsidRDefault="00E93FD0" w:rsidP="00E93FD0">
      <w:pPr>
        <w:rPr>
          <w:rFonts w:ascii="Arial" w:hAnsi="Arial" w:cs="Arial"/>
          <w:b/>
          <w:sz w:val="22"/>
          <w:szCs w:val="22"/>
          <w:lang w:eastAsia="en-US"/>
        </w:rPr>
      </w:pPr>
      <w:r>
        <w:rPr>
          <w:rFonts w:ascii="Arial" w:hAnsi="Arial" w:cs="Arial"/>
          <w:b/>
          <w:sz w:val="22"/>
          <w:szCs w:val="22"/>
          <w:lang w:eastAsia="en-US"/>
        </w:rPr>
        <w:t xml:space="preserve">                                                                                                                                                                                     ___</w:t>
      </w:r>
      <w:r w:rsidRPr="00A51945">
        <w:rPr>
          <w:rFonts w:ascii="Arial" w:hAnsi="Arial" w:cs="Arial"/>
          <w:b/>
          <w:sz w:val="22"/>
          <w:szCs w:val="22"/>
          <w:lang w:eastAsia="en-US"/>
        </w:rPr>
        <w:t>_______________</w:t>
      </w:r>
    </w:p>
    <w:p w:rsidR="00E93FD0" w:rsidRPr="00A51945" w:rsidRDefault="00E93FD0" w:rsidP="00E93FD0">
      <w:pPr>
        <w:rPr>
          <w:rFonts w:ascii="Arial" w:hAnsi="Arial" w:cs="Arial"/>
          <w:b/>
          <w:sz w:val="22"/>
          <w:szCs w:val="22"/>
          <w:lang w:eastAsia="en-US"/>
        </w:rPr>
      </w:pPr>
    </w:p>
    <w:p w:rsidR="00E93FD0" w:rsidRPr="00A51945" w:rsidRDefault="00E93FD0" w:rsidP="00E93FD0">
      <w:pPr>
        <w:tabs>
          <w:tab w:val="left" w:pos="9630"/>
        </w:tabs>
        <w:rPr>
          <w:rFonts w:ascii="Arial" w:hAnsi="Arial" w:cs="Arial"/>
          <w:b/>
          <w:sz w:val="22"/>
          <w:szCs w:val="22"/>
          <w:lang w:eastAsia="en-US"/>
        </w:rPr>
      </w:pPr>
      <w:r w:rsidRPr="00A51945">
        <w:rPr>
          <w:rFonts w:ascii="Arial" w:hAnsi="Arial" w:cs="Arial"/>
          <w:b/>
          <w:sz w:val="22"/>
          <w:szCs w:val="22"/>
          <w:lang w:eastAsia="en-US"/>
        </w:rPr>
        <w:tab/>
        <w:t xml:space="preserve">                          </w:t>
      </w:r>
    </w:p>
    <w:p w:rsidR="00E93FD0" w:rsidRPr="00A51945" w:rsidRDefault="00E93FD0" w:rsidP="00E93FD0">
      <w:pPr>
        <w:tabs>
          <w:tab w:val="left" w:pos="9630"/>
        </w:tabs>
        <w:rPr>
          <w:rFonts w:ascii="Arial" w:hAnsi="Arial" w:cs="Arial"/>
          <w:b/>
          <w:sz w:val="22"/>
          <w:szCs w:val="22"/>
          <w:lang w:eastAsia="en-US"/>
        </w:rPr>
      </w:pPr>
    </w:p>
    <w:p w:rsidR="00E93FD0" w:rsidRPr="00A51945" w:rsidRDefault="00E93FD0" w:rsidP="002D4313">
      <w:pPr>
        <w:tabs>
          <w:tab w:val="left" w:pos="9630"/>
        </w:tabs>
        <w:rPr>
          <w:rFonts w:ascii="Arial" w:hAnsi="Arial" w:cs="Arial"/>
          <w:b/>
          <w:sz w:val="22"/>
          <w:szCs w:val="22"/>
          <w:lang w:eastAsia="en-US"/>
        </w:rPr>
      </w:pPr>
      <w:r w:rsidRPr="00A51945">
        <w:rPr>
          <w:rFonts w:ascii="Arial" w:hAnsi="Arial" w:cs="Arial"/>
          <w:b/>
          <w:sz w:val="22"/>
          <w:szCs w:val="22"/>
          <w:lang w:eastAsia="en-US"/>
        </w:rPr>
        <w:t xml:space="preserve">                                                                        </w:t>
      </w:r>
      <w:r w:rsidR="002D4313">
        <w:rPr>
          <w:rFonts w:ascii="Arial" w:hAnsi="Arial" w:cs="Arial"/>
          <w:b/>
          <w:sz w:val="22"/>
          <w:szCs w:val="22"/>
          <w:lang w:eastAsia="en-US"/>
        </w:rPr>
        <w:t xml:space="preserve">                               </w:t>
      </w:r>
    </w:p>
    <w:p w:rsidR="00E93FD0" w:rsidRPr="00A51945" w:rsidRDefault="00E93FD0" w:rsidP="00E93FD0">
      <w:pPr>
        <w:tabs>
          <w:tab w:val="left" w:pos="9765"/>
        </w:tabs>
        <w:rPr>
          <w:rFonts w:ascii="Arial" w:hAnsi="Arial" w:cs="Arial"/>
          <w:b/>
          <w:sz w:val="22"/>
          <w:szCs w:val="22"/>
          <w:lang w:eastAsia="en-US"/>
        </w:rPr>
      </w:pPr>
      <w:r w:rsidRPr="00A51945">
        <w:rPr>
          <w:rFonts w:ascii="Arial" w:hAnsi="Arial" w:cs="Arial"/>
          <w:b/>
          <w:sz w:val="22"/>
          <w:szCs w:val="22"/>
          <w:lang w:eastAsia="en-US"/>
        </w:rPr>
        <w:tab/>
        <w:t xml:space="preserve">                 </w:t>
      </w:r>
      <w:r w:rsidR="002D4313">
        <w:rPr>
          <w:rFonts w:ascii="Arial" w:hAnsi="Arial" w:cs="Arial"/>
          <w:b/>
          <w:sz w:val="22"/>
          <w:szCs w:val="22"/>
          <w:lang w:eastAsia="en-US"/>
        </w:rPr>
        <w:t xml:space="preserve"> </w:t>
      </w:r>
      <w:r w:rsidRPr="00A51945">
        <w:rPr>
          <w:rFonts w:ascii="Arial" w:hAnsi="Arial" w:cs="Arial"/>
          <w:b/>
          <w:sz w:val="22"/>
          <w:szCs w:val="22"/>
          <w:lang w:eastAsia="en-US"/>
        </w:rPr>
        <w:t xml:space="preserve">  Претседател на УО:                                                     </w:t>
      </w:r>
    </w:p>
    <w:p w:rsidR="00E93FD0" w:rsidRDefault="00E93FD0" w:rsidP="00E93FD0">
      <w:pPr>
        <w:tabs>
          <w:tab w:val="left" w:pos="9765"/>
        </w:tabs>
        <w:rPr>
          <w:rFonts w:ascii="Arial" w:hAnsi="Arial" w:cs="Arial"/>
          <w:b/>
          <w:sz w:val="22"/>
          <w:szCs w:val="22"/>
          <w:lang w:eastAsia="en-US"/>
        </w:rPr>
      </w:pPr>
      <w:r w:rsidRPr="00A51945">
        <w:rPr>
          <w:rFonts w:ascii="Arial" w:hAnsi="Arial" w:cs="Arial"/>
          <w:b/>
          <w:sz w:val="22"/>
          <w:szCs w:val="22"/>
          <w:lang w:eastAsia="en-US"/>
        </w:rPr>
        <w:t xml:space="preserve">                                                                                                                                                                                </w:t>
      </w:r>
      <w:r>
        <w:rPr>
          <w:rFonts w:ascii="Arial" w:hAnsi="Arial" w:cs="Arial"/>
          <w:b/>
          <w:sz w:val="22"/>
          <w:szCs w:val="22"/>
          <w:lang w:eastAsia="en-US"/>
        </w:rPr>
        <w:t xml:space="preserve">           </w:t>
      </w:r>
      <w:r w:rsidRPr="00E93FD0">
        <w:rPr>
          <w:rFonts w:ascii="Arial" w:hAnsi="Arial" w:cs="Arial"/>
          <w:b/>
          <w:sz w:val="22"/>
          <w:szCs w:val="22"/>
          <w:lang w:eastAsia="en-US"/>
        </w:rPr>
        <w:t xml:space="preserve"> </w:t>
      </w:r>
      <w:r w:rsidRPr="00A51945">
        <w:rPr>
          <w:rFonts w:ascii="Arial" w:hAnsi="Arial" w:cs="Arial"/>
          <w:b/>
          <w:sz w:val="22"/>
          <w:szCs w:val="22"/>
          <w:lang w:eastAsia="en-US"/>
        </w:rPr>
        <w:t xml:space="preserve">Кирил Унев </w:t>
      </w:r>
    </w:p>
    <w:p w:rsidR="00E93FD0" w:rsidRPr="0009591F" w:rsidRDefault="00E93FD0" w:rsidP="0009591F">
      <w:pPr>
        <w:tabs>
          <w:tab w:val="left" w:pos="9765"/>
        </w:tabs>
        <w:rPr>
          <w:rFonts w:ascii="Arial" w:hAnsi="Arial" w:cs="Arial"/>
          <w:b/>
          <w:sz w:val="22"/>
          <w:szCs w:val="22"/>
          <w:lang w:eastAsia="en-US"/>
        </w:rPr>
      </w:pPr>
      <w:r>
        <w:rPr>
          <w:rFonts w:ascii="Arial" w:hAnsi="Arial" w:cs="Arial"/>
          <w:b/>
          <w:sz w:val="22"/>
          <w:szCs w:val="22"/>
          <w:lang w:eastAsia="en-US"/>
        </w:rPr>
        <w:t xml:space="preserve">                                                                                                                                                                                      ___</w:t>
      </w:r>
      <w:r w:rsidR="0009591F">
        <w:rPr>
          <w:rFonts w:ascii="Arial" w:hAnsi="Arial" w:cs="Arial"/>
          <w:b/>
          <w:sz w:val="22"/>
          <w:szCs w:val="22"/>
          <w:lang w:eastAsia="en-US"/>
        </w:rPr>
        <w:t>_______________</w:t>
      </w:r>
      <w:r w:rsidR="0009591F">
        <w:rPr>
          <w:rFonts w:ascii="Arial" w:hAnsi="Arial" w:cs="Arial"/>
          <w:b/>
          <w:sz w:val="22"/>
          <w:szCs w:val="22"/>
          <w:lang w:eastAsia="en-US"/>
        </w:rPr>
        <w:tab/>
      </w:r>
    </w:p>
    <w:sectPr w:rsidR="00E93FD0" w:rsidRPr="0009591F" w:rsidSect="00CD658A">
      <w:headerReference w:type="default" r:id="rId17"/>
      <w:footerReference w:type="default" r:id="rId18"/>
      <w:pgSz w:w="16838" w:h="11906" w:orient="landscape"/>
      <w:pgMar w:top="1440" w:right="1440" w:bottom="1440" w:left="1440"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82F" w:rsidRDefault="009D682F" w:rsidP="00CD658A">
      <w:r>
        <w:separator/>
      </w:r>
    </w:p>
  </w:endnote>
  <w:endnote w:type="continuationSeparator" w:id="1">
    <w:p w:rsidR="009D682F" w:rsidRDefault="009D682F" w:rsidP="00CD658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C C Times">
    <w:altName w:val="Courier New"/>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sig w:usb0="00000000" w:usb1="00000000" w:usb2="00000000" w:usb3="00000000" w:csb0="00000000" w:csb1="00000000"/>
  </w:font>
  <w:font w:name="Lohit Hindi">
    <w:altName w:val="MS Mincho"/>
    <w:charset w:val="80"/>
    <w:family w:val="auto"/>
    <w:pitch w:val="default"/>
    <w:sig w:usb0="00000000" w:usb1="00000000" w:usb2="00000000" w:usb3="00000000" w:csb0="00000000" w:csb1="00000000"/>
  </w:font>
  <w:font w:name="Nimbus Roman No9 L">
    <w:altName w:val="MS Mincho"/>
    <w:charset w:val="80"/>
    <w:family w:val="roman"/>
    <w:pitch w:val="variable"/>
    <w:sig w:usb0="00000000" w:usb1="00000000" w:usb2="00000000" w:usb3="00000000" w:csb0="00000000" w:csb1="00000000"/>
  </w:font>
  <w:font w:name="Mac Times">
    <w:altName w:val="Times New Roman"/>
    <w:charset w:val="00"/>
    <w:family w:val="roman"/>
    <w:pitch w:val="variable"/>
    <w:sig w:usb0="00000000" w:usb1="00000000" w:usb2="00000000" w:usb3="00000000" w:csb0="00000000" w:csb1="00000000"/>
  </w:font>
  <w:font w:name="Arial,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9234"/>
      <w:docPartObj>
        <w:docPartGallery w:val="Page Numbers (Bottom of Page)"/>
        <w:docPartUnique/>
      </w:docPartObj>
    </w:sdtPr>
    <w:sdtContent>
      <w:p w:rsidR="000048F2" w:rsidRDefault="006776AE">
        <w:pPr>
          <w:pStyle w:val="Footer"/>
          <w:jc w:val="right"/>
        </w:pPr>
        <w:r w:rsidRPr="00CD658A">
          <w:rPr>
            <w:rFonts w:ascii="Arial" w:hAnsi="Arial" w:cs="Arial"/>
            <w:b/>
            <w:sz w:val="22"/>
            <w:szCs w:val="22"/>
          </w:rPr>
          <w:fldChar w:fldCharType="begin"/>
        </w:r>
        <w:r w:rsidR="000048F2" w:rsidRPr="00CD658A">
          <w:rPr>
            <w:rFonts w:ascii="Arial" w:hAnsi="Arial" w:cs="Arial"/>
            <w:b/>
            <w:sz w:val="22"/>
            <w:szCs w:val="22"/>
          </w:rPr>
          <w:instrText xml:space="preserve"> PAGE   \* MERGEFORMAT </w:instrText>
        </w:r>
        <w:r w:rsidRPr="00CD658A">
          <w:rPr>
            <w:rFonts w:ascii="Arial" w:hAnsi="Arial" w:cs="Arial"/>
            <w:b/>
            <w:sz w:val="22"/>
            <w:szCs w:val="22"/>
          </w:rPr>
          <w:fldChar w:fldCharType="separate"/>
        </w:r>
        <w:r w:rsidR="008867A9">
          <w:rPr>
            <w:rFonts w:ascii="Arial" w:hAnsi="Arial" w:cs="Arial"/>
            <w:b/>
            <w:sz w:val="22"/>
            <w:szCs w:val="22"/>
          </w:rPr>
          <w:t>1</w:t>
        </w:r>
        <w:r w:rsidRPr="00CD658A">
          <w:rPr>
            <w:rFonts w:ascii="Arial" w:hAnsi="Arial" w:cs="Arial"/>
            <w:b/>
            <w:sz w:val="22"/>
            <w:szCs w:val="22"/>
          </w:rPr>
          <w:fldChar w:fldCharType="end"/>
        </w:r>
      </w:p>
    </w:sdtContent>
  </w:sdt>
  <w:p w:rsidR="000048F2" w:rsidRPr="00CD658A" w:rsidRDefault="000048F2" w:rsidP="00CD658A">
    <w:pPr>
      <w:pStyle w:val="Footer"/>
      <w:jc w:val="center"/>
      <w:rPr>
        <w:rFonts w:ascii="Arial" w:hAnsi="Arial" w:cs="Arial"/>
        <w:b/>
        <w:i/>
        <w:sz w:val="22"/>
        <w:szCs w:val="22"/>
      </w:rPr>
    </w:pPr>
    <w:r w:rsidRPr="00CD658A">
      <w:rPr>
        <w:rFonts w:ascii="Arial" w:hAnsi="Arial" w:cs="Arial"/>
        <w:b/>
        <w:i/>
        <w:sz w:val="22"/>
        <w:szCs w:val="22"/>
      </w:rPr>
      <w:t>Г</w:t>
    </w:r>
    <w:r>
      <w:rPr>
        <w:rFonts w:ascii="Arial" w:hAnsi="Arial" w:cs="Arial"/>
        <w:b/>
        <w:i/>
        <w:sz w:val="22"/>
        <w:szCs w:val="22"/>
      </w:rPr>
      <w:t xml:space="preserve">одишна програма за учебната 2019/2020 </w:t>
    </w:r>
    <w:r w:rsidRPr="00CD658A">
      <w:rPr>
        <w:rFonts w:ascii="Arial" w:hAnsi="Arial" w:cs="Arial"/>
        <w:b/>
        <w:i/>
        <w:sz w:val="22"/>
        <w:szCs w:val="22"/>
      </w:rPr>
      <w:t>година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82F" w:rsidRDefault="009D682F" w:rsidP="00CD658A">
      <w:r>
        <w:separator/>
      </w:r>
    </w:p>
  </w:footnote>
  <w:footnote w:type="continuationSeparator" w:id="1">
    <w:p w:rsidR="009D682F" w:rsidRDefault="009D682F" w:rsidP="00CD65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8F2" w:rsidRPr="002A3A93" w:rsidRDefault="000048F2" w:rsidP="00CD658A">
    <w:pPr>
      <w:pStyle w:val="Header"/>
      <w:jc w:val="center"/>
      <w:rPr>
        <w:rFonts w:ascii="Arial" w:hAnsi="Arial" w:cs="Arial"/>
        <w:b/>
        <w:i/>
        <w:lang w:val="en-US"/>
      </w:rPr>
    </w:pPr>
    <w:r>
      <w:rPr>
        <w:rFonts w:ascii="Arial" w:hAnsi="Arial" w:cs="Arial"/>
        <w:b/>
        <w:i/>
        <w:lang w:val="en-US" w:eastAsia="en-US"/>
      </w:rPr>
      <w:drawing>
        <wp:anchor distT="0" distB="0" distL="114300" distR="114300" simplePos="0" relativeHeight="251659264" behindDoc="0" locked="0" layoutInCell="1" allowOverlap="1">
          <wp:simplePos x="0" y="0"/>
          <wp:positionH relativeFrom="column">
            <wp:posOffset>2133600</wp:posOffset>
          </wp:positionH>
          <wp:positionV relativeFrom="paragraph">
            <wp:posOffset>115570</wp:posOffset>
          </wp:positionV>
          <wp:extent cx="457200" cy="447675"/>
          <wp:effectExtent l="1905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57200" cy="447675"/>
                  </a:xfrm>
                  <a:prstGeom prst="rect">
                    <a:avLst/>
                  </a:prstGeom>
                  <a:solidFill>
                    <a:srgbClr val="FFFFFF"/>
                  </a:solidFill>
                  <a:ln w="9525">
                    <a:noFill/>
                    <a:miter lim="800000"/>
                    <a:headEnd/>
                    <a:tailEnd/>
                  </a:ln>
                </pic:spPr>
              </pic:pic>
            </a:graphicData>
          </a:graphic>
        </wp:anchor>
      </w:drawing>
    </w:r>
    <w:r>
      <w:rPr>
        <w:rFonts w:ascii="Arial" w:hAnsi="Arial" w:cs="Arial"/>
        <w:b/>
        <w:i/>
      </w:rPr>
      <w:t xml:space="preserve">         </w:t>
    </w:r>
    <w:r w:rsidRPr="00BF5FA3">
      <w:rPr>
        <w:rFonts w:ascii="Arial" w:hAnsi="Arial" w:cs="Arial"/>
        <w:b/>
        <w:i/>
      </w:rPr>
      <w:t>ООУ</w:t>
    </w:r>
    <w:r w:rsidR="008867A9">
      <w:rPr>
        <w:rFonts w:ascii="Arial" w:hAnsi="Arial" w:cs="Arial"/>
        <w:b/>
        <w:i/>
        <w:sz w:val="22"/>
        <w:szCs w:val="22"/>
      </w:rPr>
      <w:t>„Рајко Жинзифов“ Оризари,</w:t>
    </w:r>
    <w:r w:rsidRPr="00725616">
      <w:rPr>
        <w:rFonts w:ascii="Arial" w:hAnsi="Arial" w:cs="Arial"/>
        <w:b/>
        <w:i/>
        <w:sz w:val="22"/>
        <w:szCs w:val="22"/>
      </w:rPr>
      <w:t>Велес</w:t>
    </w:r>
    <w:r w:rsidRPr="002A2327">
      <w:rPr>
        <w:b/>
      </w:rPr>
      <w:object w:dxaOrig="9056" w:dyaOrig="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41.9pt" o:ole="">
          <v:imagedata r:id="rId2" o:title=""/>
        </v:shape>
        <o:OLEObject Type="Embed" ProgID="Word.Document.12" ShapeID="_x0000_i1027" DrawAspect="Content" ObjectID="_1628409587" r:id="rId3"/>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multilevel"/>
    <w:tmpl w:val="8A5EB0D8"/>
    <w:name w:val="WWNum8"/>
    <w:lvl w:ilvl="0">
      <w:start w:val="1"/>
      <w:numFmt w:val="bullet"/>
      <w:lvlText w:val=""/>
      <w:lvlJc w:val="left"/>
      <w:pPr>
        <w:tabs>
          <w:tab w:val="num" w:pos="66"/>
        </w:tabs>
        <w:ind w:left="786" w:hanging="360"/>
      </w:pPr>
      <w:rPr>
        <w:rFonts w:ascii="Wingdings" w:hAnsi="Wingdings" w:hint="default"/>
      </w:rPr>
    </w:lvl>
    <w:lvl w:ilvl="1">
      <w:start w:val="1"/>
      <w:numFmt w:val="decimal"/>
      <w:lvlText w:val="%2."/>
      <w:lvlJc w:val="left"/>
      <w:pPr>
        <w:tabs>
          <w:tab w:val="num" w:pos="1364"/>
        </w:tabs>
        <w:ind w:left="1364" w:hanging="360"/>
      </w:pPr>
    </w:lvl>
    <w:lvl w:ilvl="2">
      <w:start w:val="1"/>
      <w:numFmt w:val="decimal"/>
      <w:lvlText w:val="%2.%3."/>
      <w:lvlJc w:val="left"/>
      <w:pPr>
        <w:tabs>
          <w:tab w:val="num" w:pos="2084"/>
        </w:tabs>
        <w:ind w:left="2084" w:hanging="360"/>
      </w:pPr>
    </w:lvl>
    <w:lvl w:ilvl="3">
      <w:start w:val="1"/>
      <w:numFmt w:val="decimal"/>
      <w:lvlText w:val="%2.%3.%4."/>
      <w:lvlJc w:val="left"/>
      <w:pPr>
        <w:tabs>
          <w:tab w:val="num" w:pos="2804"/>
        </w:tabs>
        <w:ind w:left="2804" w:hanging="360"/>
      </w:pPr>
    </w:lvl>
    <w:lvl w:ilvl="4">
      <w:start w:val="1"/>
      <w:numFmt w:val="decimal"/>
      <w:lvlText w:val="%2.%3.%4.%5."/>
      <w:lvlJc w:val="left"/>
      <w:pPr>
        <w:tabs>
          <w:tab w:val="num" w:pos="3524"/>
        </w:tabs>
        <w:ind w:left="3524" w:hanging="360"/>
      </w:pPr>
    </w:lvl>
    <w:lvl w:ilvl="5">
      <w:start w:val="1"/>
      <w:numFmt w:val="decimal"/>
      <w:lvlText w:val="%2.%3.%4.%5.%6."/>
      <w:lvlJc w:val="left"/>
      <w:pPr>
        <w:tabs>
          <w:tab w:val="num" w:pos="4244"/>
        </w:tabs>
        <w:ind w:left="4244" w:hanging="360"/>
      </w:pPr>
    </w:lvl>
    <w:lvl w:ilvl="6">
      <w:start w:val="1"/>
      <w:numFmt w:val="decimal"/>
      <w:lvlText w:val="%2.%3.%4.%5.%6.%7."/>
      <w:lvlJc w:val="left"/>
      <w:pPr>
        <w:tabs>
          <w:tab w:val="num" w:pos="4964"/>
        </w:tabs>
        <w:ind w:left="4964" w:hanging="360"/>
      </w:pPr>
    </w:lvl>
    <w:lvl w:ilvl="7">
      <w:start w:val="1"/>
      <w:numFmt w:val="decimal"/>
      <w:lvlText w:val="%2.%3.%4.%5.%6.%7.%8."/>
      <w:lvlJc w:val="left"/>
      <w:pPr>
        <w:tabs>
          <w:tab w:val="num" w:pos="5684"/>
        </w:tabs>
        <w:ind w:left="5684" w:hanging="360"/>
      </w:pPr>
    </w:lvl>
    <w:lvl w:ilvl="8">
      <w:start w:val="1"/>
      <w:numFmt w:val="decimal"/>
      <w:lvlText w:val="%2.%3.%4.%5.%6.%7.%8.%9."/>
      <w:lvlJc w:val="left"/>
      <w:pPr>
        <w:tabs>
          <w:tab w:val="num" w:pos="6404"/>
        </w:tabs>
        <w:ind w:left="6404" w:hanging="360"/>
      </w:pPr>
    </w:lvl>
  </w:abstractNum>
  <w:abstractNum w:abstractNumId="2">
    <w:nsid w:val="0000000C"/>
    <w:multiLevelType w:val="multilevel"/>
    <w:tmpl w:val="0000000C"/>
    <w:name w:val="WWNum11"/>
    <w:lvl w:ilvl="0">
      <w:start w:val="1"/>
      <w:numFmt w:val="bullet"/>
      <w:lvlText w:val=""/>
      <w:lvlJc w:val="left"/>
      <w:pPr>
        <w:tabs>
          <w:tab w:val="num" w:pos="66"/>
        </w:tabs>
        <w:ind w:left="786" w:hanging="360"/>
      </w:pPr>
      <w:rPr>
        <w:rFonts w:ascii="Wingdings" w:hAnsi="Wingdings"/>
      </w:rPr>
    </w:lvl>
    <w:lvl w:ilvl="1">
      <w:start w:val="1"/>
      <w:numFmt w:val="decimal"/>
      <w:lvlText w:val="%2."/>
      <w:lvlJc w:val="left"/>
      <w:pPr>
        <w:tabs>
          <w:tab w:val="num" w:pos="1647"/>
        </w:tabs>
        <w:ind w:left="1647" w:hanging="360"/>
      </w:pPr>
    </w:lvl>
    <w:lvl w:ilvl="2">
      <w:start w:val="1"/>
      <w:numFmt w:val="decimal"/>
      <w:lvlText w:val="%2.%3."/>
      <w:lvlJc w:val="left"/>
      <w:pPr>
        <w:tabs>
          <w:tab w:val="num" w:pos="2367"/>
        </w:tabs>
        <w:ind w:left="2367" w:hanging="360"/>
      </w:pPr>
    </w:lvl>
    <w:lvl w:ilvl="3">
      <w:start w:val="1"/>
      <w:numFmt w:val="decimal"/>
      <w:lvlText w:val="%2.%3.%4."/>
      <w:lvlJc w:val="left"/>
      <w:pPr>
        <w:tabs>
          <w:tab w:val="num" w:pos="3087"/>
        </w:tabs>
        <w:ind w:left="3087" w:hanging="360"/>
      </w:pPr>
    </w:lvl>
    <w:lvl w:ilvl="4">
      <w:start w:val="1"/>
      <w:numFmt w:val="decimal"/>
      <w:lvlText w:val="%2.%3.%4.%5."/>
      <w:lvlJc w:val="left"/>
      <w:pPr>
        <w:tabs>
          <w:tab w:val="num" w:pos="3807"/>
        </w:tabs>
        <w:ind w:left="3807" w:hanging="360"/>
      </w:pPr>
    </w:lvl>
    <w:lvl w:ilvl="5">
      <w:start w:val="1"/>
      <w:numFmt w:val="decimal"/>
      <w:lvlText w:val="%2.%3.%4.%5.%6."/>
      <w:lvlJc w:val="left"/>
      <w:pPr>
        <w:tabs>
          <w:tab w:val="num" w:pos="4527"/>
        </w:tabs>
        <w:ind w:left="4527" w:hanging="360"/>
      </w:pPr>
    </w:lvl>
    <w:lvl w:ilvl="6">
      <w:start w:val="1"/>
      <w:numFmt w:val="decimal"/>
      <w:lvlText w:val="%2.%3.%4.%5.%6.%7."/>
      <w:lvlJc w:val="left"/>
      <w:pPr>
        <w:tabs>
          <w:tab w:val="num" w:pos="5247"/>
        </w:tabs>
        <w:ind w:left="5247" w:hanging="360"/>
      </w:pPr>
    </w:lvl>
    <w:lvl w:ilvl="7">
      <w:start w:val="1"/>
      <w:numFmt w:val="decimal"/>
      <w:lvlText w:val="%2.%3.%4.%5.%6.%7.%8."/>
      <w:lvlJc w:val="left"/>
      <w:pPr>
        <w:tabs>
          <w:tab w:val="num" w:pos="5967"/>
        </w:tabs>
        <w:ind w:left="5967" w:hanging="360"/>
      </w:pPr>
    </w:lvl>
    <w:lvl w:ilvl="8">
      <w:start w:val="1"/>
      <w:numFmt w:val="decimal"/>
      <w:lvlText w:val="%2.%3.%4.%5.%6.%7.%8.%9."/>
      <w:lvlJc w:val="left"/>
      <w:pPr>
        <w:tabs>
          <w:tab w:val="num" w:pos="6687"/>
        </w:tabs>
        <w:ind w:left="6687" w:hanging="360"/>
      </w:pPr>
    </w:lvl>
  </w:abstractNum>
  <w:abstractNum w:abstractNumId="3">
    <w:nsid w:val="0000000D"/>
    <w:multiLevelType w:val="multilevel"/>
    <w:tmpl w:val="0000000D"/>
    <w:name w:val="WWNum12"/>
    <w:lvl w:ilvl="0">
      <w:start w:val="1"/>
      <w:numFmt w:val="bullet"/>
      <w:lvlText w:val=""/>
      <w:lvlJc w:val="left"/>
      <w:pPr>
        <w:tabs>
          <w:tab w:val="num" w:pos="-654"/>
        </w:tabs>
        <w:ind w:left="786" w:hanging="360"/>
      </w:pPr>
      <w:rPr>
        <w:rFonts w:ascii="Wingdings" w:hAnsi="Wingdings"/>
      </w:rPr>
    </w:lvl>
    <w:lvl w:ilvl="1">
      <w:start w:val="1"/>
      <w:numFmt w:val="decimal"/>
      <w:lvlText w:val="%2."/>
      <w:lvlJc w:val="left"/>
      <w:pPr>
        <w:tabs>
          <w:tab w:val="num" w:pos="1299"/>
        </w:tabs>
        <w:ind w:left="1299" w:hanging="360"/>
      </w:pPr>
    </w:lvl>
    <w:lvl w:ilvl="2">
      <w:start w:val="1"/>
      <w:numFmt w:val="decimal"/>
      <w:lvlText w:val="%2.%3."/>
      <w:lvlJc w:val="left"/>
      <w:pPr>
        <w:tabs>
          <w:tab w:val="num" w:pos="2019"/>
        </w:tabs>
        <w:ind w:left="2019" w:hanging="360"/>
      </w:pPr>
    </w:lvl>
    <w:lvl w:ilvl="3">
      <w:start w:val="1"/>
      <w:numFmt w:val="decimal"/>
      <w:lvlText w:val="%2.%3.%4."/>
      <w:lvlJc w:val="left"/>
      <w:pPr>
        <w:tabs>
          <w:tab w:val="num" w:pos="2739"/>
        </w:tabs>
        <w:ind w:left="2739" w:hanging="360"/>
      </w:pPr>
    </w:lvl>
    <w:lvl w:ilvl="4">
      <w:start w:val="1"/>
      <w:numFmt w:val="decimal"/>
      <w:lvlText w:val="%2.%3.%4.%5."/>
      <w:lvlJc w:val="left"/>
      <w:pPr>
        <w:tabs>
          <w:tab w:val="num" w:pos="3459"/>
        </w:tabs>
        <w:ind w:left="3459" w:hanging="360"/>
      </w:pPr>
    </w:lvl>
    <w:lvl w:ilvl="5">
      <w:start w:val="1"/>
      <w:numFmt w:val="decimal"/>
      <w:lvlText w:val="%2.%3.%4.%5.%6."/>
      <w:lvlJc w:val="left"/>
      <w:pPr>
        <w:tabs>
          <w:tab w:val="num" w:pos="4179"/>
        </w:tabs>
        <w:ind w:left="4179" w:hanging="360"/>
      </w:pPr>
    </w:lvl>
    <w:lvl w:ilvl="6">
      <w:start w:val="1"/>
      <w:numFmt w:val="decimal"/>
      <w:lvlText w:val="%2.%3.%4.%5.%6.%7."/>
      <w:lvlJc w:val="left"/>
      <w:pPr>
        <w:tabs>
          <w:tab w:val="num" w:pos="4899"/>
        </w:tabs>
        <w:ind w:left="4899" w:hanging="360"/>
      </w:pPr>
    </w:lvl>
    <w:lvl w:ilvl="7">
      <w:start w:val="1"/>
      <w:numFmt w:val="decimal"/>
      <w:lvlText w:val="%2.%3.%4.%5.%6.%7.%8."/>
      <w:lvlJc w:val="left"/>
      <w:pPr>
        <w:tabs>
          <w:tab w:val="num" w:pos="5619"/>
        </w:tabs>
        <w:ind w:left="5619" w:hanging="360"/>
      </w:pPr>
    </w:lvl>
    <w:lvl w:ilvl="8">
      <w:start w:val="1"/>
      <w:numFmt w:val="decimal"/>
      <w:lvlText w:val="%2.%3.%4.%5.%6.%7.%8.%9."/>
      <w:lvlJc w:val="left"/>
      <w:pPr>
        <w:tabs>
          <w:tab w:val="num" w:pos="6339"/>
        </w:tabs>
        <w:ind w:left="6339" w:hanging="360"/>
      </w:pPr>
    </w:lvl>
  </w:abstractNum>
  <w:abstractNum w:abstractNumId="4">
    <w:nsid w:val="0000000E"/>
    <w:multiLevelType w:val="multilevel"/>
    <w:tmpl w:val="0000000E"/>
    <w:name w:val="WWNum13"/>
    <w:lvl w:ilvl="0">
      <w:start w:val="1"/>
      <w:numFmt w:val="bullet"/>
      <w:lvlText w:val=""/>
      <w:lvlJc w:val="left"/>
      <w:pPr>
        <w:tabs>
          <w:tab w:val="num" w:pos="-654"/>
        </w:tabs>
        <w:ind w:left="786" w:hanging="360"/>
      </w:pPr>
      <w:rPr>
        <w:rFonts w:ascii="Wingdings" w:hAnsi="Wingdings"/>
      </w:rPr>
    </w:lvl>
    <w:lvl w:ilvl="1">
      <w:start w:val="1"/>
      <w:numFmt w:val="decimal"/>
      <w:lvlText w:val="%2."/>
      <w:lvlJc w:val="left"/>
      <w:pPr>
        <w:tabs>
          <w:tab w:val="num" w:pos="786"/>
        </w:tabs>
        <w:ind w:left="786" w:hanging="360"/>
      </w:pPr>
    </w:lvl>
    <w:lvl w:ilvl="2">
      <w:start w:val="1"/>
      <w:numFmt w:val="decimal"/>
      <w:lvlText w:val="%2.%3."/>
      <w:lvlJc w:val="left"/>
      <w:pPr>
        <w:tabs>
          <w:tab w:val="num" w:pos="1506"/>
        </w:tabs>
        <w:ind w:left="1506" w:hanging="360"/>
      </w:pPr>
    </w:lvl>
    <w:lvl w:ilvl="3">
      <w:start w:val="1"/>
      <w:numFmt w:val="decimal"/>
      <w:lvlText w:val="%2.%3.%4."/>
      <w:lvlJc w:val="left"/>
      <w:pPr>
        <w:tabs>
          <w:tab w:val="num" w:pos="2226"/>
        </w:tabs>
        <w:ind w:left="2226" w:hanging="360"/>
      </w:pPr>
    </w:lvl>
    <w:lvl w:ilvl="4">
      <w:start w:val="1"/>
      <w:numFmt w:val="decimal"/>
      <w:lvlText w:val="%2.%3.%4.%5."/>
      <w:lvlJc w:val="left"/>
      <w:pPr>
        <w:tabs>
          <w:tab w:val="num" w:pos="2946"/>
        </w:tabs>
        <w:ind w:left="2946" w:hanging="360"/>
      </w:pPr>
    </w:lvl>
    <w:lvl w:ilvl="5">
      <w:start w:val="1"/>
      <w:numFmt w:val="decimal"/>
      <w:lvlText w:val="%2.%3.%4.%5.%6."/>
      <w:lvlJc w:val="left"/>
      <w:pPr>
        <w:tabs>
          <w:tab w:val="num" w:pos="3666"/>
        </w:tabs>
        <w:ind w:left="3666" w:hanging="360"/>
      </w:pPr>
    </w:lvl>
    <w:lvl w:ilvl="6">
      <w:start w:val="1"/>
      <w:numFmt w:val="decimal"/>
      <w:lvlText w:val="%2.%3.%4.%5.%6.%7."/>
      <w:lvlJc w:val="left"/>
      <w:pPr>
        <w:tabs>
          <w:tab w:val="num" w:pos="4386"/>
        </w:tabs>
        <w:ind w:left="4386" w:hanging="360"/>
      </w:pPr>
    </w:lvl>
    <w:lvl w:ilvl="7">
      <w:start w:val="1"/>
      <w:numFmt w:val="decimal"/>
      <w:lvlText w:val="%2.%3.%4.%5.%6.%7.%8."/>
      <w:lvlJc w:val="left"/>
      <w:pPr>
        <w:tabs>
          <w:tab w:val="num" w:pos="5106"/>
        </w:tabs>
        <w:ind w:left="5106" w:hanging="360"/>
      </w:pPr>
    </w:lvl>
    <w:lvl w:ilvl="8">
      <w:start w:val="1"/>
      <w:numFmt w:val="decimal"/>
      <w:lvlText w:val="%2.%3.%4.%5.%6.%7.%8.%9."/>
      <w:lvlJc w:val="left"/>
      <w:pPr>
        <w:tabs>
          <w:tab w:val="num" w:pos="5826"/>
        </w:tabs>
        <w:ind w:left="5826" w:hanging="360"/>
      </w:pPr>
    </w:lvl>
  </w:abstractNum>
  <w:abstractNum w:abstractNumId="5">
    <w:nsid w:val="028977C2"/>
    <w:multiLevelType w:val="hybridMultilevel"/>
    <w:tmpl w:val="20E0A8F4"/>
    <w:lvl w:ilvl="0" w:tplc="10CA634A">
      <w:start w:val="1"/>
      <w:numFmt w:val="bullet"/>
      <w:lvlText w:val="-"/>
      <w:lvlJc w:val="left"/>
      <w:pPr>
        <w:ind w:left="102" w:hanging="128"/>
      </w:pPr>
      <w:rPr>
        <w:rFonts w:ascii="Times New Roman" w:eastAsia="Times New Roman" w:hAnsi="Times New Roman" w:hint="default"/>
        <w:w w:val="100"/>
        <w:sz w:val="22"/>
        <w:szCs w:val="22"/>
      </w:rPr>
    </w:lvl>
    <w:lvl w:ilvl="1" w:tplc="8818A7D0">
      <w:start w:val="1"/>
      <w:numFmt w:val="bullet"/>
      <w:lvlText w:val="•"/>
      <w:lvlJc w:val="left"/>
      <w:pPr>
        <w:ind w:left="320" w:hanging="128"/>
      </w:pPr>
      <w:rPr>
        <w:rFonts w:hint="default"/>
      </w:rPr>
    </w:lvl>
    <w:lvl w:ilvl="2" w:tplc="56FC8D9E">
      <w:start w:val="1"/>
      <w:numFmt w:val="bullet"/>
      <w:lvlText w:val="•"/>
      <w:lvlJc w:val="left"/>
      <w:pPr>
        <w:ind w:left="537" w:hanging="128"/>
      </w:pPr>
      <w:rPr>
        <w:rFonts w:hint="default"/>
      </w:rPr>
    </w:lvl>
    <w:lvl w:ilvl="3" w:tplc="758605EA">
      <w:start w:val="1"/>
      <w:numFmt w:val="bullet"/>
      <w:lvlText w:val="•"/>
      <w:lvlJc w:val="left"/>
      <w:pPr>
        <w:ind w:left="755" w:hanging="128"/>
      </w:pPr>
      <w:rPr>
        <w:rFonts w:hint="default"/>
      </w:rPr>
    </w:lvl>
    <w:lvl w:ilvl="4" w:tplc="287C9560">
      <w:start w:val="1"/>
      <w:numFmt w:val="bullet"/>
      <w:lvlText w:val="•"/>
      <w:lvlJc w:val="left"/>
      <w:pPr>
        <w:ind w:left="973" w:hanging="128"/>
      </w:pPr>
      <w:rPr>
        <w:rFonts w:hint="default"/>
      </w:rPr>
    </w:lvl>
    <w:lvl w:ilvl="5" w:tplc="F8405B74">
      <w:start w:val="1"/>
      <w:numFmt w:val="bullet"/>
      <w:lvlText w:val="•"/>
      <w:lvlJc w:val="left"/>
      <w:pPr>
        <w:ind w:left="1191" w:hanging="128"/>
      </w:pPr>
      <w:rPr>
        <w:rFonts w:hint="default"/>
      </w:rPr>
    </w:lvl>
    <w:lvl w:ilvl="6" w:tplc="E468256C">
      <w:start w:val="1"/>
      <w:numFmt w:val="bullet"/>
      <w:lvlText w:val="•"/>
      <w:lvlJc w:val="left"/>
      <w:pPr>
        <w:ind w:left="1409" w:hanging="128"/>
      </w:pPr>
      <w:rPr>
        <w:rFonts w:hint="default"/>
      </w:rPr>
    </w:lvl>
    <w:lvl w:ilvl="7" w:tplc="ECB0DBF0">
      <w:start w:val="1"/>
      <w:numFmt w:val="bullet"/>
      <w:lvlText w:val="•"/>
      <w:lvlJc w:val="left"/>
      <w:pPr>
        <w:ind w:left="1627" w:hanging="128"/>
      </w:pPr>
      <w:rPr>
        <w:rFonts w:hint="default"/>
      </w:rPr>
    </w:lvl>
    <w:lvl w:ilvl="8" w:tplc="2A9E35DC">
      <w:start w:val="1"/>
      <w:numFmt w:val="bullet"/>
      <w:lvlText w:val="•"/>
      <w:lvlJc w:val="left"/>
      <w:pPr>
        <w:ind w:left="1845" w:hanging="128"/>
      </w:pPr>
      <w:rPr>
        <w:rFonts w:hint="default"/>
      </w:rPr>
    </w:lvl>
  </w:abstractNum>
  <w:abstractNum w:abstractNumId="6">
    <w:nsid w:val="0B2F3228"/>
    <w:multiLevelType w:val="hybridMultilevel"/>
    <w:tmpl w:val="DDB4C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15104"/>
    <w:multiLevelType w:val="hybridMultilevel"/>
    <w:tmpl w:val="A0EAC3D0"/>
    <w:lvl w:ilvl="0" w:tplc="9D707F7E">
      <w:start w:val="1"/>
      <w:numFmt w:val="bullet"/>
      <w:lvlText w:val="-"/>
      <w:lvlJc w:val="left"/>
      <w:pPr>
        <w:ind w:left="102" w:hanging="125"/>
      </w:pPr>
      <w:rPr>
        <w:rFonts w:ascii="Times New Roman" w:eastAsia="Times New Roman" w:hAnsi="Times New Roman" w:hint="default"/>
        <w:w w:val="100"/>
        <w:sz w:val="22"/>
        <w:szCs w:val="22"/>
      </w:rPr>
    </w:lvl>
    <w:lvl w:ilvl="1" w:tplc="9F18F440">
      <w:start w:val="1"/>
      <w:numFmt w:val="bullet"/>
      <w:lvlText w:val="•"/>
      <w:lvlJc w:val="left"/>
      <w:pPr>
        <w:ind w:left="468" w:hanging="125"/>
      </w:pPr>
      <w:rPr>
        <w:rFonts w:hint="default"/>
      </w:rPr>
    </w:lvl>
    <w:lvl w:ilvl="2" w:tplc="C44065B0">
      <w:start w:val="1"/>
      <w:numFmt w:val="bullet"/>
      <w:lvlText w:val="•"/>
      <w:lvlJc w:val="left"/>
      <w:pPr>
        <w:ind w:left="835" w:hanging="125"/>
      </w:pPr>
      <w:rPr>
        <w:rFonts w:hint="default"/>
      </w:rPr>
    </w:lvl>
    <w:lvl w:ilvl="3" w:tplc="AC469936">
      <w:start w:val="1"/>
      <w:numFmt w:val="bullet"/>
      <w:lvlText w:val="•"/>
      <w:lvlJc w:val="left"/>
      <w:pPr>
        <w:ind w:left="1202" w:hanging="125"/>
      </w:pPr>
      <w:rPr>
        <w:rFonts w:hint="default"/>
      </w:rPr>
    </w:lvl>
    <w:lvl w:ilvl="4" w:tplc="4F221F04">
      <w:start w:val="1"/>
      <w:numFmt w:val="bullet"/>
      <w:lvlText w:val="•"/>
      <w:lvlJc w:val="left"/>
      <w:pPr>
        <w:ind w:left="1568" w:hanging="125"/>
      </w:pPr>
      <w:rPr>
        <w:rFonts w:hint="default"/>
      </w:rPr>
    </w:lvl>
    <w:lvl w:ilvl="5" w:tplc="472A86E6">
      <w:start w:val="1"/>
      <w:numFmt w:val="bullet"/>
      <w:lvlText w:val="•"/>
      <w:lvlJc w:val="left"/>
      <w:pPr>
        <w:ind w:left="1935" w:hanging="125"/>
      </w:pPr>
      <w:rPr>
        <w:rFonts w:hint="default"/>
      </w:rPr>
    </w:lvl>
    <w:lvl w:ilvl="6" w:tplc="8744BE6E">
      <w:start w:val="1"/>
      <w:numFmt w:val="bullet"/>
      <w:lvlText w:val="•"/>
      <w:lvlJc w:val="left"/>
      <w:pPr>
        <w:ind w:left="2302" w:hanging="125"/>
      </w:pPr>
      <w:rPr>
        <w:rFonts w:hint="default"/>
      </w:rPr>
    </w:lvl>
    <w:lvl w:ilvl="7" w:tplc="1896AC0E">
      <w:start w:val="1"/>
      <w:numFmt w:val="bullet"/>
      <w:lvlText w:val="•"/>
      <w:lvlJc w:val="left"/>
      <w:pPr>
        <w:ind w:left="2668" w:hanging="125"/>
      </w:pPr>
      <w:rPr>
        <w:rFonts w:hint="default"/>
      </w:rPr>
    </w:lvl>
    <w:lvl w:ilvl="8" w:tplc="1B98F928">
      <w:start w:val="1"/>
      <w:numFmt w:val="bullet"/>
      <w:lvlText w:val="•"/>
      <w:lvlJc w:val="left"/>
      <w:pPr>
        <w:ind w:left="3035" w:hanging="125"/>
      </w:pPr>
      <w:rPr>
        <w:rFonts w:hint="default"/>
      </w:rPr>
    </w:lvl>
  </w:abstractNum>
  <w:abstractNum w:abstractNumId="8">
    <w:nsid w:val="1AD74DA0"/>
    <w:multiLevelType w:val="hybridMultilevel"/>
    <w:tmpl w:val="5CB03854"/>
    <w:lvl w:ilvl="0" w:tplc="6D1EB0FE">
      <w:start w:val="1"/>
      <w:numFmt w:val="bullet"/>
      <w:lvlText w:val="-"/>
      <w:lvlJc w:val="left"/>
      <w:pPr>
        <w:ind w:left="229" w:hanging="128"/>
      </w:pPr>
      <w:rPr>
        <w:rFonts w:ascii="Times New Roman" w:eastAsia="Times New Roman" w:hAnsi="Times New Roman" w:hint="default"/>
        <w:w w:val="100"/>
        <w:sz w:val="22"/>
        <w:szCs w:val="22"/>
      </w:rPr>
    </w:lvl>
    <w:lvl w:ilvl="1" w:tplc="84F641A4">
      <w:start w:val="1"/>
      <w:numFmt w:val="bullet"/>
      <w:lvlText w:val="•"/>
      <w:lvlJc w:val="left"/>
      <w:pPr>
        <w:ind w:left="434" w:hanging="128"/>
      </w:pPr>
      <w:rPr>
        <w:rFonts w:hint="default"/>
      </w:rPr>
    </w:lvl>
    <w:lvl w:ilvl="2" w:tplc="BE4E6984">
      <w:start w:val="1"/>
      <w:numFmt w:val="bullet"/>
      <w:lvlText w:val="•"/>
      <w:lvlJc w:val="left"/>
      <w:pPr>
        <w:ind w:left="639" w:hanging="128"/>
      </w:pPr>
      <w:rPr>
        <w:rFonts w:hint="default"/>
      </w:rPr>
    </w:lvl>
    <w:lvl w:ilvl="3" w:tplc="8F44CC60">
      <w:start w:val="1"/>
      <w:numFmt w:val="bullet"/>
      <w:lvlText w:val="•"/>
      <w:lvlJc w:val="left"/>
      <w:pPr>
        <w:ind w:left="844" w:hanging="128"/>
      </w:pPr>
      <w:rPr>
        <w:rFonts w:hint="default"/>
      </w:rPr>
    </w:lvl>
    <w:lvl w:ilvl="4" w:tplc="2054A45A">
      <w:start w:val="1"/>
      <w:numFmt w:val="bullet"/>
      <w:lvlText w:val="•"/>
      <w:lvlJc w:val="left"/>
      <w:pPr>
        <w:ind w:left="1049" w:hanging="128"/>
      </w:pPr>
      <w:rPr>
        <w:rFonts w:hint="default"/>
      </w:rPr>
    </w:lvl>
    <w:lvl w:ilvl="5" w:tplc="AD02AD5E">
      <w:start w:val="1"/>
      <w:numFmt w:val="bullet"/>
      <w:lvlText w:val="•"/>
      <w:lvlJc w:val="left"/>
      <w:pPr>
        <w:ind w:left="1255" w:hanging="128"/>
      </w:pPr>
      <w:rPr>
        <w:rFonts w:hint="default"/>
      </w:rPr>
    </w:lvl>
    <w:lvl w:ilvl="6" w:tplc="81D429FA">
      <w:start w:val="1"/>
      <w:numFmt w:val="bullet"/>
      <w:lvlText w:val="•"/>
      <w:lvlJc w:val="left"/>
      <w:pPr>
        <w:ind w:left="1460" w:hanging="128"/>
      </w:pPr>
      <w:rPr>
        <w:rFonts w:hint="default"/>
      </w:rPr>
    </w:lvl>
    <w:lvl w:ilvl="7" w:tplc="E6723810">
      <w:start w:val="1"/>
      <w:numFmt w:val="bullet"/>
      <w:lvlText w:val="•"/>
      <w:lvlJc w:val="left"/>
      <w:pPr>
        <w:ind w:left="1665" w:hanging="128"/>
      </w:pPr>
      <w:rPr>
        <w:rFonts w:hint="default"/>
      </w:rPr>
    </w:lvl>
    <w:lvl w:ilvl="8" w:tplc="45D0C154">
      <w:start w:val="1"/>
      <w:numFmt w:val="bullet"/>
      <w:lvlText w:val="•"/>
      <w:lvlJc w:val="left"/>
      <w:pPr>
        <w:ind w:left="1870" w:hanging="128"/>
      </w:pPr>
      <w:rPr>
        <w:rFonts w:hint="default"/>
      </w:rPr>
    </w:lvl>
  </w:abstractNum>
  <w:abstractNum w:abstractNumId="9">
    <w:nsid w:val="20F75637"/>
    <w:multiLevelType w:val="hybridMultilevel"/>
    <w:tmpl w:val="71346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53DF8"/>
    <w:multiLevelType w:val="hybridMultilevel"/>
    <w:tmpl w:val="17101228"/>
    <w:lvl w:ilvl="0" w:tplc="E21610AC">
      <w:start w:val="1"/>
      <w:numFmt w:val="bullet"/>
      <w:lvlText w:val="-"/>
      <w:lvlJc w:val="left"/>
      <w:pPr>
        <w:ind w:left="224" w:hanging="125"/>
      </w:pPr>
      <w:rPr>
        <w:rFonts w:ascii="Times New Roman" w:eastAsia="Times New Roman" w:hAnsi="Times New Roman" w:hint="default"/>
        <w:w w:val="100"/>
        <w:sz w:val="22"/>
        <w:szCs w:val="22"/>
      </w:rPr>
    </w:lvl>
    <w:lvl w:ilvl="1" w:tplc="E37CCBEA">
      <w:start w:val="1"/>
      <w:numFmt w:val="bullet"/>
      <w:lvlText w:val="•"/>
      <w:lvlJc w:val="left"/>
      <w:pPr>
        <w:ind w:left="513" w:hanging="125"/>
      </w:pPr>
      <w:rPr>
        <w:rFonts w:hint="default"/>
      </w:rPr>
    </w:lvl>
    <w:lvl w:ilvl="2" w:tplc="5C243556">
      <w:start w:val="1"/>
      <w:numFmt w:val="bullet"/>
      <w:lvlText w:val="•"/>
      <w:lvlJc w:val="left"/>
      <w:pPr>
        <w:ind w:left="802" w:hanging="125"/>
      </w:pPr>
      <w:rPr>
        <w:rFonts w:hint="default"/>
      </w:rPr>
    </w:lvl>
    <w:lvl w:ilvl="3" w:tplc="A0767684">
      <w:start w:val="1"/>
      <w:numFmt w:val="bullet"/>
      <w:lvlText w:val="•"/>
      <w:lvlJc w:val="left"/>
      <w:pPr>
        <w:ind w:left="1091" w:hanging="125"/>
      </w:pPr>
      <w:rPr>
        <w:rFonts w:hint="default"/>
      </w:rPr>
    </w:lvl>
    <w:lvl w:ilvl="4" w:tplc="28D01B28">
      <w:start w:val="1"/>
      <w:numFmt w:val="bullet"/>
      <w:lvlText w:val="•"/>
      <w:lvlJc w:val="left"/>
      <w:pPr>
        <w:ind w:left="1380" w:hanging="125"/>
      </w:pPr>
      <w:rPr>
        <w:rFonts w:hint="default"/>
      </w:rPr>
    </w:lvl>
    <w:lvl w:ilvl="5" w:tplc="57ACCAC0">
      <w:start w:val="1"/>
      <w:numFmt w:val="bullet"/>
      <w:lvlText w:val="•"/>
      <w:lvlJc w:val="left"/>
      <w:pPr>
        <w:ind w:left="1668" w:hanging="125"/>
      </w:pPr>
      <w:rPr>
        <w:rFonts w:hint="default"/>
      </w:rPr>
    </w:lvl>
    <w:lvl w:ilvl="6" w:tplc="B8645012">
      <w:start w:val="1"/>
      <w:numFmt w:val="bullet"/>
      <w:lvlText w:val="•"/>
      <w:lvlJc w:val="left"/>
      <w:pPr>
        <w:ind w:left="1957" w:hanging="125"/>
      </w:pPr>
      <w:rPr>
        <w:rFonts w:hint="default"/>
      </w:rPr>
    </w:lvl>
    <w:lvl w:ilvl="7" w:tplc="1DF6DFAA">
      <w:start w:val="1"/>
      <w:numFmt w:val="bullet"/>
      <w:lvlText w:val="•"/>
      <w:lvlJc w:val="left"/>
      <w:pPr>
        <w:ind w:left="2246" w:hanging="125"/>
      </w:pPr>
      <w:rPr>
        <w:rFonts w:hint="default"/>
      </w:rPr>
    </w:lvl>
    <w:lvl w:ilvl="8" w:tplc="3AC4D8C4">
      <w:start w:val="1"/>
      <w:numFmt w:val="bullet"/>
      <w:lvlText w:val="•"/>
      <w:lvlJc w:val="left"/>
      <w:pPr>
        <w:ind w:left="2535" w:hanging="125"/>
      </w:pPr>
      <w:rPr>
        <w:rFonts w:hint="default"/>
      </w:rPr>
    </w:lvl>
  </w:abstractNum>
  <w:abstractNum w:abstractNumId="11">
    <w:nsid w:val="24DF3A82"/>
    <w:multiLevelType w:val="hybridMultilevel"/>
    <w:tmpl w:val="BE80B908"/>
    <w:lvl w:ilvl="0" w:tplc="14427F82">
      <w:start w:val="1"/>
      <w:numFmt w:val="bullet"/>
      <w:lvlText w:val="-"/>
      <w:lvlJc w:val="left"/>
      <w:pPr>
        <w:ind w:left="102" w:hanging="128"/>
      </w:pPr>
      <w:rPr>
        <w:rFonts w:ascii="Times New Roman" w:eastAsia="Times New Roman" w:hAnsi="Times New Roman" w:hint="default"/>
        <w:w w:val="100"/>
        <w:sz w:val="22"/>
        <w:szCs w:val="22"/>
      </w:rPr>
    </w:lvl>
    <w:lvl w:ilvl="1" w:tplc="001C95D6">
      <w:start w:val="1"/>
      <w:numFmt w:val="bullet"/>
      <w:lvlText w:val="•"/>
      <w:lvlJc w:val="left"/>
      <w:pPr>
        <w:ind w:left="468" w:hanging="128"/>
      </w:pPr>
      <w:rPr>
        <w:rFonts w:hint="default"/>
      </w:rPr>
    </w:lvl>
    <w:lvl w:ilvl="2" w:tplc="C7968010">
      <w:start w:val="1"/>
      <w:numFmt w:val="bullet"/>
      <w:lvlText w:val="•"/>
      <w:lvlJc w:val="left"/>
      <w:pPr>
        <w:ind w:left="835" w:hanging="128"/>
      </w:pPr>
      <w:rPr>
        <w:rFonts w:hint="default"/>
      </w:rPr>
    </w:lvl>
    <w:lvl w:ilvl="3" w:tplc="88886E32">
      <w:start w:val="1"/>
      <w:numFmt w:val="bullet"/>
      <w:lvlText w:val="•"/>
      <w:lvlJc w:val="left"/>
      <w:pPr>
        <w:ind w:left="1202" w:hanging="128"/>
      </w:pPr>
      <w:rPr>
        <w:rFonts w:hint="default"/>
      </w:rPr>
    </w:lvl>
    <w:lvl w:ilvl="4" w:tplc="CF78A7C2">
      <w:start w:val="1"/>
      <w:numFmt w:val="bullet"/>
      <w:lvlText w:val="•"/>
      <w:lvlJc w:val="left"/>
      <w:pPr>
        <w:ind w:left="1568" w:hanging="128"/>
      </w:pPr>
      <w:rPr>
        <w:rFonts w:hint="default"/>
      </w:rPr>
    </w:lvl>
    <w:lvl w:ilvl="5" w:tplc="69AEA8CA">
      <w:start w:val="1"/>
      <w:numFmt w:val="bullet"/>
      <w:lvlText w:val="•"/>
      <w:lvlJc w:val="left"/>
      <w:pPr>
        <w:ind w:left="1935" w:hanging="128"/>
      </w:pPr>
      <w:rPr>
        <w:rFonts w:hint="default"/>
      </w:rPr>
    </w:lvl>
    <w:lvl w:ilvl="6" w:tplc="C0F06C48">
      <w:start w:val="1"/>
      <w:numFmt w:val="bullet"/>
      <w:lvlText w:val="•"/>
      <w:lvlJc w:val="left"/>
      <w:pPr>
        <w:ind w:left="2302" w:hanging="128"/>
      </w:pPr>
      <w:rPr>
        <w:rFonts w:hint="default"/>
      </w:rPr>
    </w:lvl>
    <w:lvl w:ilvl="7" w:tplc="98765556">
      <w:start w:val="1"/>
      <w:numFmt w:val="bullet"/>
      <w:lvlText w:val="•"/>
      <w:lvlJc w:val="left"/>
      <w:pPr>
        <w:ind w:left="2668" w:hanging="128"/>
      </w:pPr>
      <w:rPr>
        <w:rFonts w:hint="default"/>
      </w:rPr>
    </w:lvl>
    <w:lvl w:ilvl="8" w:tplc="48D45FCE">
      <w:start w:val="1"/>
      <w:numFmt w:val="bullet"/>
      <w:lvlText w:val="•"/>
      <w:lvlJc w:val="left"/>
      <w:pPr>
        <w:ind w:left="3035" w:hanging="128"/>
      </w:pPr>
      <w:rPr>
        <w:rFonts w:hint="default"/>
      </w:rPr>
    </w:lvl>
  </w:abstractNum>
  <w:abstractNum w:abstractNumId="12">
    <w:nsid w:val="2CEB7CAE"/>
    <w:multiLevelType w:val="hybridMultilevel"/>
    <w:tmpl w:val="C1B0EDC0"/>
    <w:lvl w:ilvl="0" w:tplc="042F0009">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13">
    <w:nsid w:val="40B06008"/>
    <w:multiLevelType w:val="hybridMultilevel"/>
    <w:tmpl w:val="B8985500"/>
    <w:lvl w:ilvl="0" w:tplc="47AC1A58">
      <w:start w:val="1"/>
      <w:numFmt w:val="bullet"/>
      <w:lvlText w:val="-"/>
      <w:lvlJc w:val="left"/>
      <w:pPr>
        <w:ind w:left="102" w:hanging="128"/>
      </w:pPr>
      <w:rPr>
        <w:rFonts w:ascii="Times New Roman" w:eastAsia="Times New Roman" w:hAnsi="Times New Roman" w:hint="default"/>
        <w:w w:val="100"/>
        <w:sz w:val="22"/>
        <w:szCs w:val="22"/>
      </w:rPr>
    </w:lvl>
    <w:lvl w:ilvl="1" w:tplc="F3EEAF2A">
      <w:start w:val="1"/>
      <w:numFmt w:val="bullet"/>
      <w:lvlText w:val="•"/>
      <w:lvlJc w:val="left"/>
      <w:pPr>
        <w:ind w:left="468" w:hanging="128"/>
      </w:pPr>
      <w:rPr>
        <w:rFonts w:hint="default"/>
      </w:rPr>
    </w:lvl>
    <w:lvl w:ilvl="2" w:tplc="8A5A16A0">
      <w:start w:val="1"/>
      <w:numFmt w:val="bullet"/>
      <w:lvlText w:val="•"/>
      <w:lvlJc w:val="left"/>
      <w:pPr>
        <w:ind w:left="835" w:hanging="128"/>
      </w:pPr>
      <w:rPr>
        <w:rFonts w:hint="default"/>
      </w:rPr>
    </w:lvl>
    <w:lvl w:ilvl="3" w:tplc="752A47D2">
      <w:start w:val="1"/>
      <w:numFmt w:val="bullet"/>
      <w:lvlText w:val="•"/>
      <w:lvlJc w:val="left"/>
      <w:pPr>
        <w:ind w:left="1202" w:hanging="128"/>
      </w:pPr>
      <w:rPr>
        <w:rFonts w:hint="default"/>
      </w:rPr>
    </w:lvl>
    <w:lvl w:ilvl="4" w:tplc="DA42BDF2">
      <w:start w:val="1"/>
      <w:numFmt w:val="bullet"/>
      <w:lvlText w:val="•"/>
      <w:lvlJc w:val="left"/>
      <w:pPr>
        <w:ind w:left="1568" w:hanging="128"/>
      </w:pPr>
      <w:rPr>
        <w:rFonts w:hint="default"/>
      </w:rPr>
    </w:lvl>
    <w:lvl w:ilvl="5" w:tplc="91201892">
      <w:start w:val="1"/>
      <w:numFmt w:val="bullet"/>
      <w:lvlText w:val="•"/>
      <w:lvlJc w:val="left"/>
      <w:pPr>
        <w:ind w:left="1935" w:hanging="128"/>
      </w:pPr>
      <w:rPr>
        <w:rFonts w:hint="default"/>
      </w:rPr>
    </w:lvl>
    <w:lvl w:ilvl="6" w:tplc="F9A0F1C0">
      <w:start w:val="1"/>
      <w:numFmt w:val="bullet"/>
      <w:lvlText w:val="•"/>
      <w:lvlJc w:val="left"/>
      <w:pPr>
        <w:ind w:left="2302" w:hanging="128"/>
      </w:pPr>
      <w:rPr>
        <w:rFonts w:hint="default"/>
      </w:rPr>
    </w:lvl>
    <w:lvl w:ilvl="7" w:tplc="E348DD3E">
      <w:start w:val="1"/>
      <w:numFmt w:val="bullet"/>
      <w:lvlText w:val="•"/>
      <w:lvlJc w:val="left"/>
      <w:pPr>
        <w:ind w:left="2668" w:hanging="128"/>
      </w:pPr>
      <w:rPr>
        <w:rFonts w:hint="default"/>
      </w:rPr>
    </w:lvl>
    <w:lvl w:ilvl="8" w:tplc="10723872">
      <w:start w:val="1"/>
      <w:numFmt w:val="bullet"/>
      <w:lvlText w:val="•"/>
      <w:lvlJc w:val="left"/>
      <w:pPr>
        <w:ind w:left="3035" w:hanging="128"/>
      </w:pPr>
      <w:rPr>
        <w:rFonts w:hint="default"/>
      </w:rPr>
    </w:lvl>
  </w:abstractNum>
  <w:abstractNum w:abstractNumId="14">
    <w:nsid w:val="437C1E19"/>
    <w:multiLevelType w:val="hybridMultilevel"/>
    <w:tmpl w:val="95A2E87E"/>
    <w:lvl w:ilvl="0" w:tplc="D02A8D4A">
      <w:start w:val="1"/>
      <w:numFmt w:val="bullet"/>
      <w:lvlText w:val="-"/>
      <w:lvlJc w:val="left"/>
      <w:pPr>
        <w:ind w:left="102" w:hanging="128"/>
      </w:pPr>
      <w:rPr>
        <w:rFonts w:ascii="Times New Roman" w:eastAsia="Times New Roman" w:hAnsi="Times New Roman" w:hint="default"/>
        <w:w w:val="100"/>
        <w:sz w:val="22"/>
        <w:szCs w:val="22"/>
      </w:rPr>
    </w:lvl>
    <w:lvl w:ilvl="1" w:tplc="D0561A9E">
      <w:start w:val="1"/>
      <w:numFmt w:val="bullet"/>
      <w:lvlText w:val="•"/>
      <w:lvlJc w:val="left"/>
      <w:pPr>
        <w:ind w:left="410" w:hanging="128"/>
      </w:pPr>
      <w:rPr>
        <w:rFonts w:hint="default"/>
      </w:rPr>
    </w:lvl>
    <w:lvl w:ilvl="2" w:tplc="7398E91E">
      <w:start w:val="1"/>
      <w:numFmt w:val="bullet"/>
      <w:lvlText w:val="•"/>
      <w:lvlJc w:val="left"/>
      <w:pPr>
        <w:ind w:left="719" w:hanging="128"/>
      </w:pPr>
      <w:rPr>
        <w:rFonts w:hint="default"/>
      </w:rPr>
    </w:lvl>
    <w:lvl w:ilvl="3" w:tplc="D6BEAFC4">
      <w:start w:val="1"/>
      <w:numFmt w:val="bullet"/>
      <w:lvlText w:val="•"/>
      <w:lvlJc w:val="left"/>
      <w:pPr>
        <w:ind w:left="1028" w:hanging="128"/>
      </w:pPr>
      <w:rPr>
        <w:rFonts w:hint="default"/>
      </w:rPr>
    </w:lvl>
    <w:lvl w:ilvl="4" w:tplc="89E459EE">
      <w:start w:val="1"/>
      <w:numFmt w:val="bullet"/>
      <w:lvlText w:val="•"/>
      <w:lvlJc w:val="left"/>
      <w:pPr>
        <w:ind w:left="1336" w:hanging="128"/>
      </w:pPr>
      <w:rPr>
        <w:rFonts w:hint="default"/>
      </w:rPr>
    </w:lvl>
    <w:lvl w:ilvl="5" w:tplc="5EA66992">
      <w:start w:val="1"/>
      <w:numFmt w:val="bullet"/>
      <w:lvlText w:val="•"/>
      <w:lvlJc w:val="left"/>
      <w:pPr>
        <w:ind w:left="1645" w:hanging="128"/>
      </w:pPr>
      <w:rPr>
        <w:rFonts w:hint="default"/>
      </w:rPr>
    </w:lvl>
    <w:lvl w:ilvl="6" w:tplc="7C62434E">
      <w:start w:val="1"/>
      <w:numFmt w:val="bullet"/>
      <w:lvlText w:val="•"/>
      <w:lvlJc w:val="left"/>
      <w:pPr>
        <w:ind w:left="1953" w:hanging="128"/>
      </w:pPr>
      <w:rPr>
        <w:rFonts w:hint="default"/>
      </w:rPr>
    </w:lvl>
    <w:lvl w:ilvl="7" w:tplc="83D60F6A">
      <w:start w:val="1"/>
      <w:numFmt w:val="bullet"/>
      <w:lvlText w:val="•"/>
      <w:lvlJc w:val="left"/>
      <w:pPr>
        <w:ind w:left="2262" w:hanging="128"/>
      </w:pPr>
      <w:rPr>
        <w:rFonts w:hint="default"/>
      </w:rPr>
    </w:lvl>
    <w:lvl w:ilvl="8" w:tplc="A4A6F056">
      <w:start w:val="1"/>
      <w:numFmt w:val="bullet"/>
      <w:lvlText w:val="•"/>
      <w:lvlJc w:val="left"/>
      <w:pPr>
        <w:ind w:left="2571" w:hanging="128"/>
      </w:pPr>
      <w:rPr>
        <w:rFonts w:hint="default"/>
      </w:rPr>
    </w:lvl>
  </w:abstractNum>
  <w:abstractNum w:abstractNumId="15">
    <w:nsid w:val="52BD54E3"/>
    <w:multiLevelType w:val="hybridMultilevel"/>
    <w:tmpl w:val="BA945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62234D"/>
    <w:multiLevelType w:val="hybridMultilevel"/>
    <w:tmpl w:val="16FE5CD6"/>
    <w:lvl w:ilvl="0" w:tplc="0D54BFCC">
      <w:start w:val="1"/>
      <w:numFmt w:val="bullet"/>
      <w:lvlText w:val="-"/>
      <w:lvlJc w:val="left"/>
      <w:pPr>
        <w:ind w:left="102" w:hanging="125"/>
      </w:pPr>
      <w:rPr>
        <w:rFonts w:ascii="Times New Roman" w:eastAsia="Times New Roman" w:hAnsi="Times New Roman" w:hint="default"/>
        <w:w w:val="100"/>
        <w:sz w:val="22"/>
        <w:szCs w:val="22"/>
      </w:rPr>
    </w:lvl>
    <w:lvl w:ilvl="1" w:tplc="A82654CC">
      <w:start w:val="1"/>
      <w:numFmt w:val="bullet"/>
      <w:lvlText w:val="•"/>
      <w:lvlJc w:val="left"/>
      <w:pPr>
        <w:ind w:left="410" w:hanging="125"/>
      </w:pPr>
      <w:rPr>
        <w:rFonts w:hint="default"/>
      </w:rPr>
    </w:lvl>
    <w:lvl w:ilvl="2" w:tplc="8D800848">
      <w:start w:val="1"/>
      <w:numFmt w:val="bullet"/>
      <w:lvlText w:val="•"/>
      <w:lvlJc w:val="left"/>
      <w:pPr>
        <w:ind w:left="719" w:hanging="125"/>
      </w:pPr>
      <w:rPr>
        <w:rFonts w:hint="default"/>
      </w:rPr>
    </w:lvl>
    <w:lvl w:ilvl="3" w:tplc="0A68B148">
      <w:start w:val="1"/>
      <w:numFmt w:val="bullet"/>
      <w:lvlText w:val="•"/>
      <w:lvlJc w:val="left"/>
      <w:pPr>
        <w:ind w:left="1028" w:hanging="125"/>
      </w:pPr>
      <w:rPr>
        <w:rFonts w:hint="default"/>
      </w:rPr>
    </w:lvl>
    <w:lvl w:ilvl="4" w:tplc="920098B0">
      <w:start w:val="1"/>
      <w:numFmt w:val="bullet"/>
      <w:lvlText w:val="•"/>
      <w:lvlJc w:val="left"/>
      <w:pPr>
        <w:ind w:left="1336" w:hanging="125"/>
      </w:pPr>
      <w:rPr>
        <w:rFonts w:hint="default"/>
      </w:rPr>
    </w:lvl>
    <w:lvl w:ilvl="5" w:tplc="3E3622A0">
      <w:start w:val="1"/>
      <w:numFmt w:val="bullet"/>
      <w:lvlText w:val="•"/>
      <w:lvlJc w:val="left"/>
      <w:pPr>
        <w:ind w:left="1645" w:hanging="125"/>
      </w:pPr>
      <w:rPr>
        <w:rFonts w:hint="default"/>
      </w:rPr>
    </w:lvl>
    <w:lvl w:ilvl="6" w:tplc="B9F2E786">
      <w:start w:val="1"/>
      <w:numFmt w:val="bullet"/>
      <w:lvlText w:val="•"/>
      <w:lvlJc w:val="left"/>
      <w:pPr>
        <w:ind w:left="1953" w:hanging="125"/>
      </w:pPr>
      <w:rPr>
        <w:rFonts w:hint="default"/>
      </w:rPr>
    </w:lvl>
    <w:lvl w:ilvl="7" w:tplc="9C5E2C7E">
      <w:start w:val="1"/>
      <w:numFmt w:val="bullet"/>
      <w:lvlText w:val="•"/>
      <w:lvlJc w:val="left"/>
      <w:pPr>
        <w:ind w:left="2262" w:hanging="125"/>
      </w:pPr>
      <w:rPr>
        <w:rFonts w:hint="default"/>
      </w:rPr>
    </w:lvl>
    <w:lvl w:ilvl="8" w:tplc="3BAA6A94">
      <w:start w:val="1"/>
      <w:numFmt w:val="bullet"/>
      <w:lvlText w:val="•"/>
      <w:lvlJc w:val="left"/>
      <w:pPr>
        <w:ind w:left="2571" w:hanging="125"/>
      </w:pPr>
      <w:rPr>
        <w:rFonts w:hint="default"/>
      </w:rPr>
    </w:lvl>
  </w:abstractNum>
  <w:abstractNum w:abstractNumId="17">
    <w:nsid w:val="5E036DC4"/>
    <w:multiLevelType w:val="hybridMultilevel"/>
    <w:tmpl w:val="69CAE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0E37B6"/>
    <w:multiLevelType w:val="hybridMultilevel"/>
    <w:tmpl w:val="1D8E15C4"/>
    <w:lvl w:ilvl="0" w:tplc="553EAE06">
      <w:start w:val="1"/>
      <w:numFmt w:val="bullet"/>
      <w:lvlText w:val="-"/>
      <w:lvlJc w:val="left"/>
      <w:pPr>
        <w:ind w:left="99" w:hanging="125"/>
      </w:pPr>
      <w:rPr>
        <w:rFonts w:ascii="Times New Roman" w:eastAsia="Times New Roman" w:hAnsi="Times New Roman" w:hint="default"/>
        <w:w w:val="100"/>
        <w:sz w:val="22"/>
        <w:szCs w:val="22"/>
      </w:rPr>
    </w:lvl>
    <w:lvl w:ilvl="1" w:tplc="91C80FA2">
      <w:start w:val="1"/>
      <w:numFmt w:val="bullet"/>
      <w:lvlText w:val="•"/>
      <w:lvlJc w:val="left"/>
      <w:pPr>
        <w:ind w:left="401" w:hanging="125"/>
      </w:pPr>
      <w:rPr>
        <w:rFonts w:hint="default"/>
      </w:rPr>
    </w:lvl>
    <w:lvl w:ilvl="2" w:tplc="FDD452B8">
      <w:start w:val="1"/>
      <w:numFmt w:val="bullet"/>
      <w:lvlText w:val="•"/>
      <w:lvlJc w:val="left"/>
      <w:pPr>
        <w:ind w:left="702" w:hanging="125"/>
      </w:pPr>
      <w:rPr>
        <w:rFonts w:hint="default"/>
      </w:rPr>
    </w:lvl>
    <w:lvl w:ilvl="3" w:tplc="E9CA7FE6">
      <w:start w:val="1"/>
      <w:numFmt w:val="bullet"/>
      <w:lvlText w:val="•"/>
      <w:lvlJc w:val="left"/>
      <w:pPr>
        <w:ind w:left="1003" w:hanging="125"/>
      </w:pPr>
      <w:rPr>
        <w:rFonts w:hint="default"/>
      </w:rPr>
    </w:lvl>
    <w:lvl w:ilvl="4" w:tplc="3494674E">
      <w:start w:val="1"/>
      <w:numFmt w:val="bullet"/>
      <w:lvlText w:val="•"/>
      <w:lvlJc w:val="left"/>
      <w:pPr>
        <w:ind w:left="1305" w:hanging="125"/>
      </w:pPr>
      <w:rPr>
        <w:rFonts w:hint="default"/>
      </w:rPr>
    </w:lvl>
    <w:lvl w:ilvl="5" w:tplc="98706F36">
      <w:start w:val="1"/>
      <w:numFmt w:val="bullet"/>
      <w:lvlText w:val="•"/>
      <w:lvlJc w:val="left"/>
      <w:pPr>
        <w:ind w:left="1606" w:hanging="125"/>
      </w:pPr>
      <w:rPr>
        <w:rFonts w:hint="default"/>
      </w:rPr>
    </w:lvl>
    <w:lvl w:ilvl="6" w:tplc="DA1CEB7A">
      <w:start w:val="1"/>
      <w:numFmt w:val="bullet"/>
      <w:lvlText w:val="•"/>
      <w:lvlJc w:val="left"/>
      <w:pPr>
        <w:ind w:left="1907" w:hanging="125"/>
      </w:pPr>
      <w:rPr>
        <w:rFonts w:hint="default"/>
      </w:rPr>
    </w:lvl>
    <w:lvl w:ilvl="7" w:tplc="5A0CD62E">
      <w:start w:val="1"/>
      <w:numFmt w:val="bullet"/>
      <w:lvlText w:val="•"/>
      <w:lvlJc w:val="left"/>
      <w:pPr>
        <w:ind w:left="2209" w:hanging="125"/>
      </w:pPr>
      <w:rPr>
        <w:rFonts w:hint="default"/>
      </w:rPr>
    </w:lvl>
    <w:lvl w:ilvl="8" w:tplc="3ACC27E8">
      <w:start w:val="1"/>
      <w:numFmt w:val="bullet"/>
      <w:lvlText w:val="•"/>
      <w:lvlJc w:val="left"/>
      <w:pPr>
        <w:ind w:left="2510" w:hanging="125"/>
      </w:pPr>
      <w:rPr>
        <w:rFonts w:hint="default"/>
      </w:rPr>
    </w:lvl>
  </w:abstractNum>
  <w:abstractNum w:abstractNumId="19">
    <w:nsid w:val="64DF1C66"/>
    <w:multiLevelType w:val="hybridMultilevel"/>
    <w:tmpl w:val="3B524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D37C89"/>
    <w:multiLevelType w:val="hybridMultilevel"/>
    <w:tmpl w:val="E44E1A16"/>
    <w:lvl w:ilvl="0" w:tplc="35AE9F90">
      <w:start w:val="1"/>
      <w:numFmt w:val="bullet"/>
      <w:lvlText w:val="-"/>
      <w:lvlJc w:val="left"/>
      <w:pPr>
        <w:ind w:left="102" w:hanging="128"/>
      </w:pPr>
      <w:rPr>
        <w:rFonts w:ascii="Times New Roman" w:eastAsia="Times New Roman" w:hAnsi="Times New Roman" w:hint="default"/>
        <w:w w:val="100"/>
        <w:sz w:val="22"/>
        <w:szCs w:val="22"/>
      </w:rPr>
    </w:lvl>
    <w:lvl w:ilvl="1" w:tplc="F920CBB0">
      <w:start w:val="1"/>
      <w:numFmt w:val="bullet"/>
      <w:lvlText w:val="•"/>
      <w:lvlJc w:val="left"/>
      <w:pPr>
        <w:ind w:left="320" w:hanging="128"/>
      </w:pPr>
      <w:rPr>
        <w:rFonts w:hint="default"/>
      </w:rPr>
    </w:lvl>
    <w:lvl w:ilvl="2" w:tplc="AD947A02">
      <w:start w:val="1"/>
      <w:numFmt w:val="bullet"/>
      <w:lvlText w:val="•"/>
      <w:lvlJc w:val="left"/>
      <w:pPr>
        <w:ind w:left="537" w:hanging="128"/>
      </w:pPr>
      <w:rPr>
        <w:rFonts w:hint="default"/>
      </w:rPr>
    </w:lvl>
    <w:lvl w:ilvl="3" w:tplc="240AE204">
      <w:start w:val="1"/>
      <w:numFmt w:val="bullet"/>
      <w:lvlText w:val="•"/>
      <w:lvlJc w:val="left"/>
      <w:pPr>
        <w:ind w:left="755" w:hanging="128"/>
      </w:pPr>
      <w:rPr>
        <w:rFonts w:hint="default"/>
      </w:rPr>
    </w:lvl>
    <w:lvl w:ilvl="4" w:tplc="58CCED9E">
      <w:start w:val="1"/>
      <w:numFmt w:val="bullet"/>
      <w:lvlText w:val="•"/>
      <w:lvlJc w:val="left"/>
      <w:pPr>
        <w:ind w:left="973" w:hanging="128"/>
      </w:pPr>
      <w:rPr>
        <w:rFonts w:hint="default"/>
      </w:rPr>
    </w:lvl>
    <w:lvl w:ilvl="5" w:tplc="544A0318">
      <w:start w:val="1"/>
      <w:numFmt w:val="bullet"/>
      <w:lvlText w:val="•"/>
      <w:lvlJc w:val="left"/>
      <w:pPr>
        <w:ind w:left="1191" w:hanging="128"/>
      </w:pPr>
      <w:rPr>
        <w:rFonts w:hint="default"/>
      </w:rPr>
    </w:lvl>
    <w:lvl w:ilvl="6" w:tplc="13FC3076">
      <w:start w:val="1"/>
      <w:numFmt w:val="bullet"/>
      <w:lvlText w:val="•"/>
      <w:lvlJc w:val="left"/>
      <w:pPr>
        <w:ind w:left="1409" w:hanging="128"/>
      </w:pPr>
      <w:rPr>
        <w:rFonts w:hint="default"/>
      </w:rPr>
    </w:lvl>
    <w:lvl w:ilvl="7" w:tplc="7E18CBA0">
      <w:start w:val="1"/>
      <w:numFmt w:val="bullet"/>
      <w:lvlText w:val="•"/>
      <w:lvlJc w:val="left"/>
      <w:pPr>
        <w:ind w:left="1627" w:hanging="128"/>
      </w:pPr>
      <w:rPr>
        <w:rFonts w:hint="default"/>
      </w:rPr>
    </w:lvl>
    <w:lvl w:ilvl="8" w:tplc="5CC8DC42">
      <w:start w:val="1"/>
      <w:numFmt w:val="bullet"/>
      <w:lvlText w:val="•"/>
      <w:lvlJc w:val="left"/>
      <w:pPr>
        <w:ind w:left="1845" w:hanging="128"/>
      </w:pPr>
      <w:rPr>
        <w:rFonts w:hint="default"/>
      </w:rPr>
    </w:lvl>
  </w:abstractNum>
  <w:abstractNum w:abstractNumId="21">
    <w:nsid w:val="682654DF"/>
    <w:multiLevelType w:val="hybridMultilevel"/>
    <w:tmpl w:val="9C20EA0A"/>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2">
    <w:nsid w:val="7102286A"/>
    <w:multiLevelType w:val="hybridMultilevel"/>
    <w:tmpl w:val="2DCC7980"/>
    <w:lvl w:ilvl="0" w:tplc="8E086572">
      <w:start w:val="1"/>
      <w:numFmt w:val="bullet"/>
      <w:lvlText w:val="-"/>
      <w:lvlJc w:val="left"/>
      <w:pPr>
        <w:ind w:left="224" w:hanging="125"/>
      </w:pPr>
      <w:rPr>
        <w:rFonts w:ascii="Times New Roman" w:eastAsia="Times New Roman" w:hAnsi="Times New Roman" w:hint="default"/>
        <w:w w:val="100"/>
        <w:sz w:val="22"/>
        <w:szCs w:val="22"/>
      </w:rPr>
    </w:lvl>
    <w:lvl w:ilvl="1" w:tplc="2EAE1AD6">
      <w:start w:val="1"/>
      <w:numFmt w:val="bullet"/>
      <w:lvlText w:val="•"/>
      <w:lvlJc w:val="left"/>
      <w:pPr>
        <w:ind w:left="513" w:hanging="125"/>
      </w:pPr>
      <w:rPr>
        <w:rFonts w:hint="default"/>
      </w:rPr>
    </w:lvl>
    <w:lvl w:ilvl="2" w:tplc="E9FE6F90">
      <w:start w:val="1"/>
      <w:numFmt w:val="bullet"/>
      <w:lvlText w:val="•"/>
      <w:lvlJc w:val="left"/>
      <w:pPr>
        <w:ind w:left="802" w:hanging="125"/>
      </w:pPr>
      <w:rPr>
        <w:rFonts w:hint="default"/>
      </w:rPr>
    </w:lvl>
    <w:lvl w:ilvl="3" w:tplc="83723716">
      <w:start w:val="1"/>
      <w:numFmt w:val="bullet"/>
      <w:lvlText w:val="•"/>
      <w:lvlJc w:val="left"/>
      <w:pPr>
        <w:ind w:left="1091" w:hanging="125"/>
      </w:pPr>
      <w:rPr>
        <w:rFonts w:hint="default"/>
      </w:rPr>
    </w:lvl>
    <w:lvl w:ilvl="4" w:tplc="B3AC7F26">
      <w:start w:val="1"/>
      <w:numFmt w:val="bullet"/>
      <w:lvlText w:val="•"/>
      <w:lvlJc w:val="left"/>
      <w:pPr>
        <w:ind w:left="1380" w:hanging="125"/>
      </w:pPr>
      <w:rPr>
        <w:rFonts w:hint="default"/>
      </w:rPr>
    </w:lvl>
    <w:lvl w:ilvl="5" w:tplc="6D18AFB6">
      <w:start w:val="1"/>
      <w:numFmt w:val="bullet"/>
      <w:lvlText w:val="•"/>
      <w:lvlJc w:val="left"/>
      <w:pPr>
        <w:ind w:left="1668" w:hanging="125"/>
      </w:pPr>
      <w:rPr>
        <w:rFonts w:hint="default"/>
      </w:rPr>
    </w:lvl>
    <w:lvl w:ilvl="6" w:tplc="43E28D48">
      <w:start w:val="1"/>
      <w:numFmt w:val="bullet"/>
      <w:lvlText w:val="•"/>
      <w:lvlJc w:val="left"/>
      <w:pPr>
        <w:ind w:left="1957" w:hanging="125"/>
      </w:pPr>
      <w:rPr>
        <w:rFonts w:hint="default"/>
      </w:rPr>
    </w:lvl>
    <w:lvl w:ilvl="7" w:tplc="6C06A928">
      <w:start w:val="1"/>
      <w:numFmt w:val="bullet"/>
      <w:lvlText w:val="•"/>
      <w:lvlJc w:val="left"/>
      <w:pPr>
        <w:ind w:left="2246" w:hanging="125"/>
      </w:pPr>
      <w:rPr>
        <w:rFonts w:hint="default"/>
      </w:rPr>
    </w:lvl>
    <w:lvl w:ilvl="8" w:tplc="D528DA50">
      <w:start w:val="1"/>
      <w:numFmt w:val="bullet"/>
      <w:lvlText w:val="•"/>
      <w:lvlJc w:val="left"/>
      <w:pPr>
        <w:ind w:left="2535" w:hanging="125"/>
      </w:pPr>
      <w:rPr>
        <w:rFonts w:hint="default"/>
      </w:rPr>
    </w:lvl>
  </w:abstractNum>
  <w:abstractNum w:abstractNumId="23">
    <w:nsid w:val="7E0726F5"/>
    <w:multiLevelType w:val="multilevel"/>
    <w:tmpl w:val="73F866EA"/>
    <w:styleLink w:val="WW8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21"/>
  </w:num>
  <w:num w:numId="2">
    <w:abstractNumId w:val="0"/>
  </w:num>
  <w:num w:numId="3">
    <w:abstractNumId w:val="12"/>
  </w:num>
  <w:num w:numId="4">
    <w:abstractNumId w:val="10"/>
  </w:num>
  <w:num w:numId="5">
    <w:abstractNumId w:val="14"/>
  </w:num>
  <w:num w:numId="6">
    <w:abstractNumId w:val="20"/>
  </w:num>
  <w:num w:numId="7">
    <w:abstractNumId w:val="11"/>
  </w:num>
  <w:num w:numId="8">
    <w:abstractNumId w:val="18"/>
  </w:num>
  <w:num w:numId="9">
    <w:abstractNumId w:val="5"/>
  </w:num>
  <w:num w:numId="10">
    <w:abstractNumId w:val="13"/>
  </w:num>
  <w:num w:numId="11">
    <w:abstractNumId w:val="22"/>
  </w:num>
  <w:num w:numId="12">
    <w:abstractNumId w:val="16"/>
  </w:num>
  <w:num w:numId="13">
    <w:abstractNumId w:val="8"/>
  </w:num>
  <w:num w:numId="14">
    <w:abstractNumId w:val="7"/>
  </w:num>
  <w:num w:numId="15">
    <w:abstractNumId w:val="1"/>
  </w:num>
  <w:num w:numId="16">
    <w:abstractNumId w:val="2"/>
  </w:num>
  <w:num w:numId="17">
    <w:abstractNumId w:val="3"/>
  </w:num>
  <w:num w:numId="18">
    <w:abstractNumId w:val="4"/>
  </w:num>
  <w:num w:numId="19">
    <w:abstractNumId w:val="19"/>
  </w:num>
  <w:num w:numId="20">
    <w:abstractNumId w:val="23"/>
  </w:num>
  <w:num w:numId="21">
    <w:abstractNumId w:val="15"/>
  </w:num>
  <w:num w:numId="22">
    <w:abstractNumId w:val="17"/>
  </w:num>
  <w:num w:numId="23">
    <w:abstractNumId w:val="6"/>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20"/>
  <w:displayHorizontalDrawingGridEvery w:val="2"/>
  <w:characterSpacingControl w:val="doNotCompress"/>
  <w:hdrShapeDefaults>
    <o:shapedefaults v:ext="edit" spidmax="67586"/>
  </w:hdrShapeDefaults>
  <w:footnotePr>
    <w:footnote w:id="0"/>
    <w:footnote w:id="1"/>
  </w:footnotePr>
  <w:endnotePr>
    <w:endnote w:id="0"/>
    <w:endnote w:id="1"/>
  </w:endnotePr>
  <w:compat/>
  <w:rsids>
    <w:rsidRoot w:val="00CD658A"/>
    <w:rsid w:val="000048F2"/>
    <w:rsid w:val="00047FC3"/>
    <w:rsid w:val="0009591F"/>
    <w:rsid w:val="000A1F9C"/>
    <w:rsid w:val="000A722E"/>
    <w:rsid w:val="000D4FBE"/>
    <w:rsid w:val="000E5CB7"/>
    <w:rsid w:val="000F2A64"/>
    <w:rsid w:val="000F405B"/>
    <w:rsid w:val="001330CD"/>
    <w:rsid w:val="00143D14"/>
    <w:rsid w:val="00160B3C"/>
    <w:rsid w:val="0016176F"/>
    <w:rsid w:val="00163877"/>
    <w:rsid w:val="00176726"/>
    <w:rsid w:val="00180A6A"/>
    <w:rsid w:val="00197E07"/>
    <w:rsid w:val="001A5E9D"/>
    <w:rsid w:val="001A6F18"/>
    <w:rsid w:val="001B57D6"/>
    <w:rsid w:val="001D1BFB"/>
    <w:rsid w:val="001E62CA"/>
    <w:rsid w:val="001F251F"/>
    <w:rsid w:val="00235837"/>
    <w:rsid w:val="002423DB"/>
    <w:rsid w:val="00243516"/>
    <w:rsid w:val="00246C95"/>
    <w:rsid w:val="00261CE2"/>
    <w:rsid w:val="00283627"/>
    <w:rsid w:val="0028709A"/>
    <w:rsid w:val="002A0F87"/>
    <w:rsid w:val="002A3A93"/>
    <w:rsid w:val="002B1C1B"/>
    <w:rsid w:val="002D3166"/>
    <w:rsid w:val="002D4313"/>
    <w:rsid w:val="002E74E4"/>
    <w:rsid w:val="002F300D"/>
    <w:rsid w:val="00324264"/>
    <w:rsid w:val="003258AD"/>
    <w:rsid w:val="003311C1"/>
    <w:rsid w:val="0033223B"/>
    <w:rsid w:val="00352213"/>
    <w:rsid w:val="0035531D"/>
    <w:rsid w:val="003A4118"/>
    <w:rsid w:val="003D2B43"/>
    <w:rsid w:val="003F5471"/>
    <w:rsid w:val="00417B23"/>
    <w:rsid w:val="00447EE2"/>
    <w:rsid w:val="00456EE1"/>
    <w:rsid w:val="0047618B"/>
    <w:rsid w:val="00485DA6"/>
    <w:rsid w:val="004B3AA7"/>
    <w:rsid w:val="004C079B"/>
    <w:rsid w:val="004E3734"/>
    <w:rsid w:val="00503B0F"/>
    <w:rsid w:val="00505B59"/>
    <w:rsid w:val="00514DA8"/>
    <w:rsid w:val="00517B2D"/>
    <w:rsid w:val="00523CBF"/>
    <w:rsid w:val="00541EC1"/>
    <w:rsid w:val="0055104D"/>
    <w:rsid w:val="00582733"/>
    <w:rsid w:val="00591E30"/>
    <w:rsid w:val="0059306F"/>
    <w:rsid w:val="005A7222"/>
    <w:rsid w:val="005B421E"/>
    <w:rsid w:val="005C3CBD"/>
    <w:rsid w:val="005D5DBE"/>
    <w:rsid w:val="005F38E0"/>
    <w:rsid w:val="00610DF4"/>
    <w:rsid w:val="00615653"/>
    <w:rsid w:val="00625129"/>
    <w:rsid w:val="006323F4"/>
    <w:rsid w:val="00656781"/>
    <w:rsid w:val="006776AE"/>
    <w:rsid w:val="006959F0"/>
    <w:rsid w:val="006A75F6"/>
    <w:rsid w:val="006D3308"/>
    <w:rsid w:val="006D53CB"/>
    <w:rsid w:val="006F2223"/>
    <w:rsid w:val="00704C25"/>
    <w:rsid w:val="00740396"/>
    <w:rsid w:val="00741572"/>
    <w:rsid w:val="00750766"/>
    <w:rsid w:val="007570F9"/>
    <w:rsid w:val="00764EB8"/>
    <w:rsid w:val="00773726"/>
    <w:rsid w:val="00794C87"/>
    <w:rsid w:val="00795669"/>
    <w:rsid w:val="007957DF"/>
    <w:rsid w:val="007A5128"/>
    <w:rsid w:val="007D474A"/>
    <w:rsid w:val="007D4AB0"/>
    <w:rsid w:val="007D7011"/>
    <w:rsid w:val="007F2E53"/>
    <w:rsid w:val="007F6557"/>
    <w:rsid w:val="007F6607"/>
    <w:rsid w:val="00806A51"/>
    <w:rsid w:val="00817FEC"/>
    <w:rsid w:val="008448E3"/>
    <w:rsid w:val="00854900"/>
    <w:rsid w:val="00856377"/>
    <w:rsid w:val="00856EAF"/>
    <w:rsid w:val="00872AB0"/>
    <w:rsid w:val="008867A9"/>
    <w:rsid w:val="008A637D"/>
    <w:rsid w:val="008B3577"/>
    <w:rsid w:val="008B73AC"/>
    <w:rsid w:val="008B7DB7"/>
    <w:rsid w:val="008C1DA3"/>
    <w:rsid w:val="008D049B"/>
    <w:rsid w:val="008E6B12"/>
    <w:rsid w:val="00902454"/>
    <w:rsid w:val="0090701D"/>
    <w:rsid w:val="0091242D"/>
    <w:rsid w:val="00923FFA"/>
    <w:rsid w:val="009240DC"/>
    <w:rsid w:val="00924BBD"/>
    <w:rsid w:val="00932618"/>
    <w:rsid w:val="00941EB0"/>
    <w:rsid w:val="00943E5B"/>
    <w:rsid w:val="00946722"/>
    <w:rsid w:val="009828C0"/>
    <w:rsid w:val="009B6F39"/>
    <w:rsid w:val="009C19FD"/>
    <w:rsid w:val="009D3E6C"/>
    <w:rsid w:val="009D4D8F"/>
    <w:rsid w:val="009D682F"/>
    <w:rsid w:val="009E46A9"/>
    <w:rsid w:val="009F09EE"/>
    <w:rsid w:val="009F11DE"/>
    <w:rsid w:val="00A05306"/>
    <w:rsid w:val="00A23C05"/>
    <w:rsid w:val="00A23D5A"/>
    <w:rsid w:val="00A24AE9"/>
    <w:rsid w:val="00A44C79"/>
    <w:rsid w:val="00A4767E"/>
    <w:rsid w:val="00A824BA"/>
    <w:rsid w:val="00A82CD9"/>
    <w:rsid w:val="00A86F5C"/>
    <w:rsid w:val="00A93085"/>
    <w:rsid w:val="00AA00D1"/>
    <w:rsid w:val="00AB79F6"/>
    <w:rsid w:val="00AD2F81"/>
    <w:rsid w:val="00AD41B5"/>
    <w:rsid w:val="00AF3BF4"/>
    <w:rsid w:val="00AF5F88"/>
    <w:rsid w:val="00AF69B9"/>
    <w:rsid w:val="00B13173"/>
    <w:rsid w:val="00B155A6"/>
    <w:rsid w:val="00B3375C"/>
    <w:rsid w:val="00B4479F"/>
    <w:rsid w:val="00B55BBE"/>
    <w:rsid w:val="00B57441"/>
    <w:rsid w:val="00B62F0B"/>
    <w:rsid w:val="00B72F0E"/>
    <w:rsid w:val="00B83FB7"/>
    <w:rsid w:val="00B93551"/>
    <w:rsid w:val="00BA5DF3"/>
    <w:rsid w:val="00BB6D0A"/>
    <w:rsid w:val="00BC48F8"/>
    <w:rsid w:val="00BE3528"/>
    <w:rsid w:val="00BF6634"/>
    <w:rsid w:val="00BF6F24"/>
    <w:rsid w:val="00C4210F"/>
    <w:rsid w:val="00C4654A"/>
    <w:rsid w:val="00C52C50"/>
    <w:rsid w:val="00C74359"/>
    <w:rsid w:val="00C91F48"/>
    <w:rsid w:val="00CA0E6C"/>
    <w:rsid w:val="00CA7205"/>
    <w:rsid w:val="00CC7BC8"/>
    <w:rsid w:val="00CD182C"/>
    <w:rsid w:val="00CD658A"/>
    <w:rsid w:val="00CE18A0"/>
    <w:rsid w:val="00CE7ABA"/>
    <w:rsid w:val="00D179D2"/>
    <w:rsid w:val="00D36545"/>
    <w:rsid w:val="00D63857"/>
    <w:rsid w:val="00D703A0"/>
    <w:rsid w:val="00D74A69"/>
    <w:rsid w:val="00D767A0"/>
    <w:rsid w:val="00D775DF"/>
    <w:rsid w:val="00D7772C"/>
    <w:rsid w:val="00D82AD5"/>
    <w:rsid w:val="00D90D84"/>
    <w:rsid w:val="00DB4B40"/>
    <w:rsid w:val="00DD77AB"/>
    <w:rsid w:val="00DE7A89"/>
    <w:rsid w:val="00E35D7A"/>
    <w:rsid w:val="00E418E0"/>
    <w:rsid w:val="00E42033"/>
    <w:rsid w:val="00E420A5"/>
    <w:rsid w:val="00E50092"/>
    <w:rsid w:val="00E530F0"/>
    <w:rsid w:val="00E5353A"/>
    <w:rsid w:val="00E61ED4"/>
    <w:rsid w:val="00E70C64"/>
    <w:rsid w:val="00E744A9"/>
    <w:rsid w:val="00E93FD0"/>
    <w:rsid w:val="00EA2801"/>
    <w:rsid w:val="00EB411E"/>
    <w:rsid w:val="00ED31FA"/>
    <w:rsid w:val="00EE26D0"/>
    <w:rsid w:val="00EF4AB5"/>
    <w:rsid w:val="00F249CF"/>
    <w:rsid w:val="00F25C28"/>
    <w:rsid w:val="00F26A7C"/>
    <w:rsid w:val="00F3425F"/>
    <w:rsid w:val="00F44DF0"/>
    <w:rsid w:val="00F53F55"/>
    <w:rsid w:val="00F66A17"/>
    <w:rsid w:val="00F72869"/>
    <w:rsid w:val="00F9509A"/>
    <w:rsid w:val="00FA08CF"/>
    <w:rsid w:val="00FB49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58A"/>
    <w:pPr>
      <w:spacing w:after="0" w:line="240" w:lineRule="auto"/>
    </w:pPr>
    <w:rPr>
      <w:rFonts w:ascii="Times New Roman" w:eastAsia="Times New Roman" w:hAnsi="Times New Roman" w:cs="Times New Roman"/>
      <w:noProof/>
      <w:sz w:val="24"/>
      <w:szCs w:val="24"/>
      <w:lang w:eastAsia="en-GB"/>
    </w:rPr>
  </w:style>
  <w:style w:type="paragraph" w:styleId="Heading1">
    <w:name w:val="heading 1"/>
    <w:basedOn w:val="Normal"/>
    <w:next w:val="Normal"/>
    <w:link w:val="Heading1Char"/>
    <w:uiPriority w:val="9"/>
    <w:qFormat/>
    <w:rsid w:val="00C74359"/>
    <w:pPr>
      <w:keepNext/>
      <w:keepLines/>
      <w:spacing w:before="480"/>
      <w:jc w:val="center"/>
      <w:outlineLvl w:val="0"/>
    </w:pPr>
    <w:rPr>
      <w:rFonts w:ascii="Cambria" w:hAnsi="Cambria"/>
      <w:b/>
      <w:bCs/>
      <w:noProof w:val="0"/>
      <w:color w:val="365F91"/>
      <w:sz w:val="28"/>
      <w:szCs w:val="28"/>
      <w:lang w:val="en-GB" w:eastAsia="en-US"/>
    </w:rPr>
  </w:style>
  <w:style w:type="paragraph" w:styleId="Heading2">
    <w:name w:val="heading 2"/>
    <w:basedOn w:val="Normal"/>
    <w:next w:val="Normal"/>
    <w:link w:val="Heading2Char"/>
    <w:uiPriority w:val="9"/>
    <w:semiHidden/>
    <w:unhideWhenUsed/>
    <w:qFormat/>
    <w:rsid w:val="00C74359"/>
    <w:pPr>
      <w:keepNext/>
      <w:keepLines/>
      <w:spacing w:before="200"/>
      <w:jc w:val="center"/>
      <w:outlineLvl w:val="1"/>
    </w:pPr>
    <w:rPr>
      <w:rFonts w:ascii="Cambria" w:hAnsi="Cambria"/>
      <w:b/>
      <w:bCs/>
      <w:noProof w:val="0"/>
      <w:color w:val="4F81BD"/>
      <w:sz w:val="26"/>
      <w:szCs w:val="26"/>
      <w:lang w:val="en-GB" w:eastAsia="en-US"/>
    </w:rPr>
  </w:style>
  <w:style w:type="paragraph" w:styleId="Heading3">
    <w:name w:val="heading 3"/>
    <w:basedOn w:val="Normal"/>
    <w:next w:val="Normal"/>
    <w:link w:val="Heading3Char"/>
    <w:uiPriority w:val="9"/>
    <w:semiHidden/>
    <w:unhideWhenUsed/>
    <w:qFormat/>
    <w:rsid w:val="00C74359"/>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n-US" w:eastAsia="en-US"/>
    </w:rPr>
  </w:style>
  <w:style w:type="paragraph" w:styleId="Heading4">
    <w:name w:val="heading 4"/>
    <w:basedOn w:val="Normal"/>
    <w:next w:val="Normal"/>
    <w:link w:val="Heading4Char"/>
    <w:uiPriority w:val="9"/>
    <w:semiHidden/>
    <w:unhideWhenUsed/>
    <w:qFormat/>
    <w:rsid w:val="00C74359"/>
    <w:pPr>
      <w:keepNext/>
      <w:keepLines/>
      <w:spacing w:before="200"/>
      <w:jc w:val="center"/>
      <w:outlineLvl w:val="3"/>
    </w:pPr>
    <w:rPr>
      <w:rFonts w:ascii="Cambria" w:hAnsi="Cambria"/>
      <w:b/>
      <w:bCs/>
      <w:i/>
      <w:iCs/>
      <w:noProof w:val="0"/>
      <w:color w:val="4F81BD"/>
      <w:sz w:val="20"/>
      <w:szCs w:val="20"/>
      <w:lang w:val="en-GB" w:eastAsia="en-US"/>
    </w:rPr>
  </w:style>
  <w:style w:type="paragraph" w:styleId="Heading6">
    <w:name w:val="heading 6"/>
    <w:basedOn w:val="Normal"/>
    <w:next w:val="Normal"/>
    <w:link w:val="Heading6Char"/>
    <w:qFormat/>
    <w:rsid w:val="00C74359"/>
    <w:pPr>
      <w:keepNext/>
      <w:autoSpaceDE w:val="0"/>
      <w:autoSpaceDN w:val="0"/>
      <w:jc w:val="center"/>
      <w:outlineLvl w:val="5"/>
    </w:pPr>
    <w:rPr>
      <w:rFonts w:ascii="MAC C Times" w:hAnsi="MAC C Times"/>
      <w:b/>
      <w:bCs/>
      <w:i/>
      <w:iCs/>
      <w:szCs w:val="28"/>
      <w:lang w:val="en-GB"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658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D658A"/>
    <w:pPr>
      <w:tabs>
        <w:tab w:val="center" w:pos="4513"/>
        <w:tab w:val="right" w:pos="9026"/>
      </w:tabs>
    </w:pPr>
  </w:style>
  <w:style w:type="character" w:customStyle="1" w:styleId="HeaderChar">
    <w:name w:val="Header Char"/>
    <w:basedOn w:val="DefaultParagraphFont"/>
    <w:link w:val="Header"/>
    <w:uiPriority w:val="99"/>
    <w:rsid w:val="00CD658A"/>
    <w:rPr>
      <w:rFonts w:ascii="Times New Roman" w:eastAsia="Times New Roman" w:hAnsi="Times New Roman" w:cs="Times New Roman"/>
      <w:noProof/>
      <w:sz w:val="24"/>
      <w:szCs w:val="24"/>
      <w:lang w:eastAsia="en-GB"/>
    </w:rPr>
  </w:style>
  <w:style w:type="paragraph" w:styleId="Footer">
    <w:name w:val="footer"/>
    <w:basedOn w:val="Normal"/>
    <w:link w:val="FooterChar"/>
    <w:uiPriority w:val="99"/>
    <w:unhideWhenUsed/>
    <w:rsid w:val="00CD658A"/>
    <w:pPr>
      <w:tabs>
        <w:tab w:val="center" w:pos="4513"/>
        <w:tab w:val="right" w:pos="9026"/>
      </w:tabs>
    </w:pPr>
  </w:style>
  <w:style w:type="character" w:customStyle="1" w:styleId="FooterChar">
    <w:name w:val="Footer Char"/>
    <w:basedOn w:val="DefaultParagraphFont"/>
    <w:link w:val="Footer"/>
    <w:uiPriority w:val="99"/>
    <w:rsid w:val="00CD658A"/>
    <w:rPr>
      <w:rFonts w:ascii="Times New Roman" w:eastAsia="Times New Roman" w:hAnsi="Times New Roman" w:cs="Times New Roman"/>
      <w:noProof/>
      <w:sz w:val="24"/>
      <w:szCs w:val="24"/>
      <w:lang w:eastAsia="en-GB"/>
    </w:rPr>
  </w:style>
  <w:style w:type="paragraph" w:styleId="BalloonText">
    <w:name w:val="Balloon Text"/>
    <w:basedOn w:val="Normal"/>
    <w:link w:val="BalloonTextChar"/>
    <w:uiPriority w:val="99"/>
    <w:semiHidden/>
    <w:unhideWhenUsed/>
    <w:rsid w:val="00CD658A"/>
    <w:rPr>
      <w:rFonts w:ascii="Tahoma" w:hAnsi="Tahoma" w:cs="Tahoma"/>
      <w:sz w:val="16"/>
      <w:szCs w:val="16"/>
    </w:rPr>
  </w:style>
  <w:style w:type="character" w:customStyle="1" w:styleId="BalloonTextChar">
    <w:name w:val="Balloon Text Char"/>
    <w:basedOn w:val="DefaultParagraphFont"/>
    <w:link w:val="BalloonText"/>
    <w:uiPriority w:val="99"/>
    <w:semiHidden/>
    <w:rsid w:val="00CD658A"/>
    <w:rPr>
      <w:rFonts w:ascii="Tahoma" w:eastAsia="Times New Roman" w:hAnsi="Tahoma" w:cs="Tahoma"/>
      <w:noProof/>
      <w:sz w:val="16"/>
      <w:szCs w:val="16"/>
      <w:lang w:eastAsia="en-GB"/>
    </w:rPr>
  </w:style>
  <w:style w:type="paragraph" w:styleId="ListParagraph">
    <w:name w:val="List Paragraph"/>
    <w:basedOn w:val="Normal"/>
    <w:uiPriority w:val="34"/>
    <w:qFormat/>
    <w:rsid w:val="00180A6A"/>
    <w:pPr>
      <w:suppressAutoHyphens/>
      <w:spacing w:after="200" w:line="276" w:lineRule="auto"/>
      <w:ind w:left="720"/>
    </w:pPr>
    <w:rPr>
      <w:rFonts w:ascii="Calibri" w:eastAsia="Calibri" w:hAnsi="Calibri" w:cs="Calibri"/>
      <w:noProof w:val="0"/>
      <w:sz w:val="22"/>
      <w:szCs w:val="22"/>
      <w:lang w:val="en-US" w:eastAsia="ar-SA"/>
    </w:rPr>
  </w:style>
  <w:style w:type="paragraph" w:styleId="NoSpacing">
    <w:name w:val="No Spacing"/>
    <w:qFormat/>
    <w:rsid w:val="00180A6A"/>
    <w:pPr>
      <w:suppressAutoHyphens/>
      <w:spacing w:after="0" w:line="240" w:lineRule="auto"/>
    </w:pPr>
    <w:rPr>
      <w:rFonts w:ascii="Calibri" w:eastAsia="Calibri" w:hAnsi="Calibri" w:cs="Calibri"/>
      <w:lang w:val="en-US" w:eastAsia="ar-SA"/>
    </w:rPr>
  </w:style>
  <w:style w:type="table" w:styleId="TableGrid">
    <w:name w:val="Table Grid"/>
    <w:basedOn w:val="TableNormal"/>
    <w:uiPriority w:val="59"/>
    <w:rsid w:val="001330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1E62CA"/>
    <w:pPr>
      <w:widowControl w:val="0"/>
    </w:pPr>
    <w:rPr>
      <w:rFonts w:asciiTheme="minorHAnsi" w:eastAsiaTheme="minorHAnsi" w:hAnsiTheme="minorHAnsi" w:cstheme="minorBidi"/>
      <w:noProof w:val="0"/>
      <w:sz w:val="22"/>
      <w:szCs w:val="22"/>
      <w:lang w:val="en-US" w:eastAsia="en-US"/>
    </w:rPr>
  </w:style>
  <w:style w:type="paragraph" w:styleId="BodyText">
    <w:name w:val="Body Text"/>
    <w:basedOn w:val="Normal"/>
    <w:link w:val="BodyTextChar"/>
    <w:qFormat/>
    <w:rsid w:val="00A44C79"/>
    <w:pPr>
      <w:widowControl w:val="0"/>
      <w:ind w:left="100"/>
    </w:pPr>
    <w:rPr>
      <w:rFonts w:cstheme="minorBidi"/>
      <w:noProof w:val="0"/>
      <w:lang w:val="en-US" w:eastAsia="en-US"/>
    </w:rPr>
  </w:style>
  <w:style w:type="character" w:customStyle="1" w:styleId="BodyTextChar">
    <w:name w:val="Body Text Char"/>
    <w:basedOn w:val="DefaultParagraphFont"/>
    <w:link w:val="BodyText"/>
    <w:rsid w:val="00A44C79"/>
    <w:rPr>
      <w:rFonts w:ascii="Times New Roman" w:eastAsia="Times New Roman" w:hAnsi="Times New Roman"/>
      <w:sz w:val="24"/>
      <w:szCs w:val="24"/>
      <w:lang w:val="en-US"/>
    </w:rPr>
  </w:style>
  <w:style w:type="paragraph" w:customStyle="1" w:styleId="Standard">
    <w:name w:val="Standard"/>
    <w:rsid w:val="00F44DF0"/>
    <w:pPr>
      <w:suppressAutoHyphens/>
      <w:autoSpaceDN w:val="0"/>
      <w:spacing w:after="0" w:line="240" w:lineRule="auto"/>
      <w:textAlignment w:val="baseline"/>
    </w:pPr>
    <w:rPr>
      <w:rFonts w:ascii="Times New Roman" w:eastAsia="Times New Roman" w:hAnsi="Times New Roman" w:cs="Times New Roman"/>
      <w:kern w:val="3"/>
      <w:sz w:val="24"/>
      <w:szCs w:val="24"/>
      <w:lang w:eastAsia="en-GB" w:bidi="hi-IN"/>
    </w:rPr>
  </w:style>
  <w:style w:type="character" w:customStyle="1" w:styleId="Heading1Char">
    <w:name w:val="Heading 1 Char"/>
    <w:basedOn w:val="DefaultParagraphFont"/>
    <w:link w:val="Heading1"/>
    <w:uiPriority w:val="9"/>
    <w:rsid w:val="00C74359"/>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semiHidden/>
    <w:rsid w:val="00C74359"/>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semiHidden/>
    <w:rsid w:val="00C74359"/>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C74359"/>
    <w:rPr>
      <w:rFonts w:ascii="Cambria" w:eastAsia="Times New Roman" w:hAnsi="Cambria" w:cs="Times New Roman"/>
      <w:b/>
      <w:bCs/>
      <w:i/>
      <w:iCs/>
      <w:color w:val="4F81BD"/>
      <w:sz w:val="20"/>
      <w:szCs w:val="20"/>
      <w:lang w:val="en-GB"/>
    </w:rPr>
  </w:style>
  <w:style w:type="character" w:customStyle="1" w:styleId="Heading6Char">
    <w:name w:val="Heading 6 Char"/>
    <w:basedOn w:val="DefaultParagraphFont"/>
    <w:link w:val="Heading6"/>
    <w:rsid w:val="00C74359"/>
    <w:rPr>
      <w:rFonts w:ascii="MAC C Times" w:eastAsia="Times New Roman" w:hAnsi="MAC C Times" w:cs="Times New Roman"/>
      <w:b/>
      <w:bCs/>
      <w:i/>
      <w:iCs/>
      <w:noProof/>
      <w:sz w:val="24"/>
      <w:szCs w:val="28"/>
      <w:lang w:val="en-GB" w:eastAsia="mk-MK"/>
    </w:rPr>
  </w:style>
  <w:style w:type="character" w:customStyle="1" w:styleId="textexposedshow">
    <w:name w:val="text_exposed_show"/>
    <w:basedOn w:val="DefaultParagraphFont"/>
    <w:rsid w:val="00C74359"/>
  </w:style>
  <w:style w:type="character" w:customStyle="1" w:styleId="uficommentbody">
    <w:name w:val="uficommentbody"/>
    <w:basedOn w:val="DefaultParagraphFont"/>
    <w:rsid w:val="00C74359"/>
  </w:style>
  <w:style w:type="paragraph" w:customStyle="1" w:styleId="a">
    <w:name w:val="Стандардно"/>
    <w:rsid w:val="00C74359"/>
    <w:pPr>
      <w:tabs>
        <w:tab w:val="left" w:pos="709"/>
      </w:tabs>
      <w:suppressAutoHyphens/>
      <w:spacing w:line="276" w:lineRule="atLeast"/>
    </w:pPr>
    <w:rPr>
      <w:rFonts w:ascii="Calibri" w:eastAsia="DejaVu Sans" w:hAnsi="Calibri"/>
      <w:color w:val="00000A"/>
      <w:lang w:eastAsia="mk-MK"/>
    </w:rPr>
  </w:style>
  <w:style w:type="character" w:customStyle="1" w:styleId="apple-converted-space">
    <w:name w:val="apple-converted-space"/>
    <w:basedOn w:val="DefaultParagraphFont"/>
    <w:rsid w:val="00C74359"/>
  </w:style>
  <w:style w:type="paragraph" w:customStyle="1" w:styleId="a0">
    <w:name w:val="Содржина на табела"/>
    <w:basedOn w:val="Normal"/>
    <w:rsid w:val="00C74359"/>
    <w:pPr>
      <w:suppressLineNumbers/>
      <w:suppressAutoHyphens/>
    </w:pPr>
    <w:rPr>
      <w:noProof w:val="0"/>
      <w:lang w:val="en-GB" w:eastAsia="ar-SA"/>
    </w:rPr>
  </w:style>
  <w:style w:type="character" w:customStyle="1" w:styleId="5yl5">
    <w:name w:val="_5yl5"/>
    <w:basedOn w:val="DefaultParagraphFont"/>
    <w:rsid w:val="00C74359"/>
  </w:style>
  <w:style w:type="paragraph" w:styleId="NormalWeb">
    <w:name w:val="Normal (Web)"/>
    <w:basedOn w:val="Normal"/>
    <w:unhideWhenUsed/>
    <w:rsid w:val="00C74359"/>
    <w:pPr>
      <w:suppressAutoHyphens/>
      <w:spacing w:before="28" w:after="28" w:line="100" w:lineRule="atLeast"/>
    </w:pPr>
    <w:rPr>
      <w:rFonts w:cs="Lohit Hindi"/>
      <w:noProof w:val="0"/>
      <w:kern w:val="2"/>
      <w:lang w:eastAsia="hi-IN" w:bidi="hi-IN"/>
    </w:rPr>
  </w:style>
  <w:style w:type="character" w:styleId="Hyperlink">
    <w:name w:val="Hyperlink"/>
    <w:rsid w:val="00C74359"/>
    <w:rPr>
      <w:color w:val="000080"/>
      <w:u w:val="single"/>
    </w:rPr>
  </w:style>
  <w:style w:type="character" w:styleId="Emphasis">
    <w:name w:val="Emphasis"/>
    <w:qFormat/>
    <w:rsid w:val="00C74359"/>
    <w:rPr>
      <w:i/>
      <w:iCs/>
    </w:rPr>
  </w:style>
  <w:style w:type="paragraph" w:customStyle="1" w:styleId="a1">
    <w:name w:val="Заглавие на табела"/>
    <w:basedOn w:val="a0"/>
    <w:rsid w:val="00C74359"/>
    <w:pPr>
      <w:widowControl w:val="0"/>
      <w:jc w:val="center"/>
    </w:pPr>
    <w:rPr>
      <w:rFonts w:eastAsia="DejaVu Sans"/>
      <w:b/>
      <w:bCs/>
      <w:kern w:val="1"/>
      <w:lang w:val="mk-MK" w:eastAsia="en-US"/>
    </w:rPr>
  </w:style>
  <w:style w:type="paragraph" w:customStyle="1" w:styleId="TableContents">
    <w:name w:val="Table Contents"/>
    <w:basedOn w:val="Normal"/>
    <w:rsid w:val="00C74359"/>
    <w:pPr>
      <w:widowControl w:val="0"/>
      <w:suppressLineNumbers/>
      <w:suppressAutoHyphens/>
    </w:pPr>
    <w:rPr>
      <w:rFonts w:ascii="Nimbus Roman No9 L" w:eastAsia="DejaVu Sans" w:hAnsi="Nimbus Roman No9 L" w:cs="DejaVu Sans"/>
      <w:noProof w:val="0"/>
      <w:kern w:val="1"/>
      <w:lang w:eastAsia="hi-IN" w:bidi="hi-IN"/>
    </w:rPr>
  </w:style>
  <w:style w:type="numbering" w:customStyle="1" w:styleId="NoList1">
    <w:name w:val="No List1"/>
    <w:next w:val="NoList"/>
    <w:uiPriority w:val="99"/>
    <w:semiHidden/>
    <w:unhideWhenUsed/>
    <w:rsid w:val="00C74359"/>
  </w:style>
  <w:style w:type="table" w:customStyle="1" w:styleId="TableGrid1">
    <w:name w:val="Table Grid1"/>
    <w:basedOn w:val="TableNormal"/>
    <w:next w:val="TableGrid"/>
    <w:uiPriority w:val="59"/>
    <w:rsid w:val="00C74359"/>
    <w:pPr>
      <w:spacing w:after="0" w:line="240" w:lineRule="auto"/>
    </w:pPr>
    <w:rPr>
      <w:rFonts w:ascii="Calibri" w:eastAsia="Calibri" w:hAnsi="Calibri" w:cs="Times New Roman"/>
      <w:sz w:val="20"/>
      <w:szCs w:val="20"/>
      <w:lang w:eastAsia="mk-M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
    <w:name w:val="WW8Num1"/>
    <w:rsid w:val="00C74359"/>
    <w:pPr>
      <w:numPr>
        <w:numId w:val="20"/>
      </w:numPr>
    </w:pPr>
  </w:style>
  <w:style w:type="numbering" w:customStyle="1" w:styleId="NoList2">
    <w:name w:val="No List2"/>
    <w:next w:val="NoList"/>
    <w:uiPriority w:val="99"/>
    <w:semiHidden/>
    <w:unhideWhenUsed/>
    <w:rsid w:val="00C74359"/>
  </w:style>
  <w:style w:type="paragraph" w:customStyle="1" w:styleId="6">
    <w:name w:val="Заглавие 6"/>
    <w:basedOn w:val="a"/>
    <w:next w:val="a2"/>
    <w:rsid w:val="00C74359"/>
    <w:pPr>
      <w:keepNext/>
      <w:spacing w:after="0" w:line="276" w:lineRule="auto"/>
      <w:ind w:left="1152" w:hanging="1152"/>
      <w:jc w:val="center"/>
      <w:outlineLvl w:val="5"/>
    </w:pPr>
    <w:rPr>
      <w:rFonts w:ascii="MAC C Times" w:eastAsia="Times New Roman" w:hAnsi="MAC C Times" w:cs="Mac Times"/>
      <w:b/>
      <w:bCs/>
      <w:i/>
      <w:iCs/>
      <w:sz w:val="24"/>
      <w:szCs w:val="28"/>
    </w:rPr>
  </w:style>
  <w:style w:type="paragraph" w:customStyle="1" w:styleId="a2">
    <w:name w:val="Тело на текст"/>
    <w:basedOn w:val="a"/>
    <w:rsid w:val="00C74359"/>
    <w:pPr>
      <w:spacing w:after="120" w:line="276" w:lineRule="auto"/>
    </w:pPr>
    <w:rPr>
      <w:rFonts w:ascii="Times New Roman" w:hAnsi="Times New Roman"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package" Target="embeddings/Microsoft_Office_Word_Document2.docx"/></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Office_Word_Document3.docx"/><Relationship Id="rId2" Type="http://schemas.openxmlformats.org/officeDocument/2006/relationships/image" Target="media/image4.em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4A463-69D1-4F69-B357-8C8CE86C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31</Pages>
  <Words>9720</Words>
  <Characters>55405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dc:creator>
  <cp:lastModifiedBy>Windows</cp:lastModifiedBy>
  <cp:revision>58</cp:revision>
  <cp:lastPrinted>2018-08-31T11:41:00Z</cp:lastPrinted>
  <dcterms:created xsi:type="dcterms:W3CDTF">2016-08-28T22:16:00Z</dcterms:created>
  <dcterms:modified xsi:type="dcterms:W3CDTF">2019-08-27T10:13:00Z</dcterms:modified>
</cp:coreProperties>
</file>