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6CE" w:rsidRPr="00EB1B25" w:rsidRDefault="00B336CE" w:rsidP="00B336CE">
      <w:pPr>
        <w:pStyle w:val="ListParagraph"/>
        <w:ind w:left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ГОДИШНА ПРОГРАМА ЗА РАБОТ</w:t>
      </w:r>
      <w:r>
        <w:rPr>
          <w:rFonts w:ascii="Arial" w:hAnsi="Arial" w:cs="Arial"/>
          <w:b/>
          <w:sz w:val="36"/>
          <w:szCs w:val="36"/>
          <w:lang w:val="en-US"/>
        </w:rPr>
        <w:t xml:space="preserve">A </w:t>
      </w:r>
      <w:r>
        <w:rPr>
          <w:rFonts w:ascii="Arial" w:hAnsi="Arial" w:cs="Arial"/>
          <w:b/>
          <w:sz w:val="36"/>
          <w:szCs w:val="36"/>
        </w:rPr>
        <w:t xml:space="preserve">НА ПЕДАГОГОТ          </w:t>
      </w:r>
      <w:r>
        <w:rPr>
          <w:rFonts w:ascii="Arial" w:hAnsi="Arial" w:cs="Arial"/>
          <w:sz w:val="36"/>
          <w:szCs w:val="36"/>
        </w:rPr>
        <w:t>во</w:t>
      </w:r>
      <w:r w:rsidRPr="00EB1B25">
        <w:rPr>
          <w:rFonts w:ascii="Arial" w:hAnsi="Arial" w:cs="Arial"/>
          <w:sz w:val="36"/>
          <w:szCs w:val="36"/>
          <w:u w:val="single"/>
        </w:rPr>
        <w:t xml:space="preserve">ООУ </w:t>
      </w:r>
      <w:r w:rsidRPr="00EB1B25">
        <w:rPr>
          <w:rFonts w:ascii="Arial" w:hAnsi="Arial" w:cs="Arial"/>
          <w:sz w:val="36"/>
          <w:szCs w:val="36"/>
          <w:u w:val="single"/>
          <w:lang w:val="sq-AL"/>
        </w:rPr>
        <w:t>”</w:t>
      </w:r>
      <w:r w:rsidRPr="00EB1B25">
        <w:rPr>
          <w:rFonts w:ascii="Arial" w:hAnsi="Arial" w:cs="Arial"/>
          <w:sz w:val="36"/>
          <w:szCs w:val="36"/>
          <w:u w:val="single"/>
        </w:rPr>
        <w:t>РАЈКО ЖИНЗИФОВ“</w:t>
      </w:r>
    </w:p>
    <w:p w:rsidR="00B336CE" w:rsidRPr="00EB1B25" w:rsidRDefault="00B336CE" w:rsidP="00B336CE">
      <w:pPr>
        <w:pStyle w:val="ListParagraph"/>
        <w:ind w:left="0"/>
        <w:jc w:val="center"/>
        <w:rPr>
          <w:rFonts w:ascii="Arial" w:hAnsi="Arial" w:cs="Arial"/>
          <w:sz w:val="20"/>
        </w:rPr>
      </w:pPr>
      <w:r w:rsidRPr="00EB1B25">
        <w:rPr>
          <w:rFonts w:ascii="Arial" w:hAnsi="Arial" w:cs="Arial"/>
        </w:rPr>
        <w:t>(име на основното училиште)</w:t>
      </w:r>
    </w:p>
    <w:p w:rsidR="00B336CE" w:rsidRPr="00EB1B25" w:rsidRDefault="00B336CE" w:rsidP="00B336CE">
      <w:pPr>
        <w:pStyle w:val="ListParagraph"/>
        <w:ind w:left="0"/>
        <w:jc w:val="center"/>
        <w:rPr>
          <w:rFonts w:ascii="Arial" w:hAnsi="Arial" w:cs="Arial"/>
          <w:sz w:val="36"/>
          <w:szCs w:val="36"/>
        </w:rPr>
      </w:pPr>
      <w:r w:rsidRPr="00EB1B25">
        <w:rPr>
          <w:rFonts w:ascii="Arial" w:hAnsi="Arial" w:cs="Arial"/>
          <w:sz w:val="36"/>
          <w:szCs w:val="36"/>
        </w:rPr>
        <w:t xml:space="preserve">во </w:t>
      </w:r>
      <w:r w:rsidRPr="00EB1B25">
        <w:rPr>
          <w:rFonts w:ascii="Arial" w:hAnsi="Arial" w:cs="Arial"/>
          <w:sz w:val="36"/>
          <w:szCs w:val="36"/>
          <w:u w:val="single"/>
        </w:rPr>
        <w:t>Г.Оризари,Велес</w:t>
      </w:r>
    </w:p>
    <w:p w:rsidR="00B336CE" w:rsidRPr="00EB1B25" w:rsidRDefault="00B336CE" w:rsidP="00B336CE">
      <w:pPr>
        <w:pStyle w:val="ListParagraph"/>
        <w:ind w:left="0"/>
        <w:jc w:val="center"/>
        <w:rPr>
          <w:rFonts w:ascii="Arial" w:hAnsi="Arial" w:cs="Arial"/>
        </w:rPr>
      </w:pPr>
      <w:r w:rsidRPr="00EB1B25">
        <w:rPr>
          <w:rFonts w:ascii="Arial" w:hAnsi="Arial" w:cs="Arial"/>
        </w:rPr>
        <w:t>(место и општина)</w:t>
      </w:r>
    </w:p>
    <w:p w:rsidR="00B336CE" w:rsidRPr="00EB1B25" w:rsidRDefault="00B336CE" w:rsidP="00B336CE">
      <w:pPr>
        <w:pStyle w:val="ListParagraph"/>
        <w:ind w:left="0"/>
        <w:jc w:val="center"/>
        <w:rPr>
          <w:rFonts w:ascii="Arial" w:hAnsi="Arial" w:cs="Arial"/>
          <w:sz w:val="36"/>
          <w:szCs w:val="36"/>
        </w:rPr>
      </w:pPr>
      <w:r w:rsidRPr="00EB1B25">
        <w:rPr>
          <w:rFonts w:ascii="Arial" w:hAnsi="Arial" w:cs="Arial"/>
          <w:sz w:val="36"/>
          <w:szCs w:val="36"/>
        </w:rPr>
        <w:t xml:space="preserve">за учебната  </w:t>
      </w:r>
      <w:r>
        <w:rPr>
          <w:rFonts w:ascii="Arial" w:hAnsi="Arial" w:cs="Arial"/>
          <w:sz w:val="36"/>
          <w:szCs w:val="36"/>
          <w:u w:val="single"/>
        </w:rPr>
        <w:t>2021/2022</w:t>
      </w:r>
      <w:r w:rsidRPr="00EB1B25">
        <w:rPr>
          <w:rFonts w:ascii="Arial" w:hAnsi="Arial" w:cs="Arial"/>
          <w:sz w:val="36"/>
          <w:szCs w:val="36"/>
          <w:u w:val="single"/>
        </w:rPr>
        <w:t xml:space="preserve"> </w:t>
      </w:r>
      <w:r w:rsidRPr="00EB1B25">
        <w:rPr>
          <w:rFonts w:ascii="Arial" w:hAnsi="Arial" w:cs="Arial"/>
          <w:sz w:val="36"/>
          <w:szCs w:val="36"/>
        </w:rPr>
        <w:t>година</w:t>
      </w:r>
    </w:p>
    <w:p w:rsidR="00B336CE" w:rsidRPr="00EB1B25" w:rsidRDefault="00B336CE" w:rsidP="00B336CE">
      <w:pPr>
        <w:pStyle w:val="ListParagraph"/>
        <w:ind w:left="0"/>
        <w:jc w:val="center"/>
        <w:rPr>
          <w:rFonts w:ascii="Arial" w:hAnsi="Arial" w:cs="Arial"/>
        </w:rPr>
      </w:pPr>
    </w:p>
    <w:p w:rsidR="00B336CE" w:rsidRPr="00C5550A" w:rsidRDefault="00B336CE" w:rsidP="00B336CE">
      <w:pPr>
        <w:tabs>
          <w:tab w:val="left" w:pos="4695"/>
          <w:tab w:val="center" w:pos="5233"/>
        </w:tabs>
        <w:rPr>
          <w:rFonts w:ascii="Arial" w:eastAsia="Calibri" w:hAnsi="Arial" w:cs="Arial"/>
          <w:b/>
          <w:sz w:val="40"/>
          <w:szCs w:val="40"/>
        </w:rPr>
      </w:pPr>
      <w:r>
        <w:rPr>
          <w:rFonts w:ascii="Arial" w:eastAsia="Calibri" w:hAnsi="Arial" w:cs="Arial"/>
          <w:b/>
          <w:sz w:val="32"/>
          <w:szCs w:val="32"/>
        </w:rPr>
        <w:tab/>
      </w:r>
    </w:p>
    <w:p w:rsidR="00B336CE" w:rsidRDefault="00B336CE" w:rsidP="00B336CE">
      <w:pPr>
        <w:tabs>
          <w:tab w:val="left" w:pos="1500"/>
        </w:tabs>
        <w:rPr>
          <w:rFonts w:ascii="Arial" w:eastAsia="Calibri" w:hAnsi="Arial" w:cs="Arial"/>
          <w:b/>
        </w:rPr>
      </w:pPr>
    </w:p>
    <w:p w:rsidR="00B336CE" w:rsidRDefault="00B336CE" w:rsidP="00B336CE">
      <w:pPr>
        <w:jc w:val="center"/>
        <w:rPr>
          <w:rFonts w:ascii="Arial" w:eastAsia="Calibri" w:hAnsi="Arial" w:cs="Arial"/>
          <w:b/>
          <w:sz w:val="28"/>
        </w:rPr>
      </w:pPr>
      <w:r w:rsidRPr="00634279">
        <w:rPr>
          <w:rFonts w:ascii="Arial" w:eastAsia="Calibri" w:hAnsi="Arial" w:cs="Arial"/>
          <w:b/>
          <w:noProof/>
          <w:sz w:val="28"/>
          <w:lang w:val="en-US"/>
        </w:rPr>
        <w:drawing>
          <wp:inline distT="0" distB="0" distL="0" distR="0">
            <wp:extent cx="5686425" cy="2876550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384" b="3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45" cy="2877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E" w:rsidRDefault="00B336CE" w:rsidP="00B336CE">
      <w:pPr>
        <w:jc w:val="center"/>
        <w:rPr>
          <w:rFonts w:ascii="Arial" w:eastAsia="Calibri" w:hAnsi="Arial" w:cs="Arial"/>
          <w:b/>
          <w:sz w:val="32"/>
          <w:szCs w:val="32"/>
        </w:rPr>
      </w:pPr>
    </w:p>
    <w:p w:rsidR="00B336CE" w:rsidRPr="003947FB" w:rsidRDefault="00B336CE" w:rsidP="00B336CE">
      <w:pPr>
        <w:rPr>
          <w:rFonts w:ascii="Arial" w:eastAsia="Calibri" w:hAnsi="Arial" w:cs="Arial"/>
          <w:b/>
          <w:sz w:val="32"/>
          <w:szCs w:val="32"/>
        </w:rPr>
      </w:pPr>
    </w:p>
    <w:p w:rsidR="00B336CE" w:rsidRPr="00B82242" w:rsidRDefault="00B336CE" w:rsidP="00B336CE">
      <w:pPr>
        <w:jc w:val="center"/>
        <w:rPr>
          <w:rFonts w:ascii="Arial" w:eastAsia="Calibri" w:hAnsi="Arial" w:cs="Arial"/>
          <w:b/>
          <w:sz w:val="44"/>
          <w:szCs w:val="44"/>
        </w:rPr>
      </w:pPr>
    </w:p>
    <w:p w:rsidR="00B336CE" w:rsidRDefault="00B336CE" w:rsidP="00B336CE">
      <w:pPr>
        <w:jc w:val="center"/>
        <w:rPr>
          <w:rFonts w:ascii="Arial" w:eastAsia="Calibri" w:hAnsi="Arial" w:cs="Arial"/>
          <w:b/>
          <w:sz w:val="32"/>
          <w:szCs w:val="32"/>
          <w:lang w:val="en-US"/>
        </w:rPr>
      </w:pPr>
    </w:p>
    <w:p w:rsidR="00B336CE" w:rsidRPr="00A731F4" w:rsidRDefault="00B336CE" w:rsidP="00B336CE">
      <w:pPr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Септември, 2021</w:t>
      </w:r>
      <w:r w:rsidRPr="006173DF">
        <w:rPr>
          <w:rFonts w:ascii="Arial" w:eastAsia="Calibri" w:hAnsi="Arial" w:cs="Arial"/>
          <w:b/>
          <w:sz w:val="32"/>
          <w:szCs w:val="32"/>
        </w:rPr>
        <w:t xml:space="preserve"> год</w:t>
      </w:r>
      <w:r>
        <w:rPr>
          <w:rFonts w:ascii="Arial" w:eastAsia="Calibri" w:hAnsi="Arial" w:cs="Arial"/>
          <w:b/>
          <w:sz w:val="32"/>
          <w:szCs w:val="32"/>
        </w:rPr>
        <w:t>ина</w:t>
      </w:r>
    </w:p>
    <w:p w:rsidR="00B336CE" w:rsidRDefault="00B336CE" w:rsidP="00B336CE">
      <w:pPr>
        <w:rPr>
          <w:rFonts w:ascii="Arial" w:eastAsia="Calibri" w:hAnsi="Arial" w:cs="Arial"/>
          <w:b/>
          <w:sz w:val="32"/>
          <w:szCs w:val="32"/>
        </w:rPr>
      </w:pPr>
    </w:p>
    <w:p w:rsidR="00B336CE" w:rsidRDefault="00B336CE" w:rsidP="00B336CE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B336CE" w:rsidRDefault="00B336CE" w:rsidP="00B336CE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B336CE" w:rsidRDefault="00B336CE" w:rsidP="00B336CE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7B0F88">
        <w:rPr>
          <w:rFonts w:ascii="Arial" w:hAnsi="Arial" w:cs="Arial"/>
          <w:b/>
          <w:sz w:val="32"/>
          <w:szCs w:val="32"/>
        </w:rPr>
        <w:lastRenderedPageBreak/>
        <w:t>Годишна програма за работа на педагогот во учебната</w:t>
      </w:r>
    </w:p>
    <w:p w:rsidR="00B336CE" w:rsidRPr="007B0F88" w:rsidRDefault="00B336CE" w:rsidP="00B336CE">
      <w:pPr>
        <w:spacing w:after="0"/>
        <w:jc w:val="center"/>
        <w:rPr>
          <w:rFonts w:ascii="Arial" w:eastAsia="Calibri" w:hAnsi="Arial" w:cs="Arial"/>
          <w:b/>
          <w:sz w:val="32"/>
          <w:szCs w:val="32"/>
          <w:lang w:val="en-US"/>
        </w:rPr>
      </w:pPr>
      <w:r w:rsidRPr="007B0F88">
        <w:rPr>
          <w:rFonts w:ascii="Arial" w:hAnsi="Arial" w:cs="Arial"/>
          <w:b/>
          <w:sz w:val="32"/>
          <w:szCs w:val="32"/>
        </w:rPr>
        <w:t xml:space="preserve"> 2021/2022 година</w:t>
      </w:r>
    </w:p>
    <w:p w:rsidR="00B336CE" w:rsidRDefault="00B336CE" w:rsidP="00B336CE">
      <w:pPr>
        <w:pStyle w:val="ListParagraph"/>
        <w:spacing w:after="0"/>
        <w:ind w:left="1440"/>
        <w:rPr>
          <w:rFonts w:ascii="Arial" w:hAnsi="Arial" w:cs="Arial"/>
          <w:b/>
          <w:sz w:val="32"/>
          <w:szCs w:val="32"/>
        </w:rPr>
      </w:pPr>
    </w:p>
    <w:p w:rsidR="00B336CE" w:rsidRPr="00A731F4" w:rsidRDefault="00B336CE" w:rsidP="00B336CE">
      <w:pPr>
        <w:pStyle w:val="ListParagraph"/>
        <w:spacing w:after="0"/>
        <w:ind w:left="1440"/>
        <w:rPr>
          <w:rFonts w:ascii="Arial" w:hAnsi="Arial" w:cs="Arial"/>
          <w:b/>
          <w:sz w:val="32"/>
          <w:szCs w:val="32"/>
        </w:rPr>
      </w:pPr>
    </w:p>
    <w:p w:rsidR="00B336CE" w:rsidRPr="006F2A61" w:rsidRDefault="00B336CE" w:rsidP="00B336CE">
      <w:pPr>
        <w:pStyle w:val="ListParagraph"/>
        <w:ind w:left="1440"/>
        <w:rPr>
          <w:rFonts w:ascii="Arial" w:hAnsi="Arial" w:cs="Arial"/>
          <w:b/>
          <w:sz w:val="32"/>
          <w:szCs w:val="32"/>
        </w:rPr>
      </w:pPr>
      <w:r w:rsidRPr="006F2A61">
        <w:rPr>
          <w:rFonts w:ascii="Arial" w:hAnsi="Arial" w:cs="Arial"/>
          <w:b/>
          <w:sz w:val="32"/>
          <w:szCs w:val="32"/>
        </w:rPr>
        <w:t>Содржина:</w:t>
      </w:r>
    </w:p>
    <w:p w:rsidR="00B336CE" w:rsidRDefault="00B336CE" w:rsidP="00B336CE">
      <w:pPr>
        <w:pStyle w:val="ListParagraph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-Појдовни основи за изработка на програмата за работа на педагогот;</w:t>
      </w:r>
    </w:p>
    <w:p w:rsidR="00B336CE" w:rsidRDefault="00B336CE" w:rsidP="00B336CE">
      <w:pPr>
        <w:pStyle w:val="ListParagraph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-Приоритетни работни задачи;</w:t>
      </w:r>
    </w:p>
    <w:p w:rsidR="00B336CE" w:rsidRDefault="00B336CE" w:rsidP="00B336CE">
      <w:pPr>
        <w:pStyle w:val="ListParagraph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-Работни задачи по програмски подрачја;</w:t>
      </w:r>
    </w:p>
    <w:p w:rsidR="00B336CE" w:rsidRPr="006F2A61" w:rsidRDefault="00B336CE" w:rsidP="00B336CE">
      <w:pPr>
        <w:pStyle w:val="ListParagraph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-Други работи и работни задачи;</w:t>
      </w:r>
    </w:p>
    <w:p w:rsidR="00B336CE" w:rsidRPr="007B0F88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Pr="00DE2213" w:rsidRDefault="00B336CE" w:rsidP="00B336CE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DE2213">
        <w:rPr>
          <w:rFonts w:ascii="Arial" w:hAnsi="Arial" w:cs="Arial"/>
          <w:b/>
          <w:sz w:val="28"/>
          <w:szCs w:val="28"/>
        </w:rPr>
        <w:t>Појдовни основи:</w:t>
      </w:r>
    </w:p>
    <w:p w:rsidR="00B336CE" w:rsidRDefault="00B336CE" w:rsidP="00B336CE">
      <w:pPr>
        <w:ind w:left="720"/>
        <w:rPr>
          <w:rFonts w:ascii="Arial" w:hAnsi="Arial" w:cs="Arial"/>
          <w:sz w:val="28"/>
          <w:szCs w:val="28"/>
        </w:rPr>
      </w:pPr>
      <w:r w:rsidRPr="00DE2213">
        <w:rPr>
          <w:rFonts w:ascii="Arial" w:hAnsi="Arial" w:cs="Arial"/>
          <w:sz w:val="28"/>
          <w:szCs w:val="28"/>
        </w:rPr>
        <w:t>Годишната програма за работа на педагогот е изготвена врз основа на: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Законот за основно образование(Сл.весник на РС.Македонија бр. 161/19; 229/20);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43137">
        <w:rPr>
          <w:rFonts w:ascii="Arial" w:hAnsi="Arial" w:cs="Arial"/>
          <w:sz w:val="28"/>
          <w:szCs w:val="28"/>
        </w:rPr>
        <w:t>Законот за наставници и стручни соработници</w:t>
      </w:r>
      <w:r>
        <w:rPr>
          <w:rFonts w:ascii="Arial" w:hAnsi="Arial" w:cs="Arial"/>
          <w:sz w:val="28"/>
          <w:szCs w:val="28"/>
        </w:rPr>
        <w:t>(Сл.весник на РС.Македонија бр. 161/19);</w:t>
      </w:r>
    </w:p>
    <w:p w:rsidR="00B336CE" w:rsidRPr="00143137" w:rsidRDefault="00B336CE" w:rsidP="00B336CE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143137">
        <w:rPr>
          <w:rFonts w:ascii="Arial" w:hAnsi="Arial" w:cs="Arial"/>
          <w:sz w:val="28"/>
          <w:szCs w:val="28"/>
        </w:rPr>
        <w:t>Статутот на училиштето;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Основи за планирање на содржините и организација на воспитно-образовната дејност на училиштето;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Правилникот за основните професионални компетенции по подрачја на стручниот соработник-педагог;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Годишниот извештај за работата на училиштето во учебната 2020 / 2021 година;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Годишната програма за работа на училиштето за  учебната 2021 / 2022 година;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Условите, потребите и состојбата во која работи училиштето;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Концепцијата за деветгодишно воспитание и образование;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Концепцијата за воннаставни активности во основното образование;</w:t>
      </w:r>
    </w:p>
    <w:p w:rsidR="00B336CE" w:rsidRPr="00143137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Уредба за начинот на организирање и реализирање на наставата во услови на вонредни околности во основните училишта;</w:t>
      </w:r>
    </w:p>
    <w:p w:rsidR="00B336CE" w:rsidRDefault="00B336CE" w:rsidP="00B336C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Протоколите донесени од МОН и здраствените работници за време на вонредни околности;</w:t>
      </w:r>
    </w:p>
    <w:p w:rsidR="00B336CE" w:rsidRPr="00B336CE" w:rsidRDefault="00B336CE" w:rsidP="00B336CE">
      <w:pPr>
        <w:jc w:val="both"/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lastRenderedPageBreak/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margin-left:93pt;margin-top:8.6pt;width:335.25pt;height:54pt;z-index:251662336" fillcolor="#c0504d [3205]" strokecolor="#f2f2f2 [3041]" strokeweight="3pt">
            <v:shadow on="t" type="perspective" color="#622423 [1605]" opacity=".5" offset="1pt" offset2="-1pt"/>
            <v:textbox>
              <w:txbxContent>
                <w:p w:rsidR="00B336CE" w:rsidRPr="00DD3BB8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Приоритетни работни задачи</w:t>
                  </w:r>
                </w:p>
              </w:txbxContent>
            </v:textbox>
          </v:shape>
        </w:pict>
      </w:r>
    </w:p>
    <w:p w:rsidR="00B336CE" w:rsidRDefault="00B336CE" w:rsidP="00B336CE">
      <w:pPr>
        <w:tabs>
          <w:tab w:val="left" w:pos="924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B336CE" w:rsidRDefault="00B336CE" w:rsidP="00B336CE">
      <w:pPr>
        <w:tabs>
          <w:tab w:val="left" w:pos="924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Континуирано следење на реализацијата наставата со физичко присуство и наставата за време на вонредни околности во државата;</w:t>
      </w:r>
    </w:p>
    <w:p w:rsidR="00B336CE" w:rsidRDefault="00B336CE" w:rsidP="00B336CE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Објективноста во оценувањето во наставниот процес;</w:t>
      </w:r>
    </w:p>
    <w:p w:rsidR="00B336CE" w:rsidRDefault="00B336CE" w:rsidP="00B336C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Следење на постигнувањата и редовноста на учениците по класифика-циони периоди и подготовка на прегледи, анализи по одделенија, анализи по пол.</w:t>
      </w:r>
    </w:p>
    <w:p w:rsidR="00B336CE" w:rsidRDefault="00B336CE" w:rsidP="00B336C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Континуирано усовршување на наставниот кадар во нивниот професионален развој;</w:t>
      </w:r>
    </w:p>
    <w:p w:rsidR="00B336CE" w:rsidRPr="00421E1D" w:rsidRDefault="00B336CE" w:rsidP="00B336C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Континуирана реализација на активности од проекти;</w:t>
      </w:r>
    </w:p>
    <w:p w:rsidR="00B336CE" w:rsidRDefault="00B336CE" w:rsidP="00B336CE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Мултиетничката интеграција во образованието;</w:t>
      </w:r>
    </w:p>
    <w:p w:rsidR="00B336CE" w:rsidRPr="00974E72" w:rsidRDefault="00B336CE" w:rsidP="00B336C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Континуирана соработка со родителите и нивна вклученост во наставниот процес;</w:t>
      </w: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position:absolute;margin-left:70.5pt;margin-top:2.35pt;width:381pt;height:43.5pt;z-index:2516633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B336CE" w:rsidRPr="00CA37C2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Работни задачи по програмски подрачја</w:t>
                  </w:r>
                </w:p>
              </w:txbxContent>
            </v:textbox>
          </v:shape>
        </w:pict>
      </w:r>
    </w:p>
    <w:p w:rsidR="00B336CE" w:rsidRDefault="00B336CE" w:rsidP="00B336CE">
      <w:pPr>
        <w:tabs>
          <w:tab w:val="left" w:pos="14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Изборот на содржините од подрачјата за работата е во согласност со општите барања на воспитно-образовната дејност според специфичните услови, потреби и состојбите во училиштето.</w:t>
      </w: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Работни задачи по програмските подрачја се следните: </w:t>
      </w:r>
    </w:p>
    <w:p w:rsidR="00B336CE" w:rsidRPr="00974E72" w:rsidRDefault="00B336CE" w:rsidP="00B336CE">
      <w:pPr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1.</w:t>
      </w:r>
      <w:r w:rsidRPr="00974E72">
        <w:rPr>
          <w:rFonts w:ascii="Arial" w:hAnsi="Arial" w:cs="Arial"/>
          <w:sz w:val="28"/>
          <w:szCs w:val="28"/>
        </w:rPr>
        <w:t>Планирање и програмирање на воспитно-образовната работа</w:t>
      </w:r>
      <w:r>
        <w:rPr>
          <w:rFonts w:ascii="Arial" w:hAnsi="Arial" w:cs="Arial"/>
          <w:sz w:val="28"/>
          <w:szCs w:val="28"/>
        </w:rPr>
        <w:t>;</w:t>
      </w:r>
    </w:p>
    <w:p w:rsidR="00B336CE" w:rsidRPr="00535C61" w:rsidRDefault="00B336CE" w:rsidP="00B336CE">
      <w:pPr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</w:t>
      </w:r>
      <w:r w:rsidRPr="00535C61">
        <w:rPr>
          <w:rFonts w:ascii="Arial" w:hAnsi="Arial" w:cs="Arial"/>
          <w:sz w:val="28"/>
          <w:szCs w:val="28"/>
        </w:rPr>
        <w:t>Непосредно следење на воспитно-образовната работа во училиштето;</w:t>
      </w:r>
    </w:p>
    <w:p w:rsidR="00B336CE" w:rsidRPr="00DE754C" w:rsidRDefault="00B336CE" w:rsidP="00B336CE">
      <w:pPr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</w:t>
      </w:r>
      <w:r w:rsidRPr="00535C61">
        <w:rPr>
          <w:rFonts w:ascii="Arial" w:hAnsi="Arial" w:cs="Arial"/>
          <w:sz w:val="28"/>
          <w:szCs w:val="28"/>
        </w:rPr>
        <w:t>Советодавна- консулт</w:t>
      </w:r>
      <w:r>
        <w:rPr>
          <w:rFonts w:ascii="Arial" w:hAnsi="Arial" w:cs="Arial"/>
          <w:sz w:val="28"/>
          <w:szCs w:val="28"/>
        </w:rPr>
        <w:t>ативната работа со наставниците, учениците и родителите;</w:t>
      </w:r>
    </w:p>
    <w:p w:rsidR="00B336CE" w:rsidRPr="00535C61" w:rsidRDefault="00B336CE" w:rsidP="00B336CE">
      <w:pPr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</w:t>
      </w:r>
      <w:r w:rsidRPr="00535C61">
        <w:rPr>
          <w:rFonts w:ascii="Arial" w:hAnsi="Arial" w:cs="Arial"/>
          <w:sz w:val="28"/>
          <w:szCs w:val="28"/>
        </w:rPr>
        <w:t>Аналитичко- истражувачката работа;</w:t>
      </w:r>
    </w:p>
    <w:p w:rsidR="00B336CE" w:rsidRPr="00535C61" w:rsidRDefault="00B336CE" w:rsidP="00B336CE">
      <w:pPr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</w:t>
      </w:r>
      <w:r w:rsidRPr="00535C61">
        <w:rPr>
          <w:rFonts w:ascii="Arial" w:hAnsi="Arial" w:cs="Arial"/>
          <w:sz w:val="28"/>
          <w:szCs w:val="28"/>
        </w:rPr>
        <w:t>Стручно усовршување на наставниот кадар;</w:t>
      </w:r>
    </w:p>
    <w:p w:rsidR="00B336CE" w:rsidRDefault="00B336CE" w:rsidP="00B336CE">
      <w:pPr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</w:t>
      </w:r>
      <w:r w:rsidRPr="00535C61">
        <w:rPr>
          <w:rFonts w:ascii="Arial" w:hAnsi="Arial" w:cs="Arial"/>
          <w:sz w:val="28"/>
          <w:szCs w:val="28"/>
        </w:rPr>
        <w:t>Педагошка евиденција и документација;</w:t>
      </w:r>
    </w:p>
    <w:p w:rsidR="00B336CE" w:rsidRPr="00E62EFC" w:rsidRDefault="00B336CE" w:rsidP="00B336CE">
      <w:pPr>
        <w:ind w:left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7.Соработка со локалната заедница;</w:t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</w:rPr>
      </w:pP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44" type="#_x0000_t84" style="position:absolute;margin-left:48.75pt;margin-top:7.75pt;width:411pt;height:81.75pt;z-index:25178112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336CE" w:rsidRPr="00736382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36382">
                    <w:rPr>
                      <w:rFonts w:ascii="Arial" w:hAnsi="Arial" w:cs="Arial"/>
                      <w:b/>
                      <w:sz w:val="32"/>
                      <w:szCs w:val="32"/>
                    </w:rPr>
                    <w:t>Програмски активности и проекти на ПЕДАГОГОТ</w:t>
                  </w:r>
                </w:p>
              </w:txbxContent>
            </v:textbox>
          </v:shape>
        </w:pict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5" type="#_x0000_t32" style="position:absolute;margin-left:258.75pt;margin-top:.7pt;width:234pt;height:1in;z-index:251792384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3" type="#_x0000_t32" style="position:absolute;margin-left:79.5pt;margin-top:.7pt;width:178.5pt;height:1in;flip:x;z-index:251790336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4" type="#_x0000_t32" style="position:absolute;margin-left:258pt;margin-top:.7pt;width:.75pt;height:78.75pt;z-index:251791360" o:connectortype="straight">
            <v:stroke endarrow="block"/>
          </v:shape>
        </w:pict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47" type="#_x0000_t16" style="position:absolute;margin-left:183pt;margin-top:35.1pt;width:159pt;height:55.5pt;z-index:25178419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336CE" w:rsidRPr="00736382" w:rsidRDefault="00B336CE" w:rsidP="00B336C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Работни задачи по програмски подрачја</w:t>
                  </w:r>
                </w:p>
              </w:txbxContent>
            </v:textbox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145" type="#_x0000_t22" style="position:absolute;margin-left:2.25pt;margin-top:28.35pt;width:103.5pt;height:66.75pt;z-index:25178214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336CE" w:rsidRPr="00736382" w:rsidRDefault="00B336CE" w:rsidP="00B336C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Приоритетни задачи</w:t>
                  </w:r>
                </w:p>
              </w:txbxContent>
            </v:textbox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46" type="#_x0000_t22" style="position:absolute;margin-left:436.5pt;margin-top:28.35pt;width:105.75pt;height:62.25pt;z-index:25178316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336CE" w:rsidRPr="00736382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Други работи и работни задачи</w:t>
                  </w:r>
                </w:p>
              </w:txbxContent>
            </v:textbox>
          </v:shape>
        </w:pict>
      </w:r>
    </w:p>
    <w:p w:rsidR="00B336CE" w:rsidRDefault="00B336CE" w:rsidP="00B336CE">
      <w:pPr>
        <w:tabs>
          <w:tab w:val="left" w:pos="4590"/>
        </w:tabs>
        <w:rPr>
          <w:rFonts w:ascii="Arial" w:hAnsi="Arial" w:cs="Arial"/>
          <w:sz w:val="52"/>
          <w:szCs w:val="52"/>
          <w:lang w:val="en-US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65" type="#_x0000_t32" style="position:absolute;margin-left:343.5pt;margin-top:37.25pt;width:83.25pt;height:51pt;z-index:251802624" o:connectortype="straight">
            <v:stroke endarrow="block"/>
          </v:shape>
        </w:pict>
      </w:r>
      <w:r>
        <w:rPr>
          <w:rFonts w:ascii="Arial" w:hAnsi="Arial" w:cs="Arial"/>
          <w:sz w:val="52"/>
          <w:szCs w:val="52"/>
          <w:lang w:val="en-US"/>
        </w:rPr>
        <w:tab/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66" type="#_x0000_t176" style="position:absolute;margin-left:426.75pt;margin-top:21.35pt;width:115.5pt;height:85.35pt;z-index:25180364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336CE" w:rsidRPr="00974E72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Планирање и програмирање на воспитно-образовната работа</w:t>
                  </w:r>
                </w:p>
              </w:txbxContent>
            </v:textbox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60" type="#_x0000_t32" style="position:absolute;margin-left:250.5pt;margin-top:6.35pt;width:198.75pt;height:277.25pt;z-index:251797504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7" type="#_x0000_t32" style="position:absolute;margin-left:84.75pt;margin-top:6.35pt;width:158.25pt;height:116.9pt;flip:x;z-index:251794432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8" type="#_x0000_t32" style="position:absolute;margin-left:48.75pt;margin-top:6.35pt;width:198.75pt;height:298.5pt;flip:x;z-index:251795456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9" type="#_x0000_t32" style="position:absolute;margin-left:252pt;margin-top:6.35pt;width:184.5pt;height:129.5pt;z-index:251796480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6" type="#_x0000_t32" style="position:absolute;margin-left:247.5pt;margin-top:6.35pt;width:3pt;height:84pt;z-index:251793408" o:connectortype="straight">
            <v:stroke endarrow="block"/>
          </v:shape>
        </w:pict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148" type="#_x0000_t56" style="position:absolute;margin-left:-21.75pt;margin-top:14.2pt;width:148.5pt;height:121.65pt;z-index:2517852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6CE" w:rsidRPr="00736382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Непосредно следење на воспитно образовната работа во училиштето</w:t>
                  </w:r>
                </w:p>
              </w:txbxContent>
            </v:textbox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149" type="#_x0000_t9" style="position:absolute;margin-left:171pt;margin-top:1.55pt;width:157.5pt;height:116pt;z-index:251786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336CE" w:rsidRPr="00736382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Советодсвно-консултативна работа со наставниците,уче-ници и родители</w:t>
                  </w:r>
                </w:p>
              </w:txbxContent>
            </v:textbox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0" type="#_x0000_t56" style="position:absolute;margin-left:384.75pt;margin-top:34.45pt;width:149.25pt;height:105.75pt;z-index:251787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6CE" w:rsidRPr="00736382" w:rsidRDefault="00B336CE" w:rsidP="00B336C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Аналитичко-истражувачка работа</w:t>
                  </w:r>
                </w:p>
              </w:txbxContent>
            </v:textbox>
          </v:shape>
        </w:pict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</w:rPr>
      </w:pPr>
    </w:p>
    <w:p w:rsidR="00B336CE" w:rsidRPr="00736382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61" type="#_x0000_t32" style="position:absolute;margin-left:250.55pt;margin-top:28.8pt;width:1.45pt;height:53.1pt;flip:x;z-index:251798528" o:connectortype="straight">
            <v:stroke endarrow="block"/>
          </v:shape>
        </w:pict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62" type="#_x0000_t122" style="position:absolute;margin-left:178.5pt;margin-top:31.9pt;width:155.25pt;height:51pt;z-index:2517995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336CE" w:rsidRPr="00C3266A" w:rsidRDefault="00B336CE" w:rsidP="00B336C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Соработка со локалната заедница</w:t>
                  </w:r>
                </w:p>
              </w:txbxContent>
            </v:textbox>
          </v:shape>
        </w:pict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2" type="#_x0000_t122" style="position:absolute;margin-left:375.75pt;margin-top:9.3pt;width:146.25pt;height:66pt;z-index:251789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336CE" w:rsidRPr="00736382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Педагошка евиденција и документација</w:t>
                  </w:r>
                </w:p>
              </w:txbxContent>
            </v:textbox>
          </v:shape>
        </w:pict>
      </w: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51" type="#_x0000_t122" style="position:absolute;margin-left:-31.5pt;margin-top:29.85pt;width:202.5pt;height:75pt;z-index:2517882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336CE" w:rsidRPr="00736382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Стручно усовршување на воспитно-образовниот кадар</w:t>
                  </w:r>
                </w:p>
              </w:txbxContent>
            </v:textbox>
          </v:shape>
        </w:pict>
      </w:r>
    </w:p>
    <w:p w:rsidR="00B336CE" w:rsidRDefault="00B336CE" w:rsidP="00B336CE">
      <w:pPr>
        <w:tabs>
          <w:tab w:val="left" w:pos="2175"/>
        </w:tabs>
        <w:rPr>
          <w:rFonts w:ascii="Arial" w:hAnsi="Arial" w:cs="Arial"/>
          <w:sz w:val="52"/>
          <w:szCs w:val="52"/>
          <w:lang w:val="en-US"/>
        </w:rPr>
      </w:pPr>
    </w:p>
    <w:p w:rsidR="00B336CE" w:rsidRDefault="00B336CE" w:rsidP="00B336CE">
      <w:pPr>
        <w:jc w:val="center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jc w:val="center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jc w:val="center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jc w:val="center"/>
        <w:rPr>
          <w:rFonts w:ascii="Arial" w:hAnsi="Arial" w:cs="Arial"/>
          <w:b/>
          <w:sz w:val="32"/>
          <w:szCs w:val="32"/>
        </w:rPr>
      </w:pPr>
    </w:p>
    <w:p w:rsidR="00B336CE" w:rsidRPr="00AF7C0A" w:rsidRDefault="00B336CE" w:rsidP="00B336CE">
      <w:pPr>
        <w:jc w:val="both"/>
        <w:rPr>
          <w:rFonts w:ascii="Arial" w:hAnsi="Arial" w:cs="Arial"/>
          <w:b/>
          <w:sz w:val="32"/>
          <w:szCs w:val="32"/>
        </w:rPr>
      </w:pPr>
      <w:r w:rsidRPr="00AF7C0A">
        <w:rPr>
          <w:rFonts w:ascii="Arial" w:hAnsi="Arial" w:cs="Arial"/>
          <w:b/>
          <w:sz w:val="32"/>
          <w:szCs w:val="32"/>
        </w:rPr>
        <w:t>1</w:t>
      </w:r>
      <w:r w:rsidRPr="00AF7C0A">
        <w:rPr>
          <w:rFonts w:ascii="Arial" w:hAnsi="Arial" w:cs="Arial"/>
          <w:b/>
          <w:sz w:val="32"/>
          <w:szCs w:val="32"/>
          <w:lang w:val="en-US"/>
        </w:rPr>
        <w:t>.</w:t>
      </w:r>
      <w:r w:rsidRPr="00AF7C0A">
        <w:rPr>
          <w:rFonts w:ascii="Arial" w:hAnsi="Arial" w:cs="Arial"/>
          <w:b/>
          <w:sz w:val="32"/>
          <w:szCs w:val="32"/>
        </w:rPr>
        <w:t>Планирање и програмирање на воспитно-образовната работа</w:t>
      </w:r>
    </w:p>
    <w:p w:rsidR="00B336CE" w:rsidRPr="00014876" w:rsidRDefault="00B336CE" w:rsidP="00B336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014876">
        <w:rPr>
          <w:rFonts w:ascii="Arial" w:hAnsi="Arial" w:cs="Arial"/>
          <w:sz w:val="28"/>
          <w:szCs w:val="28"/>
        </w:rPr>
        <w:t xml:space="preserve">Педагогот како непосреден стручен соработник во училиштето, кој е поврзан со наставата и воспитно-образовниот процес, во своето работење, секојдневно е вклучен и во реализација на повеќе оперативни и тековни задачи во училиштето: </w:t>
      </w:r>
    </w:p>
    <w:p w:rsidR="00B336CE" w:rsidRDefault="00B336CE" w:rsidP="00B336C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4876">
        <w:rPr>
          <w:rFonts w:ascii="Arial" w:hAnsi="Arial" w:cs="Arial"/>
          <w:sz w:val="24"/>
          <w:szCs w:val="24"/>
        </w:rPr>
        <w:t>Такви би биле следните:</w:t>
      </w:r>
    </w:p>
    <w:p w:rsidR="00B336CE" w:rsidRPr="00014876" w:rsidRDefault="00B336CE" w:rsidP="00B336C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Учество во изработката на концепцијата на Годишната програма за работа на училиштето и изработка на нејзини поедини делови;</w:t>
      </w:r>
    </w:p>
    <w:p w:rsidR="00B336CE" w:rsidRPr="007B0F88" w:rsidRDefault="00B336CE" w:rsidP="00B336CE">
      <w:pPr>
        <w:pStyle w:val="Default"/>
        <w:ind w:left="720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Учество и координација во изработката на наставните планови и програми по одделенија и за поедини предмети;</w:t>
      </w:r>
    </w:p>
    <w:p w:rsidR="00B336CE" w:rsidRPr="007B0F88" w:rsidRDefault="00B336CE" w:rsidP="00B336CE">
      <w:pPr>
        <w:pStyle w:val="Default"/>
        <w:ind w:left="720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 xml:space="preserve"> Учество и координација во изработка на самоевалуацијата и развојниот план на училиштето;</w:t>
      </w:r>
    </w:p>
    <w:p w:rsidR="00B336CE" w:rsidRPr="007B0F88" w:rsidRDefault="00B336CE" w:rsidP="00B336CE">
      <w:pPr>
        <w:pStyle w:val="Default"/>
        <w:ind w:left="720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Учество и координација и во изборот и концепирањето на воннаставните активности;</w:t>
      </w:r>
    </w:p>
    <w:p w:rsidR="00B336CE" w:rsidRPr="007B0F88" w:rsidRDefault="00B336CE" w:rsidP="00B336CE">
      <w:pPr>
        <w:pStyle w:val="Default"/>
        <w:ind w:left="720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Учество во изработката на наставните планови за додатна, дополнителна настава, одделенска заедница екскурзиии, настава во природа и излети како и во потполнување на педгошката евиденција при реализација на истите;</w:t>
      </w:r>
    </w:p>
    <w:p w:rsidR="00B336CE" w:rsidRPr="007B0F88" w:rsidRDefault="00B336CE" w:rsidP="00B336CE">
      <w:pPr>
        <w:pStyle w:val="Default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Координација и учество во изработка на проекти;</w:t>
      </w:r>
    </w:p>
    <w:p w:rsidR="00B336CE" w:rsidRPr="007B0F88" w:rsidRDefault="00B336CE" w:rsidP="00B336CE">
      <w:pPr>
        <w:pStyle w:val="Default"/>
        <w:ind w:left="720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Учество во изработката на плановите и програмите за работа на стручните органи на училиштето;</w:t>
      </w:r>
    </w:p>
    <w:p w:rsidR="00B336CE" w:rsidRPr="007B0F88" w:rsidRDefault="00B336CE" w:rsidP="00B336CE">
      <w:pPr>
        <w:pStyle w:val="Default"/>
        <w:ind w:left="720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Учество во изработката на програми за работа со надарени и деца со посебни потреби;</w:t>
      </w:r>
    </w:p>
    <w:p w:rsidR="00B336CE" w:rsidRPr="007B0F88" w:rsidRDefault="00B336CE" w:rsidP="00B336CE">
      <w:pPr>
        <w:pStyle w:val="Default"/>
        <w:ind w:left="720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Учество во изработка на план и програма за професионална ориентација на учениците како и негова реализација;</w:t>
      </w:r>
    </w:p>
    <w:p w:rsidR="00B336CE" w:rsidRPr="007B0F88" w:rsidRDefault="00B336CE" w:rsidP="00B336CE">
      <w:pPr>
        <w:spacing w:after="0"/>
        <w:rPr>
          <w:sz w:val="24"/>
          <w:szCs w:val="24"/>
        </w:rPr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Учество во изработката на личниот професионален развој на наставниот кадар;</w:t>
      </w:r>
    </w:p>
    <w:p w:rsidR="00B336CE" w:rsidRPr="007B0F88" w:rsidRDefault="00B336CE" w:rsidP="00B336CE">
      <w:pPr>
        <w:pStyle w:val="Default"/>
        <w:jc w:val="both"/>
      </w:pPr>
    </w:p>
    <w:p w:rsidR="00B336CE" w:rsidRPr="007B0F88" w:rsidRDefault="00B336CE" w:rsidP="00B336CE">
      <w:pPr>
        <w:pStyle w:val="Default"/>
        <w:ind w:left="720"/>
        <w:jc w:val="both"/>
      </w:pPr>
    </w:p>
    <w:p w:rsidR="00B336CE" w:rsidRPr="007B0F88" w:rsidRDefault="00B336CE" w:rsidP="00B336CE">
      <w:pPr>
        <w:pStyle w:val="Default"/>
        <w:numPr>
          <w:ilvl w:val="0"/>
          <w:numId w:val="20"/>
        </w:numPr>
        <w:jc w:val="both"/>
      </w:pPr>
      <w:r w:rsidRPr="007B0F88">
        <w:t>Изработка на Годишна програма и месечни планирања за работа на педагогот;</w:t>
      </w:r>
    </w:p>
    <w:p w:rsidR="00B336CE" w:rsidRDefault="00B336CE" w:rsidP="00B336CE">
      <w:pPr>
        <w:spacing w:after="0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spacing w:after="0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spacing w:after="0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spacing w:after="0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spacing w:after="0"/>
        <w:rPr>
          <w:rFonts w:ascii="Arial" w:hAnsi="Arial" w:cs="Arial"/>
          <w:b/>
          <w:sz w:val="32"/>
          <w:szCs w:val="32"/>
        </w:rPr>
      </w:pPr>
    </w:p>
    <w:p w:rsidR="00B336CE" w:rsidRPr="00535C61" w:rsidRDefault="00B336CE" w:rsidP="00B336CE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2.</w:t>
      </w:r>
      <w:r w:rsidRPr="00535C61">
        <w:rPr>
          <w:rFonts w:ascii="Arial" w:hAnsi="Arial" w:cs="Arial"/>
          <w:b/>
          <w:sz w:val="32"/>
          <w:szCs w:val="32"/>
        </w:rPr>
        <w:t>Непосредно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535C61">
        <w:rPr>
          <w:rFonts w:ascii="Arial" w:hAnsi="Arial" w:cs="Arial"/>
          <w:b/>
          <w:sz w:val="32"/>
          <w:szCs w:val="32"/>
        </w:rPr>
        <w:t>следење на воспитно образовната работа во училиштето</w:t>
      </w:r>
    </w:p>
    <w:p w:rsidR="00B336CE" w:rsidRDefault="00B336CE" w:rsidP="00B336CE">
      <w:pPr>
        <w:tabs>
          <w:tab w:val="left" w:pos="195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sz w:val="24"/>
          <w:szCs w:val="24"/>
        </w:rPr>
        <w:t>Во рамките на ова подрачје ќе бидат реализирани следните задачи:</w:t>
      </w:r>
    </w:p>
    <w:p w:rsidR="00B336CE" w:rsidRPr="007B0F88" w:rsidRDefault="00B336CE" w:rsidP="00B336CE">
      <w:pPr>
        <w:tabs>
          <w:tab w:val="left" w:pos="1950"/>
        </w:tabs>
        <w:jc w:val="both"/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oval id="_x0000_s1037" style="position:absolute;left:0;text-align:left;margin-left:465.75pt;margin-top:26.4pt;width:56.25pt;height:122.25pt;z-index:2516715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layout-flow:vertical;mso-layout-flow-alt:bottom-to-top">
              <w:txbxContent>
                <w:p w:rsidR="00B336CE" w:rsidRPr="00F56221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56221">
                    <w:rPr>
                      <w:rFonts w:ascii="Arial" w:hAnsi="Arial" w:cs="Arial"/>
                      <w:b/>
                      <w:sz w:val="24"/>
                      <w:szCs w:val="24"/>
                    </w:rPr>
                    <w:t>Ученици</w:t>
                  </w:r>
                </w:p>
              </w:txbxContent>
            </v:textbox>
          </v:oval>
        </w:pict>
      </w:r>
      <w:r w:rsidRPr="00535C61">
        <w:rPr>
          <w:rFonts w:ascii="Arial" w:hAnsi="Arial" w:cs="Arial"/>
          <w:b/>
          <w:sz w:val="28"/>
          <w:szCs w:val="28"/>
          <w:u w:val="single"/>
        </w:rPr>
        <w:t>Настава</w:t>
      </w:r>
    </w:p>
    <w:p w:rsidR="00B336CE" w:rsidRPr="007B0F88" w:rsidRDefault="00B336CE" w:rsidP="00B336CE">
      <w:pPr>
        <w:tabs>
          <w:tab w:val="left" w:pos="195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noProof/>
          <w:sz w:val="24"/>
          <w:szCs w:val="24"/>
          <w:lang w:eastAsia="mk-MK"/>
        </w:rPr>
        <w:pict>
          <v:shape id="_x0000_s1050" type="#_x0000_t32" style="position:absolute;left:0;text-align:left;margin-left:265.5pt;margin-top:20.9pt;width:204pt;height:432.6pt;flip:y;z-index:251684864" o:connectortype="straight">
            <v:stroke endarrow="block"/>
          </v:shape>
        </w:pict>
      </w:r>
      <w:r w:rsidRPr="007B0F88">
        <w:rPr>
          <w:rFonts w:ascii="Arial" w:hAnsi="Arial" w:cs="Arial"/>
          <w:sz w:val="24"/>
          <w:szCs w:val="24"/>
        </w:rPr>
        <w:t>а) Задолжителна настава</w:t>
      </w:r>
    </w:p>
    <w:p w:rsidR="00B336CE" w:rsidRPr="00535C61" w:rsidRDefault="00B336CE" w:rsidP="00B336CE">
      <w:pPr>
        <w:tabs>
          <w:tab w:val="left" w:pos="1950"/>
        </w:tabs>
        <w:jc w:val="both"/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rect id="_x0000_s1030" style="position:absolute;left:0;text-align:left;margin-left:-3pt;margin-top:17.4pt;width:266.25pt;height:35.25pt;z-index:251664384">
            <v:textbox>
              <w:txbxContent>
                <w:p w:rsidR="00B336CE" w:rsidRPr="003672E9" w:rsidRDefault="00B336CE" w:rsidP="00B336CE">
                  <w:pPr>
                    <w:rPr>
                      <w:rFonts w:ascii="Arial" w:hAnsi="Arial" w:cs="Arial"/>
                    </w:rPr>
                  </w:pPr>
                  <w:r w:rsidRPr="003672E9">
                    <w:rPr>
                      <w:rFonts w:ascii="Arial" w:hAnsi="Arial" w:cs="Arial"/>
                    </w:rPr>
                    <w:t>Увид во годишните глобални и тематски планирања по задолжителните предмети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24"/>
          <w:szCs w:val="24"/>
        </w:rPr>
        <w:t>Август-Септември</w:t>
      </w:r>
    </w:p>
    <w:p w:rsidR="00B336CE" w:rsidRDefault="00B336CE" w:rsidP="00B336CE">
      <w:pPr>
        <w:tabs>
          <w:tab w:val="left" w:pos="1950"/>
        </w:tabs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74" type="#_x0000_t32" style="position:absolute;margin-left:263.25pt;margin-top:26.75pt;width:202.5pt;height:146.25pt;flip:y;z-index:251709440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46" type="#_x0000_t32" style="position:absolute;margin-left:265.5pt;margin-top:9.5pt;width:206.25pt;height:305.25pt;z-index:251680768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26" type="#_x0000_t32" style="position:absolute;margin-left:263.25pt;margin-top:9.5pt;width:200.25pt;height:222pt;flip:y;z-index:251660288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44" type="#_x0000_t32" style="position:absolute;margin-left:265.5pt;margin-top:9.5pt;width:200.25pt;height:163.5pt;z-index:251678720" o:connectortype="straight">
            <v:stroke endarrow="block"/>
          </v:shape>
        </w:pict>
      </w: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82" type="#_x0000_t32" style="position:absolute;margin-left:263.25pt;margin-top:14.75pt;width:208.5pt;height:456.25pt;flip:y;z-index:251717632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85" type="#_x0000_t32" style="position:absolute;margin-left:261.75pt;margin-top:13.35pt;width:218.25pt;height:475pt;flip:y;z-index:251720704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rect id="_x0000_s1031" style="position:absolute;margin-left:-3pt;margin-top:14.75pt;width:270pt;height:35.5pt;z-index:251665408">
            <v:textbox>
              <w:txbxContent>
                <w:p w:rsidR="00B336CE" w:rsidRPr="003672E9" w:rsidRDefault="00B336CE" w:rsidP="00B336CE">
                  <w:pPr>
                    <w:rPr>
                      <w:rFonts w:ascii="Arial" w:hAnsi="Arial" w:cs="Arial"/>
                    </w:rPr>
                  </w:pPr>
                  <w:r w:rsidRPr="003672E9">
                    <w:rPr>
                      <w:rFonts w:ascii="Arial" w:hAnsi="Arial" w:cs="Arial"/>
                    </w:rPr>
                    <w:t>Стручна помош при организација на часовите по задолжителните наставни предмети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24"/>
          <w:szCs w:val="24"/>
        </w:rPr>
        <w:t>Септември</w:t>
      </w:r>
    </w:p>
    <w:p w:rsidR="00B336CE" w:rsidRPr="003415B3" w:rsidRDefault="00B336CE" w:rsidP="00B336CE">
      <w:pPr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45" type="#_x0000_t32" style="position:absolute;margin-left:267pt;margin-top:10.6pt;width:214.5pt;height:233.65pt;z-index:251679744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41" type="#_x0000_t32" style="position:absolute;margin-left:494.3pt;margin-top:10.6pt;width:0;height:34.5pt;z-index:251675648" o:connectortype="straight">
            <v:stroke endarrow="block"/>
          </v:shape>
        </w:pict>
      </w:r>
    </w:p>
    <w:p w:rsidR="00B336CE" w:rsidRPr="003672E9" w:rsidRDefault="00B336CE" w:rsidP="00B336CE">
      <w:pPr>
        <w:tabs>
          <w:tab w:val="left" w:pos="9420"/>
        </w:tabs>
        <w:rPr>
          <w:rFonts w:ascii="Arial" w:hAnsi="Arial" w:cs="Arial"/>
        </w:rPr>
      </w:pPr>
      <w:r w:rsidRPr="009F0625">
        <w:rPr>
          <w:rFonts w:ascii="Arial" w:hAnsi="Arial" w:cs="Arial"/>
          <w:noProof/>
          <w:lang w:eastAsia="mk-MK"/>
        </w:rPr>
        <w:pict>
          <v:rect id="_x0000_s1032" style="position:absolute;margin-left:-3pt;margin-top:16.6pt;width:270pt;height:35.55pt;z-index:251666432">
            <v:textbox>
              <w:txbxContent>
                <w:p w:rsidR="00B336CE" w:rsidRPr="003672E9" w:rsidRDefault="00B336CE" w:rsidP="00B336CE">
                  <w:pPr>
                    <w:rPr>
                      <w:rFonts w:ascii="Arial" w:hAnsi="Arial" w:cs="Arial"/>
                    </w:rPr>
                  </w:pPr>
                  <w:r w:rsidRPr="003672E9">
                    <w:rPr>
                      <w:rFonts w:ascii="Arial" w:hAnsi="Arial" w:cs="Arial"/>
                    </w:rPr>
                    <w:t>Следење на методско-дидактичката страна на часовите по сите предмети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lang w:eastAsia="mk-MK"/>
        </w:rPr>
        <w:pict>
          <v:oval id="_x0000_s1038" style="position:absolute;margin-left:465.75pt;margin-top:14.95pt;width:56.25pt;height:130.5pt;z-index:2516725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B336CE" w:rsidRPr="00F56221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56221">
                    <w:rPr>
                      <w:rFonts w:ascii="Arial" w:hAnsi="Arial" w:cs="Arial"/>
                      <w:b/>
                      <w:sz w:val="24"/>
                      <w:szCs w:val="24"/>
                    </w:rPr>
                    <w:t>Директор</w:t>
                  </w:r>
                </w:p>
              </w:txbxContent>
            </v:textbox>
          </v:oval>
        </w:pict>
      </w:r>
      <w:r w:rsidRPr="003672E9">
        <w:rPr>
          <w:rFonts w:ascii="Arial" w:hAnsi="Arial" w:cs="Arial"/>
        </w:rPr>
        <w:t>Континуирано</w:t>
      </w:r>
      <w:r w:rsidRPr="003672E9">
        <w:rPr>
          <w:rFonts w:ascii="Arial" w:hAnsi="Arial" w:cs="Arial"/>
        </w:rPr>
        <w:tab/>
      </w:r>
    </w:p>
    <w:p w:rsidR="00B336CE" w:rsidRDefault="00B336CE" w:rsidP="00B336CE">
      <w:pPr>
        <w:tabs>
          <w:tab w:val="left" w:pos="9420"/>
        </w:tabs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72" type="#_x0000_t32" style="position:absolute;margin-left:265.5pt;margin-top:6.5pt;width:208.5pt;height:204.75pt;z-index:251707392" o:connectortype="straight">
            <v:stroke endarrow="block"/>
          </v:shape>
        </w:pict>
      </w:r>
    </w:p>
    <w:p w:rsidR="00B336CE" w:rsidRPr="003672E9" w:rsidRDefault="00B336CE" w:rsidP="00B336CE">
      <w:pPr>
        <w:tabs>
          <w:tab w:val="left" w:pos="9420"/>
        </w:tabs>
        <w:rPr>
          <w:rFonts w:ascii="Arial" w:hAnsi="Arial" w:cs="Arial"/>
        </w:rPr>
      </w:pPr>
      <w:r w:rsidRPr="009F0625">
        <w:rPr>
          <w:rFonts w:ascii="Arial" w:hAnsi="Arial" w:cs="Arial"/>
          <w:noProof/>
          <w:lang w:eastAsia="mk-MK"/>
        </w:rPr>
        <w:pict>
          <v:rect id="_x0000_s1033" style="position:absolute;margin-left:-3pt;margin-top:12.2pt;width:266.25pt;height:35.35pt;z-index:251667456">
            <v:textbox>
              <w:txbxContent>
                <w:p w:rsidR="00B336CE" w:rsidRPr="001A0CA0" w:rsidRDefault="00B336CE" w:rsidP="00B336CE">
                  <w:pPr>
                    <w:rPr>
                      <w:rFonts w:ascii="Arial" w:hAnsi="Arial" w:cs="Arial"/>
                    </w:rPr>
                  </w:pPr>
                  <w:r w:rsidRPr="001A0CA0">
                    <w:rPr>
                      <w:rFonts w:ascii="Arial" w:hAnsi="Arial" w:cs="Arial"/>
                    </w:rPr>
                    <w:t xml:space="preserve">Следење на напредокот на учениците од првите одделенија  </w:t>
                  </w:r>
                </w:p>
              </w:txbxContent>
            </v:textbox>
          </v:rect>
        </w:pict>
      </w:r>
      <w:r w:rsidRPr="003672E9">
        <w:rPr>
          <w:rFonts w:ascii="Arial" w:hAnsi="Arial" w:cs="Arial"/>
        </w:rPr>
        <w:t>Континуирано</w:t>
      </w:r>
    </w:p>
    <w:p w:rsidR="00B336CE" w:rsidRPr="00E2147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77" type="#_x0000_t32" style="position:absolute;margin-left:263.25pt;margin-top:23pt;width:202.5pt;height:49.45pt;flip:y;z-index:251712512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75" type="#_x0000_t32" style="position:absolute;margin-left:263.25pt;margin-top:12.5pt;width:210pt;height:179.25pt;z-index:251710464" o:connectortype="straight">
            <v:stroke endarrow="block"/>
          </v:shape>
        </w:pict>
      </w:r>
    </w:p>
    <w:p w:rsidR="00B336CE" w:rsidRPr="003672E9" w:rsidRDefault="00B336CE" w:rsidP="00B336CE">
      <w:pPr>
        <w:rPr>
          <w:rFonts w:ascii="Arial" w:hAnsi="Arial" w:cs="Arial"/>
        </w:rPr>
      </w:pPr>
      <w:r w:rsidRPr="009F0625">
        <w:rPr>
          <w:rFonts w:ascii="Arial" w:hAnsi="Arial" w:cs="Arial"/>
          <w:noProof/>
          <w:lang w:eastAsia="mk-MK"/>
        </w:rPr>
        <w:pict>
          <v:rect id="_x0000_s1034" style="position:absolute;margin-left:-3pt;margin-top:15.15pt;width:266.25pt;height:50.15pt;z-index:251668480">
            <v:textbox>
              <w:txbxContent>
                <w:p w:rsidR="00B336CE" w:rsidRPr="001A0CA0" w:rsidRDefault="00B336CE" w:rsidP="00B336CE">
                  <w:pPr>
                    <w:rPr>
                      <w:rFonts w:ascii="Arial" w:hAnsi="Arial" w:cs="Arial"/>
                    </w:rPr>
                  </w:pPr>
                  <w:r w:rsidRPr="001A0CA0">
                    <w:rPr>
                      <w:rFonts w:ascii="Arial" w:hAnsi="Arial" w:cs="Arial"/>
                    </w:rPr>
                    <w:t>Следење и снимање на часовите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1A0CA0">
                    <w:rPr>
                      <w:rFonts w:ascii="Arial" w:hAnsi="Arial" w:cs="Arial"/>
                    </w:rPr>
                    <w:t>по сите предмети во сите о</w:t>
                  </w:r>
                  <w:r>
                    <w:rPr>
                      <w:rFonts w:ascii="Arial" w:hAnsi="Arial" w:cs="Arial"/>
                    </w:rPr>
                    <w:t xml:space="preserve">дделенија </w:t>
                  </w:r>
                </w:p>
              </w:txbxContent>
            </v:textbox>
          </v:rect>
        </w:pict>
      </w:r>
      <w:r w:rsidRPr="003672E9">
        <w:rPr>
          <w:rFonts w:ascii="Arial" w:hAnsi="Arial" w:cs="Arial"/>
        </w:rPr>
        <w:t>Континуирано</w:t>
      </w:r>
    </w:p>
    <w:p w:rsidR="00B336CE" w:rsidRPr="00E2147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47" type="#_x0000_t32" style="position:absolute;margin-left:263.25pt;margin-top:20.75pt;width:212.25pt;height:230.25pt;z-index:251681792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27" type="#_x0000_t32" style="position:absolute;margin-left:263.25pt;margin-top:20.75pt;width:212.25pt;height:87.05pt;z-index:251661312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42" type="#_x0000_t32" style="position:absolute;margin-left:493.5pt;margin-top:19.3pt;width:.8pt;height:48.35pt;z-index:251676672" o:connectortype="straight">
            <v:stroke endarrow="block"/>
          </v:shape>
        </w:pict>
      </w:r>
    </w:p>
    <w:p w:rsidR="00B336CE" w:rsidRDefault="00B336CE" w:rsidP="00B336CE">
      <w:pPr>
        <w:spacing w:line="240" w:lineRule="auto"/>
        <w:rPr>
          <w:rFonts w:ascii="Arial" w:hAnsi="Arial" w:cs="Arial"/>
          <w:sz w:val="24"/>
          <w:szCs w:val="24"/>
        </w:rPr>
      </w:pPr>
    </w:p>
    <w:p w:rsidR="00B336CE" w:rsidRPr="003672E9" w:rsidRDefault="00B336CE" w:rsidP="00B336CE">
      <w:pPr>
        <w:spacing w:line="240" w:lineRule="auto"/>
        <w:rPr>
          <w:rFonts w:ascii="Arial" w:hAnsi="Arial" w:cs="Arial"/>
        </w:rPr>
      </w:pPr>
      <w:r w:rsidRPr="009F0625">
        <w:rPr>
          <w:rFonts w:ascii="Arial" w:hAnsi="Arial" w:cs="Arial"/>
          <w:noProof/>
          <w:lang w:eastAsia="mk-MK"/>
        </w:rPr>
        <w:pict>
          <v:rect id="_x0000_s1035" style="position:absolute;margin-left:-3pt;margin-top:17.8pt;width:264.75pt;height:33pt;z-index:251669504">
            <v:textbox style="mso-next-textbox:#_x0000_s1035">
              <w:txbxContent>
                <w:p w:rsidR="00B336CE" w:rsidRPr="001A0CA0" w:rsidRDefault="00B336CE" w:rsidP="00B336CE">
                  <w:pPr>
                    <w:rPr>
                      <w:rFonts w:ascii="Arial" w:hAnsi="Arial" w:cs="Arial"/>
                    </w:rPr>
                  </w:pPr>
                  <w:r w:rsidRPr="001A0CA0">
                    <w:rPr>
                      <w:rFonts w:ascii="Arial" w:hAnsi="Arial" w:cs="Arial"/>
                    </w:rPr>
                    <w:t>Стручна п</w:t>
                  </w:r>
                  <w:r>
                    <w:rPr>
                      <w:rFonts w:ascii="Arial" w:hAnsi="Arial" w:cs="Arial"/>
                    </w:rPr>
                    <w:t>омош при организација и реализа</w:t>
                  </w:r>
                  <w:r w:rsidRPr="001A0CA0">
                    <w:rPr>
                      <w:rFonts w:ascii="Arial" w:hAnsi="Arial" w:cs="Arial"/>
                    </w:rPr>
                    <w:t>ција на часовите од дополнителна и додатна настава и нивно следење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lang w:eastAsia="mk-MK"/>
        </w:rPr>
        <w:pict>
          <v:oval id="_x0000_s1039" style="position:absolute;margin-left:471.75pt;margin-top:15.9pt;width:50.25pt;height:119.25pt;z-index:2516736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layout-flow:vertical;mso-layout-flow-alt:bottom-to-top;mso-next-textbox:#_x0000_s1039">
              <w:txbxContent>
                <w:p w:rsidR="00B336CE" w:rsidRPr="00F56221" w:rsidRDefault="00B336CE" w:rsidP="00B336C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56221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Наставници</w:t>
                  </w:r>
                </w:p>
              </w:txbxContent>
            </v:textbox>
          </v:oval>
        </w:pict>
      </w:r>
      <w:r w:rsidRPr="003672E9">
        <w:rPr>
          <w:rFonts w:ascii="Arial" w:hAnsi="Arial" w:cs="Arial"/>
        </w:rPr>
        <w:t>Континуирано</w: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76" type="#_x0000_t32" style="position:absolute;margin-left:263.25pt;margin-top:16.2pt;width:212.25pt;height:34.25pt;z-index:251711488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73" type="#_x0000_t32" style="position:absolute;margin-left:263.25pt;margin-top:16.2pt;width:210pt;height:199.25pt;z-index:251708416" o:connectortype="straight">
            <v:stroke endarrow="block"/>
          </v:shape>
        </w:pict>
      </w:r>
    </w:p>
    <w:p w:rsidR="00B336CE" w:rsidRPr="003672E9" w:rsidRDefault="00B336CE" w:rsidP="00B336CE">
      <w:pPr>
        <w:tabs>
          <w:tab w:val="left" w:pos="2595"/>
        </w:tabs>
        <w:rPr>
          <w:rFonts w:ascii="Arial" w:hAnsi="Arial" w:cs="Arial"/>
        </w:rPr>
      </w:pPr>
      <w:r w:rsidRPr="009F0625">
        <w:rPr>
          <w:rFonts w:ascii="Arial" w:hAnsi="Arial" w:cs="Arial"/>
          <w:noProof/>
          <w:lang w:eastAsia="mk-MK"/>
        </w:rPr>
        <w:pict>
          <v:rect id="_x0000_s1036" style="position:absolute;margin-left:-3pt;margin-top:12.9pt;width:266.25pt;height:50.3pt;z-index:251670528">
            <v:textbox>
              <w:txbxContent>
                <w:p w:rsidR="00B336CE" w:rsidRPr="00F92D9D" w:rsidRDefault="00B336CE" w:rsidP="00B336CE">
                  <w:pPr>
                    <w:rPr>
                      <w:rFonts w:ascii="Arial" w:hAnsi="Arial" w:cs="Arial"/>
                    </w:rPr>
                  </w:pPr>
                  <w:r w:rsidRPr="001A0CA0">
                    <w:rPr>
                      <w:rFonts w:ascii="Arial" w:hAnsi="Arial" w:cs="Arial"/>
                    </w:rPr>
                    <w:t>Следење на нагледните часови по стручните активи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, </w:t>
                  </w:r>
                  <w:r>
                    <w:rPr>
                      <w:rFonts w:ascii="Arial" w:hAnsi="Arial" w:cs="Arial"/>
                    </w:rPr>
                    <w:t>Еко МИО и активности од Антикорупција и Заедница на учење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lang w:eastAsia="mk-MK"/>
        </w:rPr>
        <w:pict>
          <v:shape id="_x0000_s1051" type="#_x0000_t32" style="position:absolute;margin-left:263.25pt;margin-top:12.9pt;width:210pt;height:71.85pt;flip:y;z-index:251685888" o:connectortype="straight">
            <v:stroke endarrow="block"/>
          </v:shape>
        </w:pict>
      </w:r>
      <w:r w:rsidRPr="009F0625">
        <w:rPr>
          <w:rFonts w:ascii="Arial" w:hAnsi="Arial" w:cs="Arial"/>
          <w:noProof/>
          <w:lang w:eastAsia="mk-MK"/>
        </w:rPr>
        <w:pict>
          <v:shape id="_x0000_s1079" type="#_x0000_t32" style="position:absolute;margin-left:263.25pt;margin-top:17.8pt;width:210pt;height:21.05pt;flip:y;z-index:251714560" o:connectortype="straight">
            <v:stroke endarrow="block"/>
          </v:shape>
        </w:pict>
      </w:r>
      <w:r w:rsidRPr="003672E9">
        <w:rPr>
          <w:rFonts w:ascii="Arial" w:hAnsi="Arial" w:cs="Arial"/>
        </w:rPr>
        <w:t>Континуирано</w:t>
      </w:r>
      <w:r>
        <w:rPr>
          <w:rFonts w:ascii="Arial" w:hAnsi="Arial" w:cs="Arial"/>
        </w:rPr>
        <w:tab/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78" type="#_x0000_t32" style="position:absolute;margin-left:263.25pt;margin-top:12.95pt;width:210.75pt;height:134.6pt;z-index:251713536" o:connectortype="straight">
            <v:stroke endarrow="block"/>
          </v:shape>
        </w:pict>
      </w:r>
    </w:p>
    <w:p w:rsidR="00B336CE" w:rsidRDefault="00B336CE" w:rsidP="00B336CE">
      <w:pPr>
        <w:rPr>
          <w:rFonts w:ascii="Arial" w:hAnsi="Arial" w:cs="Arial"/>
        </w:rPr>
      </w:pPr>
    </w:p>
    <w:p w:rsidR="00B336CE" w:rsidRPr="003672E9" w:rsidRDefault="00B336CE" w:rsidP="00B336CE">
      <w:pPr>
        <w:rPr>
          <w:rFonts w:ascii="Arial" w:hAnsi="Arial" w:cs="Arial"/>
        </w:rPr>
      </w:pPr>
      <w:r w:rsidRPr="009F0625">
        <w:rPr>
          <w:rFonts w:ascii="Arial" w:hAnsi="Arial" w:cs="Arial"/>
          <w:noProof/>
          <w:lang w:eastAsia="mk-MK"/>
        </w:rPr>
        <w:pict>
          <v:rect id="_x0000_s1048" style="position:absolute;margin-left:-3pt;margin-top:18.95pt;width:266.25pt;height:33pt;z-index:251682816">
            <v:textbox>
              <w:txbxContent>
                <w:p w:rsidR="00B336CE" w:rsidRPr="00525584" w:rsidRDefault="00B336CE" w:rsidP="00B336CE">
                  <w:pPr>
                    <w:rPr>
                      <w:rFonts w:ascii="Arial" w:hAnsi="Arial" w:cs="Arial"/>
                    </w:rPr>
                  </w:pPr>
                  <w:r w:rsidRPr="00525584">
                    <w:rPr>
                      <w:rFonts w:ascii="Arial" w:hAnsi="Arial" w:cs="Arial"/>
                    </w:rPr>
                    <w:t>Активности за запишување на учениците во прво одделение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lang w:eastAsia="mk-MK"/>
        </w:rPr>
        <w:pict>
          <v:shape id="_x0000_s1043" type="#_x0000_t32" style="position:absolute;margin-left:494.3pt;margin-top:5.8pt;width:.75pt;height:46.15pt;z-index:251677696" o:connectortype="straight">
            <v:stroke endarrow="block"/>
          </v:shape>
        </w:pict>
      </w:r>
      <w:r w:rsidRPr="003672E9">
        <w:rPr>
          <w:rFonts w:ascii="Arial" w:hAnsi="Arial" w:cs="Arial"/>
        </w:rPr>
        <w:t>Мај- Септември</w:t>
      </w:r>
    </w:p>
    <w:p w:rsidR="00B336CE" w:rsidRDefault="00B336CE" w:rsidP="00B336CE">
      <w:pPr>
        <w:tabs>
          <w:tab w:val="left" w:pos="915"/>
        </w:tabs>
        <w:rPr>
          <w:rFonts w:ascii="Arial" w:hAnsi="Arial" w:cs="Arial"/>
          <w:sz w:val="24"/>
          <w:szCs w:val="24"/>
          <w:lang w:val="en-US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49" type="#_x0000_t32" style="position:absolute;margin-left:263.25pt;margin-top:7pt;width:210pt;height:52.85pt;z-index:251683840" o:connectortype="straight">
            <v:stroke endarrow="block"/>
          </v:shape>
        </w:pict>
      </w:r>
      <w:r>
        <w:rPr>
          <w:rFonts w:ascii="Arial" w:hAnsi="Arial" w:cs="Arial"/>
          <w:sz w:val="24"/>
          <w:szCs w:val="24"/>
        </w:rPr>
        <w:tab/>
      </w:r>
    </w:p>
    <w:p w:rsidR="00B336CE" w:rsidRPr="003672E9" w:rsidRDefault="00B336CE" w:rsidP="00B336CE">
      <w:pPr>
        <w:tabs>
          <w:tab w:val="left" w:pos="915"/>
        </w:tabs>
        <w:rPr>
          <w:rFonts w:ascii="Arial" w:hAnsi="Arial" w:cs="Arial"/>
        </w:rPr>
      </w:pPr>
      <w:r w:rsidRPr="009F0625">
        <w:rPr>
          <w:rFonts w:ascii="Arial" w:hAnsi="Arial" w:cs="Arial"/>
          <w:noProof/>
          <w:lang w:eastAsia="mk-MK"/>
        </w:rPr>
        <w:pict>
          <v:rect id="_x0000_s1080" style="position:absolute;margin-left:-3pt;margin-top:18.15pt;width:266.25pt;height:51.8pt;z-index:251715584">
            <v:textbox>
              <w:txbxContent>
                <w:p w:rsidR="00B336CE" w:rsidRPr="00525584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Идентификување и работа со  ученици со потешкотии во учењето, емоционални проблеми, надарени и талентирани ученици.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lang w:eastAsia="mk-MK"/>
        </w:rPr>
        <w:pict>
          <v:oval id="_x0000_s1040" style="position:absolute;margin-left:471.75pt;margin-top:.2pt;width:44.25pt;height:108.75pt;z-index:2516746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layout-flow:vertical;mso-layout-flow-alt:bottom-to-top">
              <w:txbxContent>
                <w:p w:rsidR="00B336CE" w:rsidRPr="00F56221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56221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Психолог</w:t>
                  </w:r>
                </w:p>
              </w:txbxContent>
            </v:textbox>
          </v:oval>
        </w:pict>
      </w:r>
      <w:r w:rsidRPr="003672E9">
        <w:rPr>
          <w:rFonts w:ascii="Arial" w:hAnsi="Arial" w:cs="Arial"/>
        </w:rPr>
        <w:t>Континуирано</w:t>
      </w:r>
    </w:p>
    <w:p w:rsidR="00B336CE" w:rsidRDefault="00B336CE" w:rsidP="00B336CE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lang w:eastAsia="mk-MK"/>
        </w:rPr>
        <w:pict>
          <v:shape id="_x0000_s1081" type="#_x0000_t32" style="position:absolute;margin-left:261.75pt;margin-top:14.75pt;width:213.75pt;height:14.55pt;z-index:251716608" o:connectortype="straight">
            <v:stroke endarrow="block"/>
          </v:shape>
        </w:pict>
      </w:r>
    </w:p>
    <w:p w:rsidR="00B336CE" w:rsidRDefault="00B336CE" w:rsidP="00B336CE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84" type="#_x0000_t32" style="position:absolute;margin-left:261.75pt;margin-top:12.6pt;width:210pt;height:36pt;flip:y;z-index:251719680" o:connectortype="straight">
            <v:stroke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83" style="position:absolute;margin-left:-3pt;margin-top:23pt;width:264.75pt;height:35.55pt;z-index:251718656">
            <v:textbox>
              <w:txbxContent>
                <w:p w:rsidR="00B336CE" w:rsidRPr="005F06DA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Идентификување на ученици со несоодветно однесување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24"/>
          <w:szCs w:val="24"/>
        </w:rPr>
        <w:t>Континуирано</w:t>
      </w:r>
    </w:p>
    <w:p w:rsidR="00B336CE" w:rsidRDefault="00B336CE" w:rsidP="00B336CE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tabs>
          <w:tab w:val="left" w:pos="9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lastRenderedPageBreak/>
        <w:t xml:space="preserve">б) </w:t>
      </w:r>
      <w:r w:rsidRPr="00AB58EA">
        <w:rPr>
          <w:rFonts w:ascii="Arial" w:hAnsi="Arial" w:cs="Arial"/>
          <w:sz w:val="28"/>
          <w:szCs w:val="28"/>
        </w:rPr>
        <w:t>Воннаставни активности</w:t>
      </w:r>
    </w:p>
    <w:p w:rsidR="00B336CE" w:rsidRDefault="00B336CE" w:rsidP="00B336CE">
      <w:pPr>
        <w:tabs>
          <w:tab w:val="left" w:pos="915"/>
        </w:tabs>
        <w:rPr>
          <w:rFonts w:ascii="Arial" w:hAnsi="Arial" w:cs="Arial"/>
          <w:b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52" style="position:absolute;margin-left:-5.25pt;margin-top:22.5pt;width:256.5pt;height:38.25pt;z-index:251686912">
            <v:textbox>
              <w:txbxContent>
                <w:p w:rsidR="00B336CE" w:rsidRPr="005F06DA" w:rsidRDefault="00B336CE" w:rsidP="00B336CE">
                  <w:pPr>
                    <w:rPr>
                      <w:rFonts w:ascii="Arial" w:hAnsi="Arial" w:cs="Arial"/>
                    </w:rPr>
                  </w:pPr>
                  <w:r w:rsidRPr="005F06DA">
                    <w:rPr>
                      <w:rFonts w:ascii="Arial" w:hAnsi="Arial" w:cs="Arial"/>
                    </w:rPr>
                    <w:t>Следење на напредокот на учениците во додантна настава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24"/>
          <w:szCs w:val="24"/>
        </w:rPr>
        <w:t>К</w:t>
      </w:r>
      <w:r w:rsidRPr="00AB58EA">
        <w:rPr>
          <w:rFonts w:ascii="Arial" w:hAnsi="Arial" w:cs="Arial"/>
          <w:sz w:val="24"/>
          <w:szCs w:val="24"/>
        </w:rPr>
        <w:t>онтинуирано</w:t>
      </w:r>
    </w:p>
    <w:p w:rsidR="00B336CE" w:rsidRPr="00124B5D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3" type="#_x0000_t32" style="position:absolute;margin-left:251.25pt;margin-top:19.85pt;width:223.5pt;height:489.75pt;z-index:251698176" o:connectortype="straight">
            <v:stroke startarrow="block"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2" type="#_x0000_t32" style="position:absolute;margin-left:251.25pt;margin-top:9.35pt;width:223.5pt;height:297.75pt;z-index:251697152" o:connectortype="straight">
            <v:stroke startarrow="block"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oval id="_x0000_s1057" style="position:absolute;margin-left:465.75pt;margin-top:1.85pt;width:44.25pt;height:158.25pt;z-index:2516920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layout-flow:vertical;mso-layout-flow-alt:bottom-to-top">
              <w:txbxContent>
                <w:p w:rsidR="00B336CE" w:rsidRPr="007E2217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Директор</w:t>
                  </w:r>
                </w:p>
              </w:txbxContent>
            </v:textbox>
          </v:oval>
        </w:pic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6" type="#_x0000_t32" style="position:absolute;margin-left:256.5pt;margin-top:11.65pt;width:209.25pt;height:350.25pt;flip:y;z-index:251701248" o:connectortype="straight">
            <v:stroke startarrow="block"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53" style="position:absolute;margin-left:-5.25pt;margin-top:18.4pt;width:256.5pt;height:52.5pt;z-index:251687936">
            <v:textbox>
              <w:txbxContent>
                <w:p w:rsidR="00B336CE" w:rsidRPr="005F06DA" w:rsidRDefault="00B336CE" w:rsidP="00B336CE">
                  <w:pPr>
                    <w:rPr>
                      <w:rFonts w:ascii="Arial" w:hAnsi="Arial" w:cs="Arial"/>
                    </w:rPr>
                  </w:pPr>
                  <w:r w:rsidRPr="005F06DA">
                    <w:rPr>
                      <w:rFonts w:ascii="Arial" w:hAnsi="Arial" w:cs="Arial"/>
                    </w:rPr>
                    <w:t>Ученички натпревари-давање помош при изборот на учениците за ученичките  натпревари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mk-MK"/>
        </w:rPr>
        <w:t>Континуирано</w:t>
      </w:r>
    </w:p>
    <w:p w:rsidR="00B336CE" w:rsidRPr="00124B5D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4" type="#_x0000_t32" style="position:absolute;margin-left:251.25pt;margin-top:21.75pt;width:219.75pt;height:423pt;z-index:251699200" o:connectortype="straight">
            <v:stroke startarrow="block"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1" type="#_x0000_t32" style="position:absolute;margin-left:251.25pt;margin-top:15.75pt;width:219.75pt;height:222pt;z-index:251696128" o:connectortype="straight">
            <v:stroke startarrow="block"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0" type="#_x0000_t32" style="position:absolute;margin-left:251.25pt;margin-top:15.75pt;width:219.75pt;height:222pt;z-index:251695104" o:connectortype="straight">
            <v:stroke endarrow="block"/>
          </v:shape>
        </w:pic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71" type="#_x0000_t32" style="position:absolute;margin-left:251.25pt;margin-top:1.9pt;width:214.5pt;height:432.75pt;flip:y;z-index:251706368" o:connectortype="straight">
            <v:stroke startarrow="block" endarrow="block"/>
          </v:shape>
        </w:pic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54" style="position:absolute;margin-left:-5.25pt;margin-top:15.75pt;width:256.5pt;height:49.5pt;z-index:251688960">
            <v:textbox>
              <w:txbxContent>
                <w:p w:rsidR="00B336CE" w:rsidRPr="005F06DA" w:rsidRDefault="00B336CE" w:rsidP="00B336CE">
                  <w:pPr>
                    <w:rPr>
                      <w:rFonts w:ascii="Arial" w:hAnsi="Arial" w:cs="Arial"/>
                    </w:rPr>
                  </w:pPr>
                  <w:r w:rsidRPr="005F06DA">
                    <w:rPr>
                      <w:rFonts w:ascii="Arial" w:hAnsi="Arial" w:cs="Arial"/>
                    </w:rPr>
                    <w:t>Учество во организацијата и следење на ефикасн</w:t>
                  </w:r>
                  <w:r>
                    <w:rPr>
                      <w:rFonts w:ascii="Arial" w:hAnsi="Arial" w:cs="Arial"/>
                    </w:rPr>
                    <w:t xml:space="preserve">оста на реализацијата на ученичкиот парламент  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24"/>
          <w:szCs w:val="24"/>
        </w:rPr>
        <w:t>Континуирано</w:t>
      </w:r>
    </w:p>
    <w:p w:rsidR="00B336CE" w:rsidRPr="00124B5D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5" type="#_x0000_t32" style="position:absolute;margin-left:251.25pt;margin-top:16.9pt;width:219.75pt;height:389.25pt;z-index:251700224" o:connectortype="straight">
            <v:stroke startarrow="block" endarrow="block"/>
          </v:shape>
        </w:pict>
      </w:r>
    </w:p>
    <w:p w:rsidR="00B336CE" w:rsidRPr="00124B5D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oval id="_x0000_s1058" style="position:absolute;margin-left:471pt;margin-top:6.8pt;width:47.25pt;height:168pt;z-index:2516930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layout-flow:vertical;mso-layout-flow-alt:bottom-to-top">
              <w:txbxContent>
                <w:p w:rsidR="00B336CE" w:rsidRPr="007E2217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Наставници</w:t>
                  </w:r>
                </w:p>
              </w:txbxContent>
            </v:textbox>
          </v:oval>
        </w:pic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70" type="#_x0000_t32" style="position:absolute;margin-left:251.25pt;margin-top:34.95pt;width:219.75pt;height:199.5pt;flip:y;z-index:251705344" o:connectortype="straight">
            <v:stroke startarrow="block" endarrow="block"/>
          </v:shape>
        </w:pict>
      </w: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67" type="#_x0000_t32" style="position:absolute;margin-left:256.5pt;margin-top:16.95pt;width:214.5pt;height:90.75pt;flip:y;z-index:251702272" o:connectortype="straight">
            <v:stroke startarrow="block" endarrow="block"/>
          </v:shape>
        </w:pict>
      </w:r>
      <w:r w:rsidRPr="00124B5D">
        <w:rPr>
          <w:rFonts w:ascii="Arial" w:hAnsi="Arial" w:cs="Arial"/>
          <w:sz w:val="28"/>
          <w:szCs w:val="28"/>
        </w:rPr>
        <w:t>в)Следењ</w:t>
      </w:r>
      <w:r>
        <w:rPr>
          <w:rFonts w:ascii="Arial" w:hAnsi="Arial" w:cs="Arial"/>
          <w:sz w:val="28"/>
          <w:szCs w:val="28"/>
        </w:rPr>
        <w:t xml:space="preserve">е на реализацијата на годиш-                                                                         ната програма и ефикасноста на органи-                                                                зацијата на работата на училиштето                                                                            </w: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55" style="position:absolute;margin-left:0;margin-top:21.5pt;width:256.5pt;height:38.25pt;z-index:251689984">
            <v:textbox>
              <w:txbxContent>
                <w:p w:rsidR="00B336CE" w:rsidRPr="005F06DA" w:rsidRDefault="00B336CE" w:rsidP="00B336CE">
                  <w:pPr>
                    <w:rPr>
                      <w:rFonts w:ascii="Arial" w:hAnsi="Arial" w:cs="Arial"/>
                    </w:rPr>
                  </w:pPr>
                  <w:r w:rsidRPr="005F06DA">
                    <w:rPr>
                      <w:rFonts w:ascii="Arial" w:hAnsi="Arial" w:cs="Arial"/>
                    </w:rPr>
                    <w:t>Анализа на распоредот на часовите и давање сугестии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24"/>
          <w:szCs w:val="24"/>
        </w:rPr>
        <w:t>Септември-Октомври</w: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8" type="#_x0000_t32" style="position:absolute;margin-left:256.5pt;margin-top:16.3pt;width:214.5pt;height:165.75pt;z-index:251703296" o:connectortype="straight">
            <v:stroke startarrow="block" endarrow="block"/>
          </v:shape>
        </w:pic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56" style="position:absolute;margin-left:0;margin-top:18.55pt;width:250.5pt;height:111.75pt;z-index:251691008">
            <v:textbox>
              <w:txbxContent>
                <w:p w:rsidR="00B336CE" w:rsidRDefault="00B336CE" w:rsidP="00B336C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F06DA">
                    <w:rPr>
                      <w:rFonts w:ascii="Arial" w:hAnsi="Arial" w:cs="Arial"/>
                    </w:rPr>
                    <w:t>Учество во подготовката на состаноците и други стру</w:t>
                  </w:r>
                  <w:r>
                    <w:rPr>
                      <w:rFonts w:ascii="Arial" w:hAnsi="Arial" w:cs="Arial"/>
                    </w:rPr>
                    <w:t>чни средби во училиштето:      Одделенски и Н</w:t>
                  </w:r>
                  <w:r w:rsidRPr="005F06DA">
                    <w:rPr>
                      <w:rFonts w:ascii="Arial" w:hAnsi="Arial" w:cs="Arial"/>
                    </w:rPr>
                    <w:t>аст</w:t>
                  </w:r>
                  <w:r>
                    <w:rPr>
                      <w:rFonts w:ascii="Arial" w:hAnsi="Arial" w:cs="Arial"/>
                    </w:rPr>
                    <w:t xml:space="preserve">авнички совет;                 </w:t>
                  </w:r>
                  <w:r w:rsidRPr="005F06DA">
                    <w:rPr>
                      <w:rFonts w:ascii="Arial" w:hAnsi="Arial" w:cs="Arial"/>
                    </w:rPr>
                    <w:t>Стручни активи;              Родителски средби;            Совет на родители;      Други стручни средби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;                    </w:t>
                  </w:r>
                </w:p>
                <w:p w:rsidR="00B336CE" w:rsidRPr="007E2217" w:rsidRDefault="00B336CE" w:rsidP="00B336C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69" type="#_x0000_t32" style="position:absolute;margin-left:250.5pt;margin-top:95.05pt;width:224.25pt;height:46.5pt;z-index:251704320" o:connectortype="straight">
            <v:stroke startarrow="block" endarrow="block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oval id="_x0000_s1059" style="position:absolute;margin-left:471pt;margin-top:23.05pt;width:50.25pt;height:175.5pt;z-index:25169408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layout-flow:vertical;mso-layout-flow-alt:bottom-to-top">
              <w:txbxContent>
                <w:p w:rsidR="00B336CE" w:rsidRPr="007E2217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E2217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Психолог</w:t>
                  </w:r>
                </w:p>
              </w:txbxContent>
            </v:textbox>
          </v:oval>
        </w:pict>
      </w:r>
      <w:r>
        <w:rPr>
          <w:rFonts w:ascii="Arial" w:hAnsi="Arial" w:cs="Arial"/>
          <w:sz w:val="24"/>
          <w:szCs w:val="24"/>
        </w:rPr>
        <w:t>Континуирано</w: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F06DA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tabs>
          <w:tab w:val="left" w:pos="960"/>
        </w:tabs>
        <w:jc w:val="center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tabs>
          <w:tab w:val="left" w:pos="960"/>
        </w:tabs>
        <w:jc w:val="center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tabs>
          <w:tab w:val="left" w:pos="960"/>
        </w:tabs>
        <w:jc w:val="center"/>
        <w:rPr>
          <w:rFonts w:ascii="Arial" w:hAnsi="Arial" w:cs="Arial"/>
          <w:b/>
          <w:sz w:val="32"/>
          <w:szCs w:val="32"/>
        </w:rPr>
      </w:pPr>
    </w:p>
    <w:p w:rsidR="00B336CE" w:rsidRPr="003672E9" w:rsidRDefault="00B336CE" w:rsidP="00B336CE">
      <w:pPr>
        <w:tabs>
          <w:tab w:val="left" w:pos="96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3.Советодавно-консултативна работа со наставниците, учениците и родителите</w:t>
      </w:r>
    </w:p>
    <w:p w:rsidR="00B336CE" w:rsidRDefault="00B336CE" w:rsidP="00B336CE">
      <w:pPr>
        <w:jc w:val="both"/>
        <w:rPr>
          <w:rFonts w:ascii="Arial" w:hAnsi="Arial" w:cs="Arial"/>
          <w:sz w:val="24"/>
          <w:szCs w:val="24"/>
        </w:rPr>
      </w:pPr>
      <w:r w:rsidRPr="002C12D5">
        <w:rPr>
          <w:rFonts w:ascii="Arial" w:hAnsi="Arial" w:cs="Arial"/>
          <w:sz w:val="24"/>
          <w:szCs w:val="24"/>
        </w:rPr>
        <w:t>Во својот континуитет советодавната работа си има свои димензии по прашања на наставата и воспитно-образовниот процес, а се главните примати во севкупното работење на</w:t>
      </w:r>
      <w:r>
        <w:rPr>
          <w:rFonts w:ascii="Arial" w:hAnsi="Arial" w:cs="Arial"/>
          <w:sz w:val="24"/>
          <w:szCs w:val="24"/>
        </w:rPr>
        <w:t xml:space="preserve"> педагогот со наставниот кадар, учениците </w:t>
      </w:r>
      <w:r w:rsidRPr="002C12D5">
        <w:rPr>
          <w:rFonts w:ascii="Arial" w:hAnsi="Arial" w:cs="Arial"/>
          <w:sz w:val="24"/>
          <w:szCs w:val="24"/>
        </w:rPr>
        <w:t>и родителите. Во рамките на ова подрачје ќе се реализираат следните задачи:</w:t>
      </w:r>
    </w:p>
    <w:p w:rsidR="00B336CE" w:rsidRPr="003672E9" w:rsidRDefault="00B336CE" w:rsidP="00B336CE">
      <w:pPr>
        <w:jc w:val="both"/>
        <w:rPr>
          <w:rFonts w:ascii="Arial" w:hAnsi="Arial" w:cs="Arial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86" type="#_x0000_t78" style="position:absolute;left:0;text-align:left;margin-left:3.75pt;margin-top:20.75pt;width:294pt;height:84pt;z-index:251721728">
            <v:textbox>
              <w:txbxContent>
                <w:p w:rsidR="00B336CE" w:rsidRPr="003672E9" w:rsidRDefault="00B336CE" w:rsidP="00B336C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672E9">
                    <w:rPr>
                      <w:rFonts w:ascii="Arial" w:hAnsi="Arial" w:cs="Arial"/>
                      <w:sz w:val="20"/>
                      <w:szCs w:val="20"/>
                    </w:rPr>
                    <w:t>Инструктивно -советодавна работа со наставниците при изготвување на годишните тематските,процесните  и дневните планирања како и останатите планирања за воннаставните активности.</w:t>
                  </w:r>
                </w:p>
              </w:txbxContent>
            </v:textbox>
          </v:shape>
        </w:pict>
      </w:r>
      <w:r w:rsidRPr="003672E9">
        <w:rPr>
          <w:rFonts w:ascii="Arial" w:hAnsi="Arial" w:cs="Arial"/>
        </w:rPr>
        <w:t>Август -Септември</w:t>
      </w:r>
    </w:p>
    <w:p w:rsidR="00B336CE" w:rsidRPr="002C12D5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91" style="position:absolute;margin-left:302.25pt;margin-top:5.9pt;width:163.5pt;height:43.5pt;z-index:251726848" fillcolor="white [3201]" strokecolor="#4f81bd [3204]" strokeweight="5pt">
            <v:stroke linestyle="thickThin"/>
            <v:shadow color="#868686"/>
            <v:textbox>
              <w:txbxContent>
                <w:p w:rsidR="00B336CE" w:rsidRPr="00491B7C" w:rsidRDefault="00B336CE" w:rsidP="00B336CE">
                  <w:pPr>
                    <w:rPr>
                      <w:rFonts w:ascii="Arial" w:hAnsi="Arial" w:cs="Arial"/>
                      <w:b/>
                    </w:rPr>
                  </w:pPr>
                  <w:r w:rsidRPr="00491B7C">
                    <w:rPr>
                      <w:rFonts w:ascii="Arial" w:hAnsi="Arial" w:cs="Arial"/>
                      <w:b/>
                    </w:rPr>
                    <w:t>директор, одделенски и предметни наставници</w:t>
                  </w:r>
                </w:p>
              </w:txbxContent>
            </v:textbox>
          </v:rect>
        </w:pic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010527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94" style="position:absolute;margin-left:340.5pt;margin-top:22.5pt;width:106.5pt;height:448.85pt;z-index:251729920" fillcolor="white [3201]" strokecolor="#8064a2 [3207]" strokeweight="5pt">
            <v:stroke linestyle="thickThin"/>
            <v:shadow color="#868686"/>
            <v:textbox style="layout-flow:vertical;mso-layout-flow-alt:bottom-to-top">
              <w:txbxContent>
                <w:p w:rsidR="00B336CE" w:rsidRPr="00F56221" w:rsidRDefault="00B336CE" w:rsidP="00B336C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56221">
                    <w:rPr>
                      <w:rFonts w:ascii="Arial" w:hAnsi="Arial" w:cs="Arial"/>
                      <w:sz w:val="24"/>
                      <w:szCs w:val="24"/>
                    </w:rPr>
                    <w:t>Одделенски и предметни наставници, ученици ,психолог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87" type="#_x0000_t78" style="position:absolute;margin-left:3.75pt;margin-top:22.5pt;width:332.25pt;height:58.85pt;z-index:251722752" adj=",440">
            <v:textbox>
              <w:txbxContent>
                <w:p w:rsidR="00B336CE" w:rsidRPr="00491B7C" w:rsidRDefault="00B336CE" w:rsidP="00B336C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1B7C">
                    <w:rPr>
                      <w:rFonts w:ascii="Arial" w:hAnsi="Arial" w:cs="Arial"/>
                      <w:sz w:val="20"/>
                      <w:szCs w:val="20"/>
                    </w:rPr>
                    <w:t>Укажување на помош на наставниците при примена на различни наставни методи и при оценувањето и самооценувањето на учениците</w:t>
                  </w:r>
                </w:p>
              </w:txbxContent>
            </v:textbox>
          </v:shape>
        </w:pict>
      </w:r>
      <w:r w:rsidRPr="003672E9">
        <w:rPr>
          <w:rFonts w:ascii="Arial" w:hAnsi="Arial" w:cs="Arial"/>
        </w:rPr>
        <w:t>Континуирано</w:t>
      </w:r>
    </w:p>
    <w:p w:rsidR="00B336CE" w:rsidRPr="00F76F5A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F76F5A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spacing w:line="240" w:lineRule="auto"/>
        <w:rPr>
          <w:rFonts w:ascii="Arial" w:hAnsi="Arial" w:cs="Arial"/>
        </w:rPr>
      </w:pPr>
    </w:p>
    <w:p w:rsidR="00B336CE" w:rsidRPr="003672E9" w:rsidRDefault="00B336CE" w:rsidP="00B336CE">
      <w:pPr>
        <w:spacing w:line="240" w:lineRule="auto"/>
        <w:rPr>
          <w:rFonts w:ascii="Arial" w:hAnsi="Arial" w:cs="Arial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88" type="#_x0000_t78" style="position:absolute;margin-left:3.75pt;margin-top:20.25pt;width:332.25pt;height:48.4pt;z-index:251723776" adj=",199">
            <v:textbox>
              <w:txbxContent>
                <w:p w:rsidR="00B336CE" w:rsidRPr="00491B7C" w:rsidRDefault="00B336CE" w:rsidP="00B336C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1B7C">
                    <w:rPr>
                      <w:rFonts w:ascii="Arial" w:hAnsi="Arial" w:cs="Arial"/>
                      <w:sz w:val="20"/>
                      <w:szCs w:val="20"/>
                    </w:rPr>
                    <w:t>Стручно педагошки разговори со наставниците  после снимените часови, разговори на ниво на стручните органи</w:t>
                  </w:r>
                </w:p>
              </w:txbxContent>
            </v:textbox>
          </v:shape>
        </w:pict>
      </w:r>
      <w:r w:rsidRPr="003672E9">
        <w:rPr>
          <w:rFonts w:ascii="Arial" w:hAnsi="Arial" w:cs="Arial"/>
        </w:rPr>
        <w:t>Континуирано</w:t>
      </w:r>
    </w:p>
    <w:p w:rsidR="00B336CE" w:rsidRPr="00F76F5A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491B7C" w:rsidRDefault="00B336CE" w:rsidP="00B336CE">
      <w:pPr>
        <w:rPr>
          <w:rFonts w:ascii="Arial" w:hAnsi="Arial" w:cs="Arial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89" type="#_x0000_t78" style="position:absolute;margin-left:3.75pt;margin-top:13pt;width:332.25pt;height:48pt;z-index:251724800" adj=",1350">
            <v:textbox>
              <w:txbxContent>
                <w:p w:rsidR="00B336CE" w:rsidRPr="00491B7C" w:rsidRDefault="00B336CE" w:rsidP="00B336C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1B7C">
                    <w:rPr>
                      <w:rFonts w:ascii="Arial" w:hAnsi="Arial" w:cs="Arial"/>
                      <w:sz w:val="20"/>
                      <w:szCs w:val="20"/>
                    </w:rPr>
                    <w:t>Изнаоѓање на можности за ангажирање на поедини ученици во наставните и воннаставните активности</w:t>
                  </w:r>
                </w:p>
              </w:txbxContent>
            </v:textbox>
          </v:shape>
        </w:pict>
      </w:r>
      <w:r w:rsidRPr="00491B7C">
        <w:rPr>
          <w:rFonts w:ascii="Arial" w:hAnsi="Arial" w:cs="Arial"/>
        </w:rPr>
        <w:t>Континуирано</w: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491B7C" w:rsidRDefault="00B336CE" w:rsidP="00B336CE">
      <w:pPr>
        <w:rPr>
          <w:rFonts w:ascii="Arial" w:hAnsi="Arial" w:cs="Arial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090" type="#_x0000_t78" style="position:absolute;margin-left:3.75pt;margin-top:11pt;width:332.25pt;height:39.95pt;z-index:251725824" adj=",135">
            <v:textbox>
              <w:txbxContent>
                <w:p w:rsidR="00B336CE" w:rsidRPr="00491B7C" w:rsidRDefault="00B336CE" w:rsidP="00B336C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1B7C">
                    <w:rPr>
                      <w:rFonts w:ascii="Arial" w:hAnsi="Arial" w:cs="Arial"/>
                      <w:sz w:val="20"/>
                      <w:szCs w:val="20"/>
                    </w:rPr>
                    <w:t>Стручна помош и советување при  изрекување на педагошки мерки</w:t>
                  </w:r>
                </w:p>
              </w:txbxContent>
            </v:textbox>
          </v:shape>
        </w:pict>
      </w:r>
      <w:r w:rsidRPr="00491B7C">
        <w:rPr>
          <w:rFonts w:ascii="Arial" w:hAnsi="Arial" w:cs="Arial"/>
        </w:rPr>
        <w:t>Тековно</w:t>
      </w:r>
    </w:p>
    <w:p w:rsidR="00B336CE" w:rsidRPr="002461A4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2461A4" w:rsidRDefault="00B336CE" w:rsidP="00B336CE">
      <w:pPr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type id="_x0000_t81" coordsize="21600,21600" o:spt="81" adj="5400,5400,2700,8100" path="m@0,l@0@3@2@3@2@1,,10800@2@4@2@5@0@5@0,21600@8,21600@8@5@9@5@9@4,21600,10800@9@1@9@3@8@3@8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custom" o:connectlocs="10800,0;0,10800;10800,21600;21600,10800" o:connectangles="270,180,90,0" textboxrect="@0,0,@8,21600"/>
            <v:handles>
              <v:h position="#0,topLeft" xrange="@2,10800"/>
              <v:h position="topLeft,#1" yrange="0,@3"/>
              <v:h position="#2,#3" xrange="0,@0" yrange="@1,10800"/>
            </v:handles>
          </v:shapetype>
          <v:shape id="_x0000_s1093" type="#_x0000_t81" style="position:absolute;margin-left:42.75pt;margin-top:5.55pt;width:297.75pt;height:162pt;z-index:251728896" adj="4585,,3352,8929">
            <v:textbox style="mso-next-textbox:#_x0000_s1093">
              <w:txbxContent>
                <w:p w:rsidR="00B336CE" w:rsidRPr="00491B7C" w:rsidRDefault="00B336CE" w:rsidP="00B336CE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91B7C">
                    <w:rPr>
                      <w:rFonts w:ascii="Arial" w:hAnsi="Arial" w:cs="Arial"/>
                      <w:sz w:val="18"/>
                      <w:szCs w:val="18"/>
                    </w:rPr>
                    <w:t>-откривање на причини кои кај учениците доведуваат до потешкотии во учењето и наставата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и во вонредни околности; </w:t>
                  </w:r>
                  <w:r w:rsidRPr="00491B7C">
                    <w:rPr>
                      <w:rFonts w:ascii="Arial" w:hAnsi="Arial" w:cs="Arial"/>
                      <w:sz w:val="18"/>
                      <w:szCs w:val="18"/>
                    </w:rPr>
                    <w:t xml:space="preserve"> учество во советодавна работа со родителите чии деца имаат проблеми во учењето и напредувањето учество во изборот и организација на интересни активности  и содр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жини кои ќе ги поттикнат родите</w:t>
                  </w:r>
                  <w:r w:rsidRPr="00491B7C">
                    <w:rPr>
                      <w:rFonts w:ascii="Arial" w:hAnsi="Arial" w:cs="Arial"/>
                      <w:sz w:val="18"/>
                      <w:szCs w:val="18"/>
                    </w:rPr>
                    <w:t xml:space="preserve">лите за почесто учество и во изведувањето културните настани, ескурзии, хуманитарни акции итн.                                  </w:t>
                  </w:r>
                </w:p>
              </w:txbxContent>
            </v:textbox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092" style="position:absolute;margin-left:3.75pt;margin-top:12.3pt;width:39pt;height:137.25pt;z-index:251727872" fillcolor="white [3201]" strokecolor="#4bacc6 [3208]" strokeweight="5pt">
            <v:stroke linestyle="thickThin"/>
            <v:shadow color="#868686"/>
            <v:textbox style="layout-flow:vertical;mso-layout-flow-alt:bottom-to-top">
              <w:txbxContent>
                <w:p w:rsidR="00B336CE" w:rsidRPr="00F56221" w:rsidRDefault="00B336CE" w:rsidP="00B336C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56221">
                    <w:rPr>
                      <w:rFonts w:ascii="Arial" w:hAnsi="Arial" w:cs="Arial"/>
                      <w:sz w:val="24"/>
                      <w:szCs w:val="24"/>
                    </w:rPr>
                    <w:t>Родители</w:t>
                  </w:r>
                </w:p>
              </w:txbxContent>
            </v:textbox>
          </v:rect>
        </w:pict>
      </w:r>
    </w:p>
    <w:p w:rsidR="00B336CE" w:rsidRPr="002461A4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2461A4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2461A4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2461A4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spacing w:line="240" w:lineRule="auto"/>
        <w:rPr>
          <w:rFonts w:ascii="Arial" w:eastAsia="Times New Roman" w:hAnsi="Arial" w:cs="Arial"/>
          <w:b/>
          <w:bCs/>
          <w:noProof/>
          <w:sz w:val="28"/>
          <w:szCs w:val="28"/>
        </w:rPr>
      </w:pPr>
    </w:p>
    <w:p w:rsidR="00B336CE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  <w:sz w:val="28"/>
          <w:szCs w:val="28"/>
        </w:rPr>
      </w:pPr>
    </w:p>
    <w:p w:rsidR="00B336CE" w:rsidRPr="0019337F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  <w:sz w:val="28"/>
          <w:szCs w:val="28"/>
          <w:lang w:val="ru-RU"/>
        </w:rPr>
      </w:pPr>
      <w:r w:rsidRPr="007324FB">
        <w:rPr>
          <w:rFonts w:ascii="Arial" w:eastAsia="Times New Roman" w:hAnsi="Arial" w:cs="Arial"/>
          <w:b/>
          <w:bCs/>
          <w:noProof/>
          <w:sz w:val="28"/>
          <w:szCs w:val="28"/>
        </w:rPr>
        <w:lastRenderedPageBreak/>
        <w:t>ШЕМАТСКИ  ПРИКАЗ  НА  СОРАБОТНИЦИ</w:t>
      </w:r>
    </w:p>
    <w:p w:rsidR="00B336CE" w:rsidRPr="0019337F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  <w:lang w:val="ru-RU"/>
        </w:rPr>
      </w:pP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 id="_x0000_s1102" type="#_x0000_t32" style="position:absolute;left:0;text-align:left;margin-left:245.95pt;margin-top:4.15pt;width:.05pt;height:60.75pt;z-index:251738112" o:connectortype="straight">
            <v:stroke endarrow="block"/>
          </v:shape>
        </w:pict>
      </w:r>
    </w:p>
    <w:p w:rsidR="00B336CE" w:rsidRPr="007324FB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</w:rPr>
      </w:pPr>
    </w:p>
    <w:p w:rsidR="00B336CE" w:rsidRPr="007324FB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</w:rPr>
      </w:pPr>
    </w:p>
    <w:p w:rsidR="00B336CE" w:rsidRPr="007324FB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</w:rPr>
      </w:pP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_x0000_s1103" type="#_x0000_t133" style="position:absolute;left:0;text-align:left;margin-left:164.65pt;margin-top:9.3pt;width:136.5pt;height:51pt;z-index:-2515773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336CE" w:rsidRPr="00100005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Педагог</w:t>
                  </w:r>
                </w:p>
              </w:txbxContent>
            </v:textbox>
          </v:shape>
        </w:pict>
      </w:r>
    </w:p>
    <w:p w:rsidR="00B336CE" w:rsidRPr="0019337F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  <w:lang w:val="ru-RU"/>
        </w:rPr>
      </w:pPr>
      <w:r w:rsidRPr="009F0625">
        <w:rPr>
          <w:rFonts w:ascii="Arial" w:eastAsia="Times New Roman" w:hAnsi="Arial" w:cs="Arial"/>
          <w:b/>
          <w:bCs/>
          <w:noProof/>
          <w:lang w:eastAsia="mk-MK"/>
        </w:rPr>
        <w:pict>
          <v:shape id="_x0000_s1115" type="#_x0000_t32" style="position:absolute;left:0;text-align:left;margin-left:301.15pt;margin-top:10.55pt;width:97.85pt;height:12.95pt;flip:x y;z-index:251751424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eastAsia="mk-MK"/>
        </w:rPr>
        <w:pict>
          <v:oval id="_x0000_s1114" style="position:absolute;left:0;text-align:left;margin-left:395.25pt;margin-top:3.4pt;width:120pt;height:39.65pt;z-index:2517504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336CE" w:rsidRPr="00100005" w:rsidRDefault="00B336CE" w:rsidP="00B336C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Психолог</w:t>
                  </w:r>
                </w:p>
              </w:txbxContent>
            </v:textbox>
          </v:oval>
        </w:pict>
      </w:r>
    </w:p>
    <w:p w:rsidR="00B336CE" w:rsidRPr="0019337F" w:rsidRDefault="00B336CE" w:rsidP="00B336CE">
      <w:pPr>
        <w:tabs>
          <w:tab w:val="left" w:pos="8055"/>
        </w:tabs>
        <w:spacing w:line="240" w:lineRule="auto"/>
        <w:rPr>
          <w:rFonts w:ascii="Arial" w:eastAsia="Times New Roman" w:hAnsi="Arial" w:cs="Arial"/>
          <w:b/>
          <w:bCs/>
          <w:noProof/>
          <w:lang w:val="ru-RU"/>
        </w:rPr>
      </w:pP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 id="_x0000_s1107" type="#_x0000_t32" style="position:absolute;margin-left:258.75pt;margin-top:20.4pt;width:108.35pt;height:193.05pt;z-index:251743232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eastAsia="mk-MK"/>
        </w:rPr>
        <w:pict>
          <v:shape id="_x0000_s1167" type="#_x0000_t32" style="position:absolute;margin-left:246pt;margin-top:20.4pt;width:78.75pt;height:238.95pt;z-index:251804672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eastAsia="mk-MK"/>
        </w:rPr>
        <w:pict>
          <v:shape id="_x0000_s1164" type="#_x0000_t32" style="position:absolute;margin-left:109.5pt;margin-top:15.05pt;width:114pt;height:268.75pt;flip:x;z-index:251801600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eastAsia="mk-MK"/>
        </w:rPr>
        <w:pict>
          <v:shape id="_x0000_s1113" type="#_x0000_t32" style="position:absolute;margin-left:238.5pt;margin-top:20.4pt;width:12.75pt;height:277pt;flip:x y;z-index:251749376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 id="_x0000_s1105" type="#_x0000_t32" style="position:absolute;margin-left:43.5pt;margin-top:15pt;width:161.25pt;height:222.5pt;flip:x;z-index:251741184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eastAsia="mk-MK"/>
        </w:rPr>
        <w:pict>
          <v:shape id="_x0000_s1119" type="#_x0000_t32" style="position:absolute;margin-left:74.25pt;margin-top:15pt;width:106.5pt;height:107.85pt;flip:y;z-index:251755520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 id="_x0000_s1104" type="#_x0000_t32" style="position:absolute;margin-left:39pt;margin-top:.85pt;width:125.65pt;height:19.55pt;flip:x;z-index:251740160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eastAsia="mk-MK"/>
        </w:rPr>
        <w:pict>
          <v:shape id="_x0000_s1116" type="#_x0000_t32" style="position:absolute;margin-left:292.85pt;margin-top:15pt;width:88.55pt;height:53.7pt;flip:x y;z-index:251752448" o:connectortype="straight">
            <v:stroke startarrow="block" endarrow="block"/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 id="_x0000_s1106" type="#_x0000_t32" style="position:absolute;margin-left:268.9pt;margin-top:15pt;width:112.5pt;height:123.4pt;z-index:251742208" o:connectortype="straight">
            <v:stroke startarrow="block" endarrow="block"/>
          </v:shape>
        </w:pict>
      </w:r>
      <w:r>
        <w:rPr>
          <w:rFonts w:ascii="Arial" w:eastAsia="Times New Roman" w:hAnsi="Arial" w:cs="Arial"/>
          <w:b/>
          <w:bCs/>
          <w:noProof/>
        </w:rPr>
        <w:tab/>
      </w: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  <w:lang w:val="ru-RU"/>
        </w:rPr>
      </w:pP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 id="_x0000_s1108" type="#_x0000_t84" style="position:absolute;left:0;text-align:left;margin-left:-10.1pt;margin-top:-.45pt;width:123.75pt;height:46.5pt;z-index:-25157222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336CE" w:rsidRPr="00100005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Директор</w:t>
                  </w:r>
                </w:p>
              </w:txbxContent>
            </v:textbox>
          </v:shape>
        </w:pict>
      </w:r>
    </w:p>
    <w:p w:rsidR="00B336CE" w:rsidRPr="0019337F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  <w:lang w:val="ru-RU"/>
        </w:rPr>
      </w:pPr>
      <w:r w:rsidRPr="009F0625">
        <w:rPr>
          <w:rFonts w:ascii="Arial" w:eastAsia="Times New Roman" w:hAnsi="Arial" w:cs="Arial"/>
          <w:noProof/>
          <w:sz w:val="28"/>
          <w:szCs w:val="28"/>
          <w:lang w:eastAsia="mk-MK" w:bidi="hi-IN"/>
        </w:rPr>
        <w:pict>
          <v:shape id="_x0000_s1112" type="#_x0000_t84" style="position:absolute;left:0;text-align:left;margin-left:381.4pt;margin-top:19.15pt;width:128.25pt;height:41.15pt;z-index:-25156812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B336CE" w:rsidRPr="00100005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00005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Наставници</w:t>
                  </w:r>
                </w:p>
              </w:txbxContent>
            </v:textbox>
          </v:shape>
        </w:pict>
      </w:r>
    </w:p>
    <w:p w:rsidR="00B336CE" w:rsidRPr="0019337F" w:rsidRDefault="00B336CE" w:rsidP="00B336CE">
      <w:pPr>
        <w:tabs>
          <w:tab w:val="left" w:pos="7980"/>
        </w:tabs>
        <w:spacing w:line="240" w:lineRule="auto"/>
        <w:rPr>
          <w:rFonts w:ascii="Arial" w:eastAsia="Times New Roman" w:hAnsi="Arial" w:cs="Arial"/>
          <w:b/>
          <w:bCs/>
          <w:noProof/>
          <w:lang w:val="ru-RU"/>
        </w:rPr>
      </w:pPr>
    </w:p>
    <w:p w:rsidR="00B336CE" w:rsidRPr="0019337F" w:rsidRDefault="00B336CE" w:rsidP="00B336CE">
      <w:pPr>
        <w:spacing w:line="240" w:lineRule="auto"/>
        <w:jc w:val="center"/>
        <w:rPr>
          <w:rFonts w:ascii="Arial" w:eastAsia="Times New Roman" w:hAnsi="Arial" w:cs="Arial"/>
          <w:b/>
          <w:bCs/>
          <w:noProof/>
          <w:lang w:val="ru-RU"/>
        </w:rPr>
      </w:pP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  <w:lang w:val="ru-RU"/>
        </w:rPr>
      </w:pPr>
      <w:r w:rsidRPr="009F0625">
        <w:rPr>
          <w:rFonts w:ascii="Arial" w:eastAsia="Times New Roman" w:hAnsi="Arial" w:cs="Arial"/>
          <w:noProof/>
          <w:lang w:eastAsia="mk-MK"/>
        </w:rPr>
        <w:pict>
          <v:shape id="_x0000_s1117" type="#_x0000_t56" style="position:absolute;left:0;text-align:left;margin-left:367.1pt;margin-top:2.65pt;width:110.65pt;height:78pt;z-index:2517534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6CE" w:rsidRPr="00100005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Ученици</w:t>
                  </w:r>
                </w:p>
              </w:txbxContent>
            </v:textbox>
          </v:shape>
        </w:pict>
      </w:r>
      <w:r w:rsidRPr="009F0625">
        <w:rPr>
          <w:rFonts w:ascii="Arial" w:eastAsia="Times New Roman" w:hAnsi="Arial" w:cs="Arial"/>
          <w:noProof/>
          <w:lang w:eastAsia="mk-MK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18" type="#_x0000_t8" style="position:absolute;left:0;text-align:left;margin-left:-29.25pt;margin-top:9.6pt;width:128.25pt;height:54pt;z-index:25175449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o:extrusion v:ext="view" backdepth="1in" viewpoint="0" viewpointorigin="0" skewangle="-90" type="perspective"/>
            <v:textbox>
              <w:txbxContent>
                <w:p w:rsidR="00B336CE" w:rsidRPr="00100005" w:rsidRDefault="00B336CE" w:rsidP="00B336C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Родители</w:t>
                  </w:r>
                </w:p>
              </w:txbxContent>
            </v:textbox>
          </v:shape>
        </w:pict>
      </w: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  <w:lang w:val="ru-RU"/>
        </w:rPr>
      </w:pP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  <w:lang w:val="ru-RU"/>
        </w:rPr>
      </w:pPr>
    </w:p>
    <w:p w:rsidR="00B336CE" w:rsidRPr="0019337F" w:rsidRDefault="00B336CE" w:rsidP="00B336CE">
      <w:pPr>
        <w:spacing w:line="240" w:lineRule="auto"/>
        <w:jc w:val="center"/>
        <w:rPr>
          <w:rFonts w:ascii="Arial" w:eastAsia="Times New Roman" w:hAnsi="Arial" w:cs="Arial"/>
          <w:noProof/>
          <w:lang w:val="ru-RU"/>
        </w:rPr>
      </w:pP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b/>
          <w:bCs/>
          <w:noProof/>
          <w:lang w:val="ru-RU"/>
        </w:rPr>
      </w:pP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09" type="#_x0000_t15" style="position:absolute;left:0;text-align:left;margin-left:367.1pt;margin-top:3.75pt;width:114.75pt;height:46.3pt;z-index:-2515712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o:extrusion v:ext="view" backdepth="1in" viewpoint="0" viewpointorigin="0" skewangle="-90" type="perspective"/>
            <v:textbox>
              <w:txbxContent>
                <w:p w:rsidR="00B336CE" w:rsidRPr="00100005" w:rsidRDefault="00B336CE" w:rsidP="00B336C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Локалната заедница</w:t>
                  </w:r>
                </w:p>
              </w:txbxContent>
            </v:textbox>
          </v:shape>
        </w:pict>
      </w: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b/>
          <w:bCs/>
          <w:noProof/>
          <w:lang w:val="ru-RU"/>
        </w:rPr>
      </w:pP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10" type="#_x0000_t116" style="position:absolute;left:0;text-align:left;margin-left:-14.6pt;margin-top:11pt;width:73.5pt;height:36pt;z-index:-25157017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336CE" w:rsidRPr="00100005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00005">
                    <w:rPr>
                      <w:rFonts w:ascii="Arial" w:hAnsi="Arial" w:cs="Arial"/>
                      <w:b/>
                      <w:sz w:val="24"/>
                      <w:szCs w:val="24"/>
                    </w:rPr>
                    <w:t>БРО</w:t>
                  </w:r>
                </w:p>
              </w:txbxContent>
            </v:textbox>
          </v:shape>
        </w:pict>
      </w: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  <w:lang w:val="ru-RU"/>
        </w:rPr>
      </w:pPr>
      <w:r w:rsidRPr="009F0625">
        <w:rPr>
          <w:rFonts w:ascii="Arial" w:eastAsia="Times New Roman" w:hAnsi="Arial" w:cs="Arial"/>
          <w:noProof/>
          <w:lang w:eastAsia="mk-MK"/>
        </w:rPr>
        <w:pict>
          <v:roundrect id="_x0000_s1168" style="position:absolute;left:0;text-align:left;margin-left:324.75pt;margin-top:10.2pt;width:56.65pt;height:31.7pt;z-index:25180569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336CE" w:rsidRPr="00566BD0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66BD0">
                    <w:rPr>
                      <w:rFonts w:ascii="Arial" w:hAnsi="Arial" w:cs="Arial"/>
                      <w:b/>
                      <w:sz w:val="24"/>
                      <w:szCs w:val="24"/>
                    </w:rPr>
                    <w:t>МОН</w:t>
                  </w:r>
                </w:p>
              </w:txbxContent>
            </v:textbox>
          </v:roundrect>
        </w:pict>
      </w: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  <w:lang w:val="ru-RU"/>
        </w:rPr>
      </w:pPr>
      <w:r w:rsidRPr="009F0625">
        <w:rPr>
          <w:rFonts w:ascii="Arial" w:eastAsia="Times New Roman" w:hAnsi="Arial" w:cs="Arial"/>
          <w:noProof/>
          <w:sz w:val="28"/>
          <w:szCs w:val="28"/>
          <w:lang w:eastAsia="mk-MK"/>
        </w:rPr>
        <w:pict>
          <v:shape id="_x0000_s1163" type="#_x0000_t122" style="position:absolute;left:0;text-align:left;margin-left:30.75pt;margin-top:12pt;width:133.9pt;height:37.05pt;z-index:25180057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336CE" w:rsidRPr="00546436" w:rsidRDefault="00B336CE" w:rsidP="00B336C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46436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Одделенски совет</w:t>
                  </w:r>
                </w:p>
              </w:txbxContent>
            </v:textbox>
          </v:shape>
        </w:pict>
      </w:r>
      <w:r w:rsidRPr="009F0625">
        <w:rPr>
          <w:rFonts w:ascii="Arial" w:eastAsia="Times New Roman" w:hAnsi="Arial" w:cs="Arial"/>
          <w:noProof/>
          <w:sz w:val="28"/>
          <w:szCs w:val="28"/>
          <w:lang w:val="en-US" w:eastAsia="hi-IN" w:bidi="hi-IN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111" type="#_x0000_t188" style="position:absolute;left:0;text-align:left;margin-left:195.4pt;margin-top:19.25pt;width:153.35pt;height:29.8pt;z-index:-251569152" fillcolor="#bcbcbc [2369]" stroked="f" strokeweight="0">
            <v:fill color2="black [3200]" focusposition=".5,.5" focussize="" focus="100%" type="gradientRadial"/>
            <v:shadow on="t" type="perspective" color="#7f7f7f [1601]" offset="1pt" offset2="-3pt"/>
            <o:extrusion v:ext="view" render="wireFrame"/>
            <v:textbox>
              <w:txbxContent>
                <w:p w:rsidR="00B336CE" w:rsidRPr="00100005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Наставнички совет</w:t>
                  </w:r>
                </w:p>
              </w:txbxContent>
            </v:textbox>
          </v:shape>
        </w:pict>
      </w: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  <w:lang w:val="ru-RU"/>
        </w:rPr>
      </w:pP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  <w:lang w:val="ru-RU"/>
        </w:rPr>
      </w:pPr>
    </w:p>
    <w:p w:rsidR="00B336CE" w:rsidRPr="007324FB" w:rsidRDefault="00B336CE" w:rsidP="00B336CE">
      <w:pPr>
        <w:tabs>
          <w:tab w:val="center" w:pos="5046"/>
          <w:tab w:val="left" w:pos="7695"/>
        </w:tabs>
        <w:spacing w:line="240" w:lineRule="auto"/>
        <w:jc w:val="both"/>
        <w:rPr>
          <w:rFonts w:ascii="Arial" w:eastAsia="Times New Roman" w:hAnsi="Arial" w:cs="Arial"/>
          <w:b/>
          <w:bCs/>
          <w:noProof/>
        </w:rPr>
      </w:pPr>
      <w:r w:rsidRPr="0019337F">
        <w:rPr>
          <w:rFonts w:ascii="Arial" w:eastAsia="Times New Roman" w:hAnsi="Arial" w:cs="Arial"/>
          <w:noProof/>
          <w:lang w:val="ru-RU"/>
        </w:rPr>
        <w:tab/>
      </w:r>
    </w:p>
    <w:p w:rsidR="00B336CE" w:rsidRPr="007324FB" w:rsidRDefault="00B336CE" w:rsidP="00B336CE">
      <w:pPr>
        <w:spacing w:line="240" w:lineRule="auto"/>
        <w:jc w:val="both"/>
        <w:rPr>
          <w:rFonts w:ascii="Arial" w:eastAsia="Times New Roman" w:hAnsi="Arial" w:cs="Arial"/>
          <w:noProof/>
        </w:rPr>
      </w:pP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b/>
          <w:bCs/>
          <w:noProof/>
          <w:lang w:val="ru-RU"/>
        </w:rPr>
      </w:pP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b/>
          <w:bCs/>
          <w:noProof/>
          <w:lang w:val="ru-RU"/>
        </w:rPr>
      </w:pPr>
    </w:p>
    <w:p w:rsidR="00B336CE" w:rsidRPr="007324FB" w:rsidRDefault="00B336CE" w:rsidP="00B336CE">
      <w:pPr>
        <w:tabs>
          <w:tab w:val="left" w:pos="2820"/>
        </w:tabs>
        <w:spacing w:line="240" w:lineRule="auto"/>
        <w:jc w:val="both"/>
        <w:rPr>
          <w:rFonts w:ascii="Arial" w:eastAsia="Times New Roman" w:hAnsi="Arial" w:cs="Arial"/>
          <w:b/>
          <w:bCs/>
          <w:noProof/>
        </w:rPr>
      </w:pPr>
      <w:r w:rsidRPr="0019337F">
        <w:rPr>
          <w:rFonts w:ascii="Arial" w:eastAsia="Times New Roman" w:hAnsi="Arial" w:cs="Arial"/>
          <w:b/>
          <w:bCs/>
          <w:noProof/>
          <w:lang w:val="ru-RU"/>
        </w:rPr>
        <w:tab/>
      </w:r>
    </w:p>
    <w:p w:rsidR="00B336CE" w:rsidRPr="0019337F" w:rsidRDefault="00B336CE" w:rsidP="00B336CE">
      <w:pPr>
        <w:spacing w:line="240" w:lineRule="auto"/>
        <w:jc w:val="both"/>
        <w:rPr>
          <w:rFonts w:ascii="Arial" w:eastAsia="Times New Roman" w:hAnsi="Arial" w:cs="Arial"/>
          <w:b/>
          <w:bCs/>
          <w:noProof/>
          <w:lang w:val="ru-RU"/>
        </w:rPr>
      </w:pPr>
    </w:p>
    <w:p w:rsidR="00B336CE" w:rsidRPr="007324FB" w:rsidRDefault="00B336CE" w:rsidP="00B336CE">
      <w:pPr>
        <w:spacing w:line="240" w:lineRule="auto"/>
        <w:rPr>
          <w:rFonts w:eastAsia="Times New Roman" w:cs="MAC C Times"/>
          <w:b/>
          <w:bCs/>
          <w:i/>
          <w:iCs/>
          <w:noProof/>
          <w:sz w:val="28"/>
          <w:szCs w:val="28"/>
        </w:rPr>
      </w:pPr>
    </w:p>
    <w:p w:rsidR="00B336CE" w:rsidRDefault="00B336CE" w:rsidP="00B336CE">
      <w:pPr>
        <w:tabs>
          <w:tab w:val="left" w:pos="5820"/>
        </w:tabs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tabs>
          <w:tab w:val="left" w:pos="5820"/>
        </w:tabs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tabs>
          <w:tab w:val="left" w:pos="582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4.Аналитичко-истражувачка работа</w:t>
      </w:r>
    </w:p>
    <w:p w:rsidR="00B336CE" w:rsidRDefault="00B336CE" w:rsidP="00B336CE">
      <w:pPr>
        <w:tabs>
          <w:tab w:val="left" w:pos="5820"/>
        </w:tabs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96" type="#_x0000_t97" style="position:absolute;margin-left:279pt;margin-top:73.85pt;width:171.75pt;height:198pt;z-index:2517319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336CE" w:rsidRPr="002461A4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Следење на наставните часови со примена на современи техники при оценувањето; Изработка на инструменти за следење и вреднува-ње на постигнувањата на учениците и наставниците </w:t>
                  </w:r>
                </w:p>
              </w:txbxContent>
            </v:textbox>
          </v:shape>
        </w:pict>
      </w:r>
      <w:r w:rsidRPr="00E413B5">
        <w:rPr>
          <w:rFonts w:ascii="Arial" w:hAnsi="Arial" w:cs="Arial"/>
          <w:sz w:val="24"/>
          <w:szCs w:val="24"/>
        </w:rPr>
        <w:t>Во рамките на ова подрачје, педагогот на училиштето, во текот на учебната година ќе врши анализи и соглед</w:t>
      </w:r>
      <w:r>
        <w:rPr>
          <w:rFonts w:ascii="Arial" w:hAnsi="Arial" w:cs="Arial"/>
          <w:sz w:val="24"/>
          <w:szCs w:val="24"/>
        </w:rPr>
        <w:t>увања за работата во училиштето</w:t>
      </w:r>
      <w:r w:rsidRPr="00E413B5">
        <w:rPr>
          <w:rFonts w:ascii="Arial" w:hAnsi="Arial" w:cs="Arial"/>
          <w:sz w:val="24"/>
          <w:szCs w:val="24"/>
        </w:rPr>
        <w:t xml:space="preserve"> добиените анализи се преточуваат на стручните активи и наставничките совети</w:t>
      </w:r>
      <w:r>
        <w:rPr>
          <w:rFonts w:ascii="Arial" w:hAnsi="Arial" w:cs="Arial"/>
          <w:sz w:val="28"/>
          <w:szCs w:val="28"/>
        </w:rPr>
        <w:t>.</w:t>
      </w:r>
    </w:p>
    <w:p w:rsidR="00B336CE" w:rsidRPr="002461A4" w:rsidRDefault="00B336CE" w:rsidP="00B336CE">
      <w:pPr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5" type="#_x0000_t98" style="position:absolute;margin-left:16.5pt;margin-top:8.3pt;width:231pt;height:104.15pt;z-index:2517309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336CE" w:rsidRPr="002461A4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Осовременување на наставата со современи методи и техники на учење; Анализа на реализираните нагледни часови и реализираните проектни активности;</w:t>
                  </w:r>
                </w:p>
              </w:txbxContent>
            </v:textbox>
          </v:shape>
        </w:pict>
      </w:r>
    </w:p>
    <w:p w:rsidR="00B336CE" w:rsidRPr="002461A4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Pr="002461A4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97" type="#_x0000_t98" style="position:absolute;margin-left:16.5pt;margin-top:17.25pt;width:234.75pt;height:128.25pt;z-index:2517329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B336CE" w:rsidRPr="006A23D5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Анализа на успехот на учениците по одделни класификациони периоди во текот на учебната година и изготву-вање на извештаи за потребите на училиштето и МОН и БРО</w:t>
                  </w:r>
                </w:p>
              </w:txbxContent>
            </v:textbox>
          </v:shape>
        </w:pict>
      </w: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ind w:firstLine="720"/>
        <w:rPr>
          <w:rFonts w:ascii="Arial" w:hAnsi="Arial" w:cs="Arial"/>
          <w:sz w:val="28"/>
          <w:szCs w:val="28"/>
        </w:rPr>
      </w:pPr>
    </w:p>
    <w:p w:rsidR="00B336CE" w:rsidRPr="006A23D5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ind w:firstLine="720"/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98" type="#_x0000_t122" style="position:absolute;left:0;text-align:left;margin-left:38.25pt;margin-top:8.15pt;width:412.5pt;height:80.25pt;z-index:251734016" fillcolor="white [3201]" strokecolor="#4f81bd [3204]" strokeweight="5pt">
            <v:stroke linestyle="thickThin"/>
            <v:shadow color="#868686"/>
            <v:textbox>
              <w:txbxContent>
                <w:p w:rsidR="00B336CE" w:rsidRPr="006A23D5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Следење на интегрирани наставни содржини од еко активности, МИО и активности од проектот Антикорупција, активности низ наставниот процес по сите предмети во одделенска и предметна настава.</w:t>
                  </w:r>
                </w:p>
              </w:txbxContent>
            </v:textbox>
          </v:shape>
        </w:pict>
      </w:r>
    </w:p>
    <w:p w:rsidR="00B336CE" w:rsidRPr="006A23D5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Pr="006A23D5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Pr="006A23D5" w:rsidRDefault="00B336CE" w:rsidP="00B336CE">
      <w:pPr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099" type="#_x0000_t97" style="position:absolute;margin-left:9pt;margin-top:11.9pt;width:237.75pt;height:194.55pt;z-index:2517350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336CE" w:rsidRPr="00E413B5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Евиденција за работа со ученици, наставници, родители и соодветни инсистуции, евиденција за изрекување на педагошки мерки, евидентирање на ученици со недоволен успех и неоправдани изостаноци причините за истите  и тоа  во текот на учебната година за време на вонредни околности</w:t>
                  </w:r>
                </w:p>
                <w:p w:rsidR="00B336CE" w:rsidRDefault="00B336CE" w:rsidP="00B336CE"/>
              </w:txbxContent>
            </v:textbox>
          </v:shape>
        </w:pict>
      </w: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shape id="_x0000_s1100" type="#_x0000_t97" style="position:absolute;margin-left:289.5pt;margin-top:19.4pt;width:161.25pt;height:171pt;z-index:2517360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336CE" w:rsidRPr="00E413B5" w:rsidRDefault="00B336CE" w:rsidP="00B336C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Анализа и изработка на извештаи од спроведени анкети наменети за ученици наставници и родители</w:t>
                  </w:r>
                </w:p>
              </w:txbxContent>
            </v:textbox>
          </v:shape>
        </w:pict>
      </w: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Pr="008774F3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Pr="008774F3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Pr="008774F3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Pr="008774F3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left" w:pos="1275"/>
        </w:tabs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pict>
          <v:roundrect id="_x0000_s1101" style="position:absolute;margin-left:16.5pt;margin-top:12.85pt;width:450.75pt;height:49.5pt;z-index:2517370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336CE" w:rsidRPr="00100005" w:rsidRDefault="00B336CE" w:rsidP="00B336CE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100005">
                    <w:rPr>
                      <w:rFonts w:ascii="Arial" w:hAnsi="Arial" w:cs="Arial"/>
                      <w:b/>
                      <w:i/>
                    </w:rPr>
                    <w:t>Резултатите од оваа аналитичко истражувачка работа ќе бидат презентирани во посебен стручен извештај на Наставнички совет.</w:t>
                  </w:r>
                </w:p>
              </w:txbxContent>
            </v:textbox>
          </v:roundrect>
        </w:pict>
      </w:r>
    </w:p>
    <w:p w:rsidR="00B336CE" w:rsidRPr="00A731F4" w:rsidRDefault="00B336CE" w:rsidP="00B336CE">
      <w:pPr>
        <w:tabs>
          <w:tab w:val="left" w:pos="127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B336CE" w:rsidRDefault="00B336CE" w:rsidP="00B336CE">
      <w:pPr>
        <w:tabs>
          <w:tab w:val="left" w:pos="4500"/>
        </w:tabs>
        <w:jc w:val="center"/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tabs>
          <w:tab w:val="left" w:pos="450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5.Стручно усовршување на наставниот кадар</w:t>
      </w:r>
    </w:p>
    <w:p w:rsidR="00B336CE" w:rsidRDefault="00B336CE" w:rsidP="00B336CE">
      <w:pPr>
        <w:tabs>
          <w:tab w:val="left" w:pos="4500"/>
        </w:tabs>
        <w:rPr>
          <w:rFonts w:ascii="Arial" w:hAnsi="Arial" w:cs="Arial"/>
          <w:sz w:val="24"/>
          <w:szCs w:val="24"/>
        </w:rPr>
      </w:pPr>
      <w:r w:rsidRPr="00CA1A86">
        <w:rPr>
          <w:rFonts w:ascii="Arial" w:hAnsi="Arial" w:cs="Arial"/>
          <w:sz w:val="24"/>
          <w:szCs w:val="24"/>
        </w:rPr>
        <w:t xml:space="preserve">Во рамките на ова подрачје, наставниот кадар во својот </w:t>
      </w:r>
      <w:r>
        <w:rPr>
          <w:rFonts w:ascii="Arial" w:hAnsi="Arial" w:cs="Arial"/>
          <w:sz w:val="24"/>
          <w:szCs w:val="24"/>
        </w:rPr>
        <w:t>континуитет во текот на целата учебна година добива стручна помош за потребите на наставата и воннаставните активности. Всушност педагогот во ова подрачје ги врши следните дејности:</w:t>
      </w:r>
    </w:p>
    <w:p w:rsidR="00B336CE" w:rsidRPr="007B0F88" w:rsidRDefault="00B336CE" w:rsidP="00B336CE">
      <w:pPr>
        <w:pStyle w:val="ListParagraph"/>
        <w:numPr>
          <w:ilvl w:val="0"/>
          <w:numId w:val="4"/>
        </w:numPr>
        <w:tabs>
          <w:tab w:val="left" w:pos="450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sz w:val="24"/>
          <w:szCs w:val="24"/>
        </w:rPr>
        <w:t>Стручна помош во реализацијата на програмата на одделенскиот час за предметот Животни вештини;</w:t>
      </w:r>
    </w:p>
    <w:p w:rsidR="00B336CE" w:rsidRPr="007B0F88" w:rsidRDefault="00B336CE" w:rsidP="00B336CE">
      <w:pPr>
        <w:pStyle w:val="ListParagraph"/>
        <w:numPr>
          <w:ilvl w:val="0"/>
          <w:numId w:val="4"/>
        </w:numPr>
        <w:tabs>
          <w:tab w:val="left" w:pos="450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sz w:val="24"/>
          <w:szCs w:val="24"/>
        </w:rPr>
        <w:t>Стручна помош во реализацијата на програмата на Кембриџ по предмети за учениците  од прво до деветто одделение;</w:t>
      </w:r>
    </w:p>
    <w:p w:rsidR="00B336CE" w:rsidRPr="007B0F88" w:rsidRDefault="00B336CE" w:rsidP="00B336CE">
      <w:pPr>
        <w:pStyle w:val="ListParagraph"/>
        <w:numPr>
          <w:ilvl w:val="0"/>
          <w:numId w:val="4"/>
        </w:numPr>
        <w:tabs>
          <w:tab w:val="left" w:pos="450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sz w:val="24"/>
          <w:szCs w:val="24"/>
        </w:rPr>
        <w:t>Стручна помош во реализација на содржините од новите програми за учениците од прво и четвртто одделение според новата концепција;</w:t>
      </w:r>
    </w:p>
    <w:p w:rsidR="00B336CE" w:rsidRPr="007B0F88" w:rsidRDefault="00B336CE" w:rsidP="00B336CE">
      <w:pPr>
        <w:pStyle w:val="ListParagraph"/>
        <w:numPr>
          <w:ilvl w:val="0"/>
          <w:numId w:val="4"/>
        </w:numPr>
        <w:tabs>
          <w:tab w:val="left" w:pos="450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sz w:val="24"/>
          <w:szCs w:val="24"/>
        </w:rPr>
        <w:t>Разговори и консултации во врска со читање на стручна литература и насоки за нејзино користење;</w:t>
      </w:r>
    </w:p>
    <w:p w:rsidR="00B336CE" w:rsidRPr="007B0F88" w:rsidRDefault="00B336CE" w:rsidP="00B336CE">
      <w:pPr>
        <w:pStyle w:val="ListParagraph"/>
        <w:numPr>
          <w:ilvl w:val="0"/>
          <w:numId w:val="4"/>
        </w:numPr>
        <w:tabs>
          <w:tab w:val="left" w:pos="450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sz w:val="24"/>
          <w:szCs w:val="24"/>
        </w:rPr>
        <w:t>Педагошки работилници, стручни предавања и презентација на стручните активи;</w:t>
      </w:r>
    </w:p>
    <w:p w:rsidR="00B336CE" w:rsidRPr="007B0F88" w:rsidRDefault="00B336CE" w:rsidP="00B336CE">
      <w:pPr>
        <w:pStyle w:val="ListParagraph"/>
        <w:numPr>
          <w:ilvl w:val="0"/>
          <w:numId w:val="4"/>
        </w:numPr>
        <w:tabs>
          <w:tab w:val="left" w:pos="450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sz w:val="24"/>
          <w:szCs w:val="24"/>
        </w:rPr>
        <w:t>Соработка со стручни и воспитно-образовни инсистуции надвор од училиштето, МОН,БРО, Општинскиот просветен инспектор, Државен просветен инспекторат  итн.</w:t>
      </w:r>
    </w:p>
    <w:p w:rsidR="00B336CE" w:rsidRPr="007B0F88" w:rsidRDefault="00B336CE" w:rsidP="00B336CE">
      <w:pPr>
        <w:pStyle w:val="ListParagraph"/>
        <w:numPr>
          <w:ilvl w:val="0"/>
          <w:numId w:val="4"/>
        </w:numPr>
        <w:tabs>
          <w:tab w:val="left" w:pos="4500"/>
        </w:tabs>
        <w:jc w:val="both"/>
        <w:rPr>
          <w:rFonts w:ascii="Arial" w:hAnsi="Arial" w:cs="Arial"/>
          <w:sz w:val="24"/>
          <w:szCs w:val="24"/>
        </w:rPr>
      </w:pPr>
      <w:r w:rsidRPr="007B0F88">
        <w:rPr>
          <w:rFonts w:ascii="Arial" w:hAnsi="Arial" w:cs="Arial"/>
          <w:sz w:val="24"/>
          <w:szCs w:val="24"/>
        </w:rPr>
        <w:t>Учество во организираните форми стручно усовршување преку стручни активи , советувања семинари, вклучување и работа на проекти  преку онлајн платформи итн.</w:t>
      </w:r>
    </w:p>
    <w:p w:rsidR="00B336CE" w:rsidRDefault="00B336CE" w:rsidP="00B336C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6.Педагошка евиденција и документација</w:t>
      </w:r>
    </w:p>
    <w:p w:rsidR="00B336CE" w:rsidRDefault="00B336CE" w:rsidP="00B336CE">
      <w:pPr>
        <w:jc w:val="both"/>
        <w:rPr>
          <w:rFonts w:ascii="Arial" w:hAnsi="Arial" w:cs="Arial"/>
          <w:sz w:val="24"/>
          <w:szCs w:val="24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128" type="#_x0000_t89" style="position:absolute;left:0;text-align:left;margin-left:77.6pt;margin-top:72.15pt;width:86.25pt;height:97.5pt;rotation:-90;flip:x;z-index:251764736">
            <v:shadow on="t" offset="1pt,3pt" offset2="-2pt,2pt"/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126" type="#_x0000_t89" style="position:absolute;left:0;text-align:left;margin-left:66.35pt;margin-top:242.4pt;width:93.75pt;height:97.5pt;rotation:90;z-index:251762688"/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125" type="#_x0000_t89" style="position:absolute;left:0;text-align:left;margin-left:348pt;margin-top:244.25pt;width:86.25pt;height:98.25pt;z-index:251761664"/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 id="_x0000_s1127" type="#_x0000_t89" style="position:absolute;left:0;text-align:left;margin-left:318pt;margin-top:69.5pt;width:105.75pt;height:86.25pt;flip:y;z-index:251763712"/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124" style="position:absolute;left:0;text-align:left;margin-left:192pt;margin-top:280.25pt;width:111.75pt;height:66.75pt;z-index:251760640">
            <v:textbox>
              <w:txbxContent>
                <w:p w:rsidR="00B336CE" w:rsidRPr="00B2791A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Дневник за работа со наставници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123" style="position:absolute;left:0;text-align:left;margin-left:348pt;margin-top:164pt;width:96pt;height:67.5pt;z-index:251759616">
            <v:textbox>
              <w:txbxContent>
                <w:p w:rsidR="00B336CE" w:rsidRPr="00B2791A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Дневник за работа со ученици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122" style="position:absolute;left:0;text-align:left;margin-left:36.75pt;margin-top:173pt;width:108.75pt;height:63pt;z-index:251758592">
            <v:textbox>
              <w:txbxContent>
                <w:p w:rsidR="00B336CE" w:rsidRPr="00B2791A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2791A">
                    <w:rPr>
                      <w:rFonts w:ascii="Arial" w:hAnsi="Arial" w:cs="Arial"/>
                      <w:b/>
                      <w:sz w:val="24"/>
                      <w:szCs w:val="24"/>
                    </w:rPr>
                    <w:t>Дневник за работа со родители</w:t>
                  </w:r>
                </w:p>
              </w:txbxContent>
            </v:textbox>
          </v:rect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120" type="#_x0000_t83" style="position:absolute;left:0;text-align:left;margin-left:145.5pt;margin-top:122pt;width:202.5pt;height:158.25pt;z-index:251756544">
            <v:textbox>
              <w:txbxContent>
                <w:p w:rsidR="00B336CE" w:rsidRPr="00B2791A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2791A">
                    <w:rPr>
                      <w:rFonts w:ascii="Arial" w:hAnsi="Arial" w:cs="Arial"/>
                      <w:b/>
                      <w:sz w:val="24"/>
                      <w:szCs w:val="24"/>
                    </w:rPr>
                    <w:t>Педагошка евиденција и документација</w:t>
                  </w:r>
                </w:p>
              </w:txbxContent>
            </v:textbox>
          </v:shape>
        </w:pict>
      </w:r>
      <w:r w:rsidRPr="009F0625">
        <w:rPr>
          <w:rFonts w:ascii="Arial" w:hAnsi="Arial" w:cs="Arial"/>
          <w:noProof/>
          <w:sz w:val="24"/>
          <w:szCs w:val="24"/>
          <w:lang w:eastAsia="mk-MK"/>
        </w:rPr>
        <w:pict>
          <v:rect id="_x0000_s1121" style="position:absolute;left:0;text-align:left;margin-left:192pt;margin-top:69.5pt;width:111.75pt;height:52.5pt;z-index:251757568">
            <v:textbox>
              <w:txbxContent>
                <w:p w:rsidR="00B336CE" w:rsidRPr="00B2791A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2791A">
                    <w:rPr>
                      <w:rFonts w:ascii="Arial" w:hAnsi="Arial" w:cs="Arial"/>
                      <w:b/>
                      <w:sz w:val="24"/>
                      <w:szCs w:val="24"/>
                    </w:rPr>
                    <w:t>Хронолошки дневник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24"/>
          <w:szCs w:val="24"/>
        </w:rPr>
        <w:t>Целокупното работење на педагогот се евидентира посебен вид на документација преставена во следнава шема:</w:t>
      </w:r>
    </w:p>
    <w:p w:rsidR="00B336CE" w:rsidRDefault="00B336CE" w:rsidP="00B336CE">
      <w:pPr>
        <w:jc w:val="both"/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jc w:val="both"/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53250F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Освен планираните содржини и активности во годишната програма за работа, педагогот ќе се вклучи и во други активности кои ќе произлезат во текот на учебната година и истите ќе бидат евидентирани.</w:t>
      </w: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Pr="00DE754C" w:rsidRDefault="00B336CE" w:rsidP="00B336C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>7</w:t>
      </w:r>
      <w:r w:rsidRPr="00072E99">
        <w:rPr>
          <w:rFonts w:ascii="Arial" w:hAnsi="Arial" w:cs="Arial"/>
          <w:b/>
          <w:sz w:val="32"/>
          <w:szCs w:val="32"/>
        </w:rPr>
        <w:t>.Соработка со локалната заедница</w:t>
      </w:r>
    </w:p>
    <w:p w:rsidR="00B336CE" w:rsidRPr="00DE754C" w:rsidRDefault="00B336CE" w:rsidP="00B336CE">
      <w:pPr>
        <w:jc w:val="both"/>
        <w:rPr>
          <w:rFonts w:ascii="Arial" w:hAnsi="Arial" w:cs="Arial"/>
          <w:sz w:val="24"/>
          <w:szCs w:val="24"/>
        </w:rPr>
      </w:pPr>
      <w:r w:rsidRPr="00DE754C">
        <w:rPr>
          <w:rFonts w:ascii="Arial" w:hAnsi="Arial" w:cs="Arial"/>
          <w:sz w:val="24"/>
          <w:szCs w:val="24"/>
        </w:rPr>
        <w:t>Во рамките на ова подрачје училиштето во текот на целата учебна година соработува со локалната заедница и стручните институции. Всушност педагогот во ова подрачје ги врши следните дејности:</w:t>
      </w:r>
    </w:p>
    <w:p w:rsidR="00B336CE" w:rsidRDefault="00B336CE" w:rsidP="00B336CE">
      <w:pPr>
        <w:pStyle w:val="a"/>
        <w:numPr>
          <w:ilvl w:val="0"/>
          <w:numId w:val="1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соработка со образовни, здравствени и социјални институции и др. Установи кои ќе допринесат за остварување на целите и задачите на воспитно образовната дејност;</w:t>
      </w:r>
    </w:p>
    <w:p w:rsidR="00B336CE" w:rsidRDefault="00B336CE" w:rsidP="00B336CE">
      <w:pPr>
        <w:pStyle w:val="a"/>
        <w:numPr>
          <w:ilvl w:val="0"/>
          <w:numId w:val="1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учествување во организирани форми на размена и искуства и соработка со училишни педагози и психолози;</w:t>
      </w:r>
    </w:p>
    <w:p w:rsidR="00B336CE" w:rsidRDefault="00B336CE" w:rsidP="00B336CE">
      <w:pPr>
        <w:pStyle w:val="a"/>
        <w:numPr>
          <w:ilvl w:val="0"/>
          <w:numId w:val="1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соработка со здруженијата на граѓани кои реализираат програма за деца и млади;</w:t>
      </w:r>
    </w:p>
    <w:p w:rsidR="00B336CE" w:rsidRDefault="00B336CE" w:rsidP="00B336CE">
      <w:pPr>
        <w:pStyle w:val="a"/>
        <w:numPr>
          <w:ilvl w:val="0"/>
          <w:numId w:val="1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планирање, организирање и следење на практичната настава во некои средни стручни училишта во општината;</w:t>
      </w:r>
    </w:p>
    <w:p w:rsidR="00B336CE" w:rsidRDefault="00B336CE" w:rsidP="00B336CE">
      <w:pPr>
        <w:pStyle w:val="a"/>
        <w:numPr>
          <w:ilvl w:val="0"/>
          <w:numId w:val="1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соработка со медиумите итн.</w:t>
      </w: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  <w:r w:rsidRPr="009F0625">
        <w:rPr>
          <w:rFonts w:ascii="Arial" w:hAnsi="Arial" w:cs="Arial"/>
          <w:noProof/>
          <w:sz w:val="24"/>
          <w:szCs w:val="24"/>
          <w:lang w:eastAsia="mk-MK"/>
        </w:rPr>
        <w:lastRenderedPageBreak/>
        <w:pict>
          <v:roundrect id="_x0000_s1129" style="position:absolute;margin-left:24pt;margin-top:20.4pt;width:423pt;height:41.25pt;z-index:251765760" arcsize="10923f" fillcolor="white [3201]" strokecolor="#666 [1936]" strokeweight="1pt">
            <v:fill color2="#999 [1296]" focusposition="1" focussize="" focus="100%" type="gradient"/>
            <v:shadow type="perspective" color="#7f7f7f [1601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B336CE" w:rsidRPr="0053250F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53250F">
                    <w:rPr>
                      <w:rFonts w:ascii="Arial" w:hAnsi="Arial" w:cs="Arial"/>
                      <w:b/>
                      <w:sz w:val="32"/>
                      <w:szCs w:val="32"/>
                    </w:rPr>
                    <w:t>Други работи и работни задачи</w:t>
                  </w:r>
                </w:p>
              </w:txbxContent>
            </v:textbox>
          </v:roundrect>
        </w:pict>
      </w:r>
    </w:p>
    <w:p w:rsidR="00B336CE" w:rsidRDefault="00B336CE" w:rsidP="00B336CE">
      <w:pPr>
        <w:rPr>
          <w:rFonts w:ascii="Arial" w:hAnsi="Arial" w:cs="Arial"/>
          <w:b/>
          <w:sz w:val="32"/>
          <w:szCs w:val="32"/>
        </w:rPr>
      </w:pPr>
    </w:p>
    <w:p w:rsidR="00B336CE" w:rsidRDefault="00B336CE" w:rsidP="00B336CE">
      <w:pPr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Педагогот како непосреден стручен соработник во училиштето, кој е поврзан со наставата и воспитно-образовниот процес, во своето работење, секојдневно е вклучен и во реализација на повеќе оперативни и тековни задачи во училиштето и надвор од него.</w:t>
      </w:r>
    </w:p>
    <w:p w:rsidR="00B336CE" w:rsidRDefault="00B336CE" w:rsidP="00B336CE">
      <w:pPr>
        <w:pStyle w:val="ListParagraph"/>
        <w:ind w:left="927"/>
        <w:rPr>
          <w:rFonts w:ascii="Arial" w:hAnsi="Arial" w:cs="Arial"/>
          <w:sz w:val="24"/>
          <w:szCs w:val="24"/>
        </w:rPr>
      </w:pPr>
      <w:r w:rsidRPr="0053250F">
        <w:rPr>
          <w:rFonts w:ascii="Arial" w:hAnsi="Arial" w:cs="Arial"/>
          <w:sz w:val="24"/>
          <w:szCs w:val="24"/>
        </w:rPr>
        <w:t>Такви би биле следните:</w:t>
      </w:r>
      <w:r w:rsidRPr="00566BD0">
        <w:rPr>
          <w:rFonts w:ascii="Arial" w:hAnsi="Arial" w:cs="Arial"/>
          <w:sz w:val="24"/>
          <w:szCs w:val="24"/>
        </w:rPr>
        <w:t>;</w:t>
      </w:r>
    </w:p>
    <w:p w:rsidR="00B336CE" w:rsidRPr="00566BD0" w:rsidRDefault="00B336CE" w:rsidP="00B336CE">
      <w:pPr>
        <w:pStyle w:val="ListParagraph"/>
        <w:ind w:left="927"/>
        <w:rPr>
          <w:rFonts w:ascii="Arial" w:hAnsi="Arial" w:cs="Arial"/>
          <w:sz w:val="24"/>
          <w:szCs w:val="24"/>
        </w:rPr>
      </w:pP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Следење на стручна педагошка литература;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Соработка со одделенските раководители и сите наставници, по одделни стручно-педагошки прашања поврзани со наставата;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Развивање на соработката со родителите преку педагошко образование-читање на одреден теми на родителските средби;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Реализирање на работилници со наставници,ученици и родители преку онлајн комуникации;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Разрешување на конфликтни ситуации;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Координација во реализирањето на активностите од Детската и ПЦК  организацијата;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Соработка и учество  во изработката на програми за децата со попреченост;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Советодавна работа со учениците кои имаат потешкотии и проблеми во учењето, неправилно се однесуваат на часовите и се нередовни;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Учество во изработка на разни анализи и статистички извештаи;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Учество во организирањето на активностите по повод патрониот празник и други важни настани и манифестации;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Учество во планирањето и рализирањето на работата на стручните активи;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Соработка со педагози од други училишта;</w:t>
      </w:r>
    </w:p>
    <w:p w:rsidR="00B336CE" w:rsidRDefault="00B336CE" w:rsidP="00B336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Соработка и учество во проектни активности итн.</w:t>
      </w:r>
    </w:p>
    <w:p w:rsidR="00B336CE" w:rsidRPr="00E75ACB" w:rsidRDefault="00B336CE" w:rsidP="00B336CE"/>
    <w:p w:rsidR="00B336CE" w:rsidRDefault="00B336CE" w:rsidP="00B336CE"/>
    <w:p w:rsidR="00B336CE" w:rsidRDefault="00B336CE" w:rsidP="00B336CE"/>
    <w:p w:rsidR="00B336CE" w:rsidRPr="00E75ACB" w:rsidRDefault="00B336CE" w:rsidP="00B336CE"/>
    <w:p w:rsidR="00B336CE" w:rsidRPr="00030821" w:rsidRDefault="00B336CE" w:rsidP="00B336CE">
      <w:pPr>
        <w:tabs>
          <w:tab w:val="left" w:pos="2175"/>
        </w:tabs>
        <w:jc w:val="right"/>
        <w:rPr>
          <w:rFonts w:ascii="Arial" w:hAnsi="Arial" w:cs="Arial"/>
          <w:b/>
          <w:sz w:val="36"/>
          <w:szCs w:val="36"/>
        </w:rPr>
      </w:pPr>
      <w:r w:rsidRPr="00030821">
        <w:rPr>
          <w:rFonts w:ascii="Arial" w:hAnsi="Arial" w:cs="Arial"/>
          <w:b/>
          <w:sz w:val="36"/>
          <w:szCs w:val="36"/>
        </w:rPr>
        <w:t>Педагог: Марија Стојановска</w:t>
      </w:r>
    </w:p>
    <w:p w:rsidR="00B336CE" w:rsidRPr="00030821" w:rsidRDefault="00B336CE" w:rsidP="00B336CE">
      <w:pPr>
        <w:tabs>
          <w:tab w:val="left" w:pos="2175"/>
        </w:tabs>
        <w:jc w:val="righ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ООУ </w:t>
      </w:r>
      <w:r w:rsidRPr="00030821">
        <w:rPr>
          <w:rFonts w:ascii="Arial" w:hAnsi="Arial" w:cs="Arial"/>
          <w:b/>
          <w:sz w:val="36"/>
          <w:szCs w:val="36"/>
        </w:rPr>
        <w:t>„Рајко Жинзифов“</w:t>
      </w:r>
    </w:p>
    <w:p w:rsidR="00B336CE" w:rsidRDefault="00B336CE" w:rsidP="00B336CE">
      <w:pPr>
        <w:tabs>
          <w:tab w:val="left" w:pos="2175"/>
        </w:tabs>
        <w:jc w:val="righ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Г.Оризари,</w:t>
      </w:r>
      <w:r w:rsidRPr="00030821">
        <w:rPr>
          <w:rFonts w:ascii="Arial" w:hAnsi="Arial" w:cs="Arial"/>
          <w:b/>
          <w:sz w:val="36"/>
          <w:szCs w:val="36"/>
        </w:rPr>
        <w:t>Велес</w:t>
      </w:r>
    </w:p>
    <w:p w:rsidR="00B336CE" w:rsidRPr="00167F74" w:rsidRDefault="00B336CE" w:rsidP="00B336CE">
      <w:pPr>
        <w:tabs>
          <w:tab w:val="left" w:pos="2175"/>
        </w:tabs>
        <w:jc w:val="right"/>
        <w:rPr>
          <w:rFonts w:ascii="Arial" w:hAnsi="Arial" w:cs="Arial"/>
          <w:b/>
          <w:sz w:val="36"/>
          <w:szCs w:val="36"/>
        </w:rPr>
      </w:pPr>
    </w:p>
    <w:p w:rsidR="00B336CE" w:rsidRPr="005A2C8C" w:rsidRDefault="00B336CE" w:rsidP="00B336CE">
      <w:pPr>
        <w:tabs>
          <w:tab w:val="left" w:pos="3570"/>
        </w:tabs>
        <w:jc w:val="center"/>
        <w:rPr>
          <w:rFonts w:ascii="Arial" w:hAnsi="Arial" w:cs="Arial"/>
          <w:b/>
          <w:sz w:val="32"/>
          <w:szCs w:val="32"/>
        </w:rPr>
      </w:pPr>
      <w:r w:rsidRPr="0063659D">
        <w:rPr>
          <w:rFonts w:ascii="Arial" w:hAnsi="Arial" w:cs="Arial"/>
          <w:b/>
          <w:sz w:val="32"/>
          <w:szCs w:val="32"/>
        </w:rPr>
        <w:t>Програмана педагогот за р</w:t>
      </w:r>
      <w:r>
        <w:rPr>
          <w:rFonts w:ascii="Arial" w:hAnsi="Arial" w:cs="Arial"/>
          <w:b/>
          <w:sz w:val="32"/>
          <w:szCs w:val="32"/>
        </w:rPr>
        <w:t xml:space="preserve">абота по месеци за учебната 2021/2022 </w:t>
      </w:r>
      <w:r w:rsidRPr="0063659D">
        <w:rPr>
          <w:rFonts w:ascii="Arial" w:hAnsi="Arial" w:cs="Arial"/>
          <w:b/>
          <w:sz w:val="32"/>
          <w:szCs w:val="32"/>
        </w:rPr>
        <w:t>год</w:t>
      </w:r>
      <w:r>
        <w:rPr>
          <w:rFonts w:ascii="Arial" w:hAnsi="Arial" w:cs="Arial"/>
          <w:b/>
          <w:sz w:val="32"/>
          <w:szCs w:val="32"/>
        </w:rPr>
        <w:t>.</w:t>
      </w:r>
    </w:p>
    <w:p w:rsidR="00B336CE" w:rsidRPr="000F0EEC" w:rsidRDefault="00B336CE" w:rsidP="00B336CE">
      <w:pPr>
        <w:tabs>
          <w:tab w:val="left" w:pos="2175"/>
        </w:tabs>
        <w:jc w:val="center"/>
        <w:rPr>
          <w:rFonts w:ascii="Arial" w:hAnsi="Arial" w:cs="Arial"/>
          <w:sz w:val="52"/>
          <w:szCs w:val="52"/>
        </w:rPr>
      </w:pPr>
      <w:r w:rsidRPr="009F0625">
        <w:rPr>
          <w:rFonts w:ascii="Arial" w:hAnsi="Arial" w:cs="Arial"/>
          <w:noProof/>
          <w:sz w:val="52"/>
          <w:szCs w:val="52"/>
          <w:lang w:eastAsia="mk-MK"/>
        </w:rPr>
        <w:pict>
          <v:shape id="_x0000_s1134" type="#_x0000_t176" style="position:absolute;left:0;text-align:left;margin-left:116.25pt;margin-top:.4pt;width:273pt;height:35.2pt;z-index:251770880" fillcolor="white [3201]" strokecolor="#8064a2 [3207]" strokeweight="5pt">
            <v:stroke linestyle="thickThin"/>
            <v:shadow color="#868686"/>
            <v:textbox style="mso-next-textbox:#_x0000_s1134">
              <w:txbxContent>
                <w:p w:rsidR="00B336CE" w:rsidRPr="000A4D98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0A4D98">
                    <w:rPr>
                      <w:rFonts w:ascii="Arial" w:hAnsi="Arial" w:cs="Arial"/>
                      <w:b/>
                      <w:sz w:val="32"/>
                      <w:szCs w:val="32"/>
                    </w:rPr>
                    <w:t>Август-Септември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tblpX="-162" w:tblpY="346"/>
        <w:tblW w:w="10823" w:type="dxa"/>
        <w:tblBorders>
          <w:top w:val="thinThickLargeGap" w:sz="2" w:space="0" w:color="auto"/>
          <w:left w:val="thinThickLargeGap" w:sz="2" w:space="0" w:color="auto"/>
          <w:bottom w:val="thinThickLargeGap" w:sz="2" w:space="0" w:color="auto"/>
          <w:right w:val="thinThickLargeGap" w:sz="2" w:space="0" w:color="auto"/>
          <w:insideH w:val="thinThickLargeGap" w:sz="2" w:space="0" w:color="auto"/>
          <w:insideV w:val="thinThickLargeGap" w:sz="2" w:space="0" w:color="auto"/>
        </w:tblBorders>
        <w:tblLayout w:type="fixed"/>
        <w:tblLook w:val="0000"/>
      </w:tblPr>
      <w:tblGrid>
        <w:gridCol w:w="957"/>
        <w:gridCol w:w="3389"/>
        <w:gridCol w:w="1977"/>
        <w:gridCol w:w="1615"/>
        <w:gridCol w:w="1530"/>
        <w:gridCol w:w="1355"/>
      </w:tblGrid>
      <w:tr w:rsidR="00B336CE" w:rsidTr="00DF05A5">
        <w:trPr>
          <w:trHeight w:val="130"/>
        </w:trPr>
        <w:tc>
          <w:tcPr>
            <w:tcW w:w="957" w:type="dxa"/>
            <w:shd w:val="clear" w:color="auto" w:fill="CCC0D9" w:themeFill="accent4" w:themeFillTint="66"/>
          </w:tcPr>
          <w:p w:rsidR="00B336CE" w:rsidRPr="008C3B2B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8C3B2B">
              <w:rPr>
                <w:rFonts w:ascii="Arial" w:hAnsi="Arial" w:cs="Arial"/>
                <w:b/>
                <w:sz w:val="20"/>
                <w:szCs w:val="20"/>
              </w:rPr>
              <w:t>Ред.Бр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89" w:type="dxa"/>
            <w:shd w:val="clear" w:color="auto" w:fill="CCC0D9" w:themeFill="accent4" w:themeFillTint="66"/>
          </w:tcPr>
          <w:p w:rsidR="00B336CE" w:rsidRPr="008C3B2B" w:rsidRDefault="00B336CE" w:rsidP="00DF0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3B2B">
              <w:rPr>
                <w:rFonts w:ascii="Arial" w:hAnsi="Arial" w:cs="Arial"/>
                <w:b/>
                <w:sz w:val="20"/>
                <w:szCs w:val="20"/>
              </w:rPr>
              <w:t>Активности</w:t>
            </w:r>
          </w:p>
        </w:tc>
        <w:tc>
          <w:tcPr>
            <w:tcW w:w="1977" w:type="dxa"/>
            <w:shd w:val="clear" w:color="auto" w:fill="CCC0D9" w:themeFill="accent4" w:themeFillTint="66"/>
          </w:tcPr>
          <w:p w:rsidR="00B336CE" w:rsidRPr="008C3B2B" w:rsidRDefault="00B336CE" w:rsidP="00DF05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C3B2B">
              <w:rPr>
                <w:rFonts w:ascii="Arial" w:hAnsi="Arial" w:cs="Arial"/>
                <w:b/>
                <w:sz w:val="20"/>
                <w:szCs w:val="20"/>
              </w:rPr>
              <w:t>Форми, методи постапки и инструменти</w:t>
            </w:r>
          </w:p>
        </w:tc>
        <w:tc>
          <w:tcPr>
            <w:tcW w:w="1615" w:type="dxa"/>
            <w:shd w:val="clear" w:color="auto" w:fill="CCC0D9" w:themeFill="accent4" w:themeFillTint="66"/>
          </w:tcPr>
          <w:p w:rsidR="00B336CE" w:rsidRPr="008C3B2B" w:rsidRDefault="00B336CE" w:rsidP="00DF05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C3B2B">
              <w:rPr>
                <w:rFonts w:ascii="Arial" w:hAnsi="Arial" w:cs="Arial"/>
                <w:b/>
                <w:sz w:val="20"/>
                <w:szCs w:val="20"/>
              </w:rPr>
              <w:t>Реализатори Соработници</w:t>
            </w:r>
          </w:p>
        </w:tc>
        <w:tc>
          <w:tcPr>
            <w:tcW w:w="1530" w:type="dxa"/>
            <w:shd w:val="clear" w:color="auto" w:fill="CCC0D9" w:themeFill="accent4" w:themeFillTint="66"/>
          </w:tcPr>
          <w:p w:rsidR="00B336CE" w:rsidRPr="008C3B2B" w:rsidRDefault="00B336CE" w:rsidP="00DF0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3B2B">
              <w:rPr>
                <w:rFonts w:ascii="Arial" w:hAnsi="Arial" w:cs="Arial"/>
                <w:b/>
                <w:sz w:val="20"/>
                <w:szCs w:val="20"/>
              </w:rPr>
              <w:t>Време на реализација</w:t>
            </w:r>
          </w:p>
        </w:tc>
        <w:tc>
          <w:tcPr>
            <w:tcW w:w="1355" w:type="dxa"/>
            <w:shd w:val="clear" w:color="auto" w:fill="CCC0D9" w:themeFill="accent4" w:themeFillTint="66"/>
          </w:tcPr>
          <w:p w:rsidR="00B336CE" w:rsidRPr="008C3B2B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8C3B2B">
              <w:rPr>
                <w:rFonts w:ascii="Arial" w:hAnsi="Arial" w:cs="Arial"/>
                <w:b/>
                <w:sz w:val="20"/>
                <w:szCs w:val="20"/>
              </w:rPr>
              <w:t>Забелешка</w:t>
            </w:r>
          </w:p>
        </w:tc>
      </w:tr>
      <w:tr w:rsidR="00B336CE" w:rsidTr="00DF05A5">
        <w:trPr>
          <w:trHeight w:val="195"/>
        </w:trPr>
        <w:tc>
          <w:tcPr>
            <w:tcW w:w="957" w:type="dxa"/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389" w:type="dxa"/>
          </w:tcPr>
          <w:p w:rsidR="00B336CE" w:rsidRPr="008C3B2B" w:rsidRDefault="00B336CE" w:rsidP="00DF05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-Изготвување на сопствената програма за тековната година</w:t>
            </w:r>
          </w:p>
        </w:tc>
        <w:tc>
          <w:tcPr>
            <w:tcW w:w="1977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Пишан текст</w:t>
            </w:r>
          </w:p>
        </w:tc>
        <w:tc>
          <w:tcPr>
            <w:tcW w:w="1615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245"/>
        </w:trPr>
        <w:tc>
          <w:tcPr>
            <w:tcW w:w="957" w:type="dxa"/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389" w:type="dxa"/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-Учество во изработка на годишната програма за работа на училиштето</w:t>
            </w:r>
          </w:p>
        </w:tc>
        <w:tc>
          <w:tcPr>
            <w:tcW w:w="1977" w:type="dxa"/>
          </w:tcPr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консултативна, стручна расправа</w:t>
            </w:r>
          </w:p>
        </w:tc>
        <w:tc>
          <w:tcPr>
            <w:tcW w:w="1615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238"/>
        </w:trPr>
        <w:tc>
          <w:tcPr>
            <w:tcW w:w="957" w:type="dxa"/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389" w:type="dxa"/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-Изготвување на статистичкиот извештај за завршување на претходната учебна 2020/2021 год.</w:t>
            </w:r>
          </w:p>
        </w:tc>
        <w:tc>
          <w:tcPr>
            <w:tcW w:w="1977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Формулари за статистички извештаи</w:t>
            </w:r>
          </w:p>
        </w:tc>
        <w:tc>
          <w:tcPr>
            <w:tcW w:w="1615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199"/>
        </w:trPr>
        <w:tc>
          <w:tcPr>
            <w:tcW w:w="957" w:type="dxa"/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3389" w:type="dxa"/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-Учество во работата на Наставничкиот совет за организацијата и поставенос-та за почетокот на учебната година. Презентација на Годишниот извештај и нацрт Годишната програма за учебната 2021/2022год.</w:t>
            </w:r>
          </w:p>
        </w:tc>
        <w:tc>
          <w:tcPr>
            <w:tcW w:w="1977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консултативна, стручна расправа</w:t>
            </w:r>
          </w:p>
        </w:tc>
        <w:tc>
          <w:tcPr>
            <w:tcW w:w="1615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197"/>
        </w:trPr>
        <w:tc>
          <w:tcPr>
            <w:tcW w:w="957" w:type="dxa"/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3389" w:type="dxa"/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-Учество во работата на Советот на родители на почетокот на учебната година </w:t>
            </w:r>
          </w:p>
        </w:tc>
        <w:tc>
          <w:tcPr>
            <w:tcW w:w="1977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Состаноци со членовите на советот</w:t>
            </w:r>
          </w:p>
        </w:tc>
        <w:tc>
          <w:tcPr>
            <w:tcW w:w="1615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Психолог, наставници и родители</w:t>
            </w:r>
          </w:p>
        </w:tc>
        <w:tc>
          <w:tcPr>
            <w:tcW w:w="1530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168"/>
        </w:trPr>
        <w:tc>
          <w:tcPr>
            <w:tcW w:w="957" w:type="dxa"/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3389" w:type="dxa"/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-Изработка на статистички формулари за почетокот на новата учебна година</w:t>
            </w:r>
          </w:p>
        </w:tc>
        <w:tc>
          <w:tcPr>
            <w:tcW w:w="1977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Формулари за статистички извештаи</w:t>
            </w:r>
          </w:p>
        </w:tc>
        <w:tc>
          <w:tcPr>
            <w:tcW w:w="1615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3165"/>
        </w:trPr>
        <w:tc>
          <w:tcPr>
            <w:tcW w:w="957" w:type="dxa"/>
            <w:tcBorders>
              <w:bottom w:val="thinThickSmallGap" w:sz="12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7.</w:t>
            </w:r>
          </w:p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9" w:type="dxa"/>
            <w:tcBorders>
              <w:bottom w:val="thinThickSmallGap" w:sz="1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-Избор на раководството на стручните активи;</w:t>
            </w:r>
          </w:p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-Изготвување и усвојување на програмата на активите;</w:t>
            </w:r>
          </w:p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-Избор на тимови кои ќе работат во текот на учебната година;</w:t>
            </w:r>
          </w:p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-Насоки за усовршување на моделите на планирањето;</w:t>
            </w:r>
          </w:p>
          <w:p w:rsidR="00B336CE" w:rsidRPr="00FC6E5D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-Изготвување на распоред за одделенска и предметна настава</w:t>
            </w:r>
          </w:p>
        </w:tc>
        <w:tc>
          <w:tcPr>
            <w:tcW w:w="1977" w:type="dxa"/>
            <w:tcBorders>
              <w:bottom w:val="thinThickSmallGap" w:sz="1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консултативна, стручна расправа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5" w:type="dxa"/>
            <w:tcBorders>
              <w:bottom w:val="thinThickSmallGap" w:sz="1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bottom w:val="thinThickSmallGap" w:sz="1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  <w:tcBorders>
              <w:bottom w:val="thinThickSmallGap" w:sz="12" w:space="0" w:color="auto"/>
            </w:tcBorders>
          </w:tcPr>
          <w:p w:rsidR="00B336CE" w:rsidRPr="00FC6E5D" w:rsidRDefault="00B336CE" w:rsidP="00DF05A5">
            <w:pPr>
              <w:rPr>
                <w:rFonts w:ascii="Arial" w:hAnsi="Arial" w:cs="Arial"/>
                <w:lang w:val="en-US"/>
              </w:rPr>
            </w:pPr>
          </w:p>
        </w:tc>
      </w:tr>
      <w:tr w:rsidR="00B336CE" w:rsidTr="00DF05A5">
        <w:trPr>
          <w:trHeight w:val="865"/>
        </w:trPr>
        <w:tc>
          <w:tcPr>
            <w:tcW w:w="957" w:type="dxa"/>
            <w:tcBorders>
              <w:top w:val="thinThickSmallGap" w:sz="12" w:space="0" w:color="auto"/>
              <w:bottom w:val="thinThickLarge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3389" w:type="dxa"/>
            <w:tcBorders>
              <w:top w:val="thinThickSmallGap" w:sz="12" w:space="0" w:color="auto"/>
              <w:bottom w:val="thinThickLargeGap" w:sz="24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изработката на распоредот на часови по наставни предмети</w:t>
            </w:r>
          </w:p>
        </w:tc>
        <w:tc>
          <w:tcPr>
            <w:tcW w:w="1977" w:type="dxa"/>
            <w:tcBorders>
              <w:top w:val="thinThickSmallGap" w:sz="12" w:space="0" w:color="auto"/>
              <w:bottom w:val="thinThickLarge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консултативна, стручна расправа</w:t>
            </w:r>
          </w:p>
        </w:tc>
        <w:tc>
          <w:tcPr>
            <w:tcW w:w="1615" w:type="dxa"/>
            <w:tcBorders>
              <w:top w:val="thinThickSmallGap" w:sz="12" w:space="0" w:color="auto"/>
              <w:bottom w:val="thinThickLarge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30" w:type="dxa"/>
            <w:tcBorders>
              <w:top w:val="thinThickSmallGap" w:sz="12" w:space="0" w:color="auto"/>
              <w:bottom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  <w:tcBorders>
              <w:top w:val="thinThickSmallGap" w:sz="12" w:space="0" w:color="auto"/>
              <w:bottom w:val="thinThickSmallGap" w:sz="24" w:space="0" w:color="auto"/>
            </w:tcBorders>
          </w:tcPr>
          <w:p w:rsidR="00B336CE" w:rsidRPr="00FC6E5D" w:rsidRDefault="00B336CE" w:rsidP="00DF05A5">
            <w:pPr>
              <w:rPr>
                <w:rFonts w:ascii="Arial" w:hAnsi="Arial" w:cs="Arial"/>
                <w:lang w:val="en-US"/>
              </w:rPr>
            </w:pPr>
          </w:p>
        </w:tc>
      </w:tr>
      <w:tr w:rsidR="00B336CE" w:rsidTr="00DF05A5">
        <w:trPr>
          <w:trHeight w:val="1496"/>
        </w:trPr>
        <w:tc>
          <w:tcPr>
            <w:tcW w:w="957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shd w:val="clear" w:color="auto" w:fill="FFFFFF" w:themeFill="background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9.</w:t>
            </w:r>
          </w:p>
          <w:p w:rsidR="00B336CE" w:rsidRPr="00127ADF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thinThickLargeGap" w:sz="24" w:space="0" w:color="auto"/>
            </w:tcBorders>
          </w:tcPr>
          <w:p w:rsidR="00B336CE" w:rsidRPr="00FC6E5D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-Изготвување на документациски и програмски прилози кои се во склоп на годишната програма за работа на училиштето за учебната2021/2022 година</w:t>
            </w:r>
          </w:p>
        </w:tc>
        <w:tc>
          <w:tcPr>
            <w:tcW w:w="1977" w:type="dxa"/>
            <w:tcBorders>
              <w:top w:val="thinThickLarge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консултативна, стручна расправа</w:t>
            </w: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thinThickLarge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thinThickLarge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6CE" w:rsidRPr="00E06DE6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4" w:space="0" w:color="auto"/>
            </w:tcBorders>
          </w:tcPr>
          <w:p w:rsidR="00B336CE" w:rsidRPr="00E06DE6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192"/>
        </w:trPr>
        <w:tc>
          <w:tcPr>
            <w:tcW w:w="957" w:type="dxa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10</w:t>
            </w:r>
            <w:r w:rsidRPr="00127ADF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389" w:type="dxa"/>
          </w:tcPr>
          <w:p w:rsidR="00B336CE" w:rsidRPr="00946F26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-Анализа на годишните глобални-тематски, процесните  и дневно оперативни планирања</w:t>
            </w:r>
          </w:p>
        </w:tc>
        <w:tc>
          <w:tcPr>
            <w:tcW w:w="1977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Индивидуално информативни консултативни разговори</w:t>
            </w:r>
          </w:p>
        </w:tc>
        <w:tc>
          <w:tcPr>
            <w:tcW w:w="1615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right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1292"/>
        </w:trPr>
        <w:tc>
          <w:tcPr>
            <w:tcW w:w="95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550C72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127AD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89" w:type="dxa"/>
            <w:tcBorders>
              <w:top w:val="thinThickLargeGap" w:sz="2" w:space="0" w:color="auto"/>
              <w:bottom w:val="thinThickLargeGap" w:sz="2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-Инструктивно- консултативни разговори со одделенските наставници за адаптација на учениците од прво одделение</w:t>
            </w:r>
          </w:p>
        </w:tc>
        <w:tc>
          <w:tcPr>
            <w:tcW w:w="197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Индивидуално информативни консултативни разговори</w:t>
            </w:r>
          </w:p>
        </w:tc>
        <w:tc>
          <w:tcPr>
            <w:tcW w:w="161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Наставници</w:t>
            </w:r>
          </w:p>
        </w:tc>
        <w:tc>
          <w:tcPr>
            <w:tcW w:w="1530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  <w:p w:rsidR="00B336CE" w:rsidRPr="00550C72" w:rsidRDefault="00B336CE" w:rsidP="00DF05A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36CE" w:rsidTr="00B336CE">
        <w:trPr>
          <w:trHeight w:val="1627"/>
        </w:trPr>
        <w:tc>
          <w:tcPr>
            <w:tcW w:w="95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3389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9E4FA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-Работа и соработка со родители за актуелни прашања кои се појавуваат во почетокот на учебната година и за време на вонредни околности</w:t>
            </w:r>
          </w:p>
        </w:tc>
        <w:tc>
          <w:tcPr>
            <w:tcW w:w="1977" w:type="dxa"/>
            <w:tcBorders>
              <w:top w:val="thinThickLargeGap" w:sz="2" w:space="0" w:color="auto"/>
              <w:bottom w:val="thinThickLargeGap" w:sz="2" w:space="0" w:color="auto"/>
            </w:tcBorders>
            <w:shd w:val="clear" w:color="auto" w:fill="FFFFFF" w:themeFill="background1"/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Индивидуално информативни консултативни разговори и совети</w:t>
            </w:r>
          </w:p>
        </w:tc>
        <w:tc>
          <w:tcPr>
            <w:tcW w:w="161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 , Наставници, Родители</w:t>
            </w:r>
          </w:p>
        </w:tc>
        <w:tc>
          <w:tcPr>
            <w:tcW w:w="1530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" w:space="0" w:color="auto"/>
              <w:bottom w:val="thinThickLargeGap" w:sz="2" w:space="0" w:color="auto"/>
            </w:tcBorders>
            <w:shd w:val="clear" w:color="auto" w:fill="FFFFFF" w:themeFill="background1"/>
          </w:tcPr>
          <w:p w:rsidR="00B336CE" w:rsidRPr="009E4FAE" w:rsidRDefault="00B336CE" w:rsidP="00DF05A5">
            <w:pPr>
              <w:rPr>
                <w:rFonts w:ascii="Arial" w:hAnsi="Arial" w:cs="Arial"/>
              </w:rPr>
            </w:pPr>
          </w:p>
        </w:tc>
      </w:tr>
      <w:tr w:rsidR="00B336CE" w:rsidTr="00DF05A5">
        <w:trPr>
          <w:trHeight w:val="145"/>
        </w:trPr>
        <w:tc>
          <w:tcPr>
            <w:tcW w:w="95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Pr="00127AD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89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-Родителски(онлајн) средби и соработка со родители по разни прашања поврзани со наставата </w:t>
            </w:r>
          </w:p>
        </w:tc>
        <w:tc>
          <w:tcPr>
            <w:tcW w:w="197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Родителски средби индивидуални разговори</w:t>
            </w:r>
          </w:p>
        </w:tc>
        <w:tc>
          <w:tcPr>
            <w:tcW w:w="161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 xml:space="preserve">Педагог, Директор, Психолог и наставници </w:t>
            </w:r>
          </w:p>
        </w:tc>
        <w:tc>
          <w:tcPr>
            <w:tcW w:w="1530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1492"/>
        </w:trPr>
        <w:tc>
          <w:tcPr>
            <w:tcW w:w="95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Pr="00127AD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89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-Учество во изработка на моделите на спроведување и реализација на  наставата за време на вонредни околности предложени од МОН</w:t>
            </w:r>
          </w:p>
        </w:tc>
        <w:tc>
          <w:tcPr>
            <w:tcW w:w="197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Индивидуално информативни консултативни разговори и совети</w:t>
            </w:r>
          </w:p>
        </w:tc>
        <w:tc>
          <w:tcPr>
            <w:tcW w:w="161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сите наставници</w:t>
            </w:r>
          </w:p>
        </w:tc>
        <w:tc>
          <w:tcPr>
            <w:tcW w:w="1530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B336CE">
        <w:trPr>
          <w:trHeight w:val="1393"/>
        </w:trPr>
        <w:tc>
          <w:tcPr>
            <w:tcW w:w="957" w:type="dxa"/>
            <w:tcBorders>
              <w:top w:val="thinThickLargeGap" w:sz="2" w:space="0" w:color="auto"/>
              <w:bottom w:val="thinThickLarge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7AD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127AD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89" w:type="dxa"/>
            <w:tcBorders>
              <w:top w:val="thinThickLargeGap" w:sz="2" w:space="0" w:color="auto"/>
              <w:bottom w:val="thinThickLargeGap" w:sz="24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работата на проектите</w:t>
            </w:r>
          </w:p>
          <w:p w:rsidR="00B336CE" w:rsidRPr="00FC6E5D" w:rsidRDefault="00B336CE" w:rsidP="00DF05A5">
            <w:pPr>
              <w:rPr>
                <w:rFonts w:ascii="Arial" w:hAnsi="Arial" w:cs="Arial"/>
              </w:rPr>
            </w:pPr>
          </w:p>
          <w:p w:rsidR="00B336CE" w:rsidRPr="00FC6E5D" w:rsidRDefault="00B336CE" w:rsidP="00DF05A5">
            <w:pPr>
              <w:tabs>
                <w:tab w:val="left" w:pos="2235"/>
              </w:tabs>
              <w:rPr>
                <w:rFonts w:ascii="Arial" w:hAnsi="Arial" w:cs="Arial"/>
              </w:rPr>
            </w:pPr>
          </w:p>
        </w:tc>
        <w:tc>
          <w:tcPr>
            <w:tcW w:w="1977" w:type="dxa"/>
            <w:tcBorders>
              <w:top w:val="thinThickLargeGap" w:sz="2" w:space="0" w:color="auto"/>
              <w:bottom w:val="thinThickLargeGap" w:sz="24" w:space="0" w:color="auto"/>
            </w:tcBorders>
          </w:tcPr>
          <w:p w:rsidR="00B336CE" w:rsidRPr="00E06DE6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Индивидуално информативни консултативни разговори и совети</w:t>
            </w:r>
          </w:p>
        </w:tc>
        <w:tc>
          <w:tcPr>
            <w:tcW w:w="1615" w:type="dxa"/>
            <w:tcBorders>
              <w:top w:val="thinThickLargeGap" w:sz="2" w:space="0" w:color="auto"/>
              <w:bottom w:val="thinThickLarge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  <w:tcBorders>
              <w:top w:val="thinThickLargeGap" w:sz="2" w:space="0" w:color="auto"/>
              <w:bottom w:val="thinThickLarge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" w:space="0" w:color="auto"/>
              <w:bottom w:val="thinThickLargeGap" w:sz="24" w:space="0" w:color="auto"/>
            </w:tcBorders>
          </w:tcPr>
          <w:p w:rsidR="00B336CE" w:rsidRPr="00E06DE6" w:rsidRDefault="00B336CE" w:rsidP="00DF05A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36CE" w:rsidTr="00DF05A5">
        <w:trPr>
          <w:trHeight w:val="668"/>
        </w:trPr>
        <w:tc>
          <w:tcPr>
            <w:tcW w:w="957" w:type="dxa"/>
            <w:tcBorders>
              <w:top w:val="thinThickLargeGap" w:sz="24" w:space="0" w:color="auto"/>
              <w:bottom w:val="thinThickLargeGap" w:sz="2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Pr="00127AD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89" w:type="dxa"/>
            <w:tcBorders>
              <w:top w:val="thinThickLargeGap" w:sz="24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одбележувањето на  28-септември- Ден на Бошњаците во Р. Македонија</w:t>
            </w:r>
          </w:p>
          <w:p w:rsidR="00B336CE" w:rsidRPr="00FC6E5D" w:rsidRDefault="00B336CE" w:rsidP="00DF05A5">
            <w:pPr>
              <w:rPr>
                <w:rFonts w:ascii="Arial" w:hAnsi="Arial" w:cs="Arial"/>
              </w:rPr>
            </w:pPr>
          </w:p>
        </w:tc>
        <w:tc>
          <w:tcPr>
            <w:tcW w:w="1977" w:type="dxa"/>
            <w:tcBorders>
              <w:top w:val="thinThickLargeGap" w:sz="24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Индивидуално информативни консултативни разговори и совети</w:t>
            </w:r>
          </w:p>
        </w:tc>
        <w:tc>
          <w:tcPr>
            <w:tcW w:w="1615" w:type="dxa"/>
            <w:tcBorders>
              <w:top w:val="thinThickLargeGap" w:sz="24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  <w:tcBorders>
              <w:top w:val="thinThickLargeGap" w:sz="24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4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1143"/>
        </w:trPr>
        <w:tc>
          <w:tcPr>
            <w:tcW w:w="95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550C72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127AD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389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A94D4F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-Размена на искуства со педагози од други училишта и институции</w:t>
            </w:r>
          </w:p>
        </w:tc>
        <w:tc>
          <w:tcPr>
            <w:tcW w:w="197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консултативна, стручна расправа</w:t>
            </w:r>
          </w:p>
        </w:tc>
        <w:tc>
          <w:tcPr>
            <w:tcW w:w="161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Педагози и директори од други училишта</w:t>
            </w:r>
          </w:p>
        </w:tc>
        <w:tc>
          <w:tcPr>
            <w:tcW w:w="1530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</w:tc>
        <w:tc>
          <w:tcPr>
            <w:tcW w:w="1355" w:type="dxa"/>
            <w:tcBorders>
              <w:top w:val="thinThickLargeGap" w:sz="2" w:space="0" w:color="auto"/>
              <w:bottom w:val="thinThickLargeGap" w:sz="2" w:space="0" w:color="auto"/>
              <w:right w:val="thinThickLargeGap" w:sz="2" w:space="0" w:color="auto"/>
            </w:tcBorders>
            <w:shd w:val="clear" w:color="auto" w:fill="auto"/>
          </w:tcPr>
          <w:p w:rsidR="00B336CE" w:rsidRPr="003D3009" w:rsidRDefault="00B336CE" w:rsidP="00DF05A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36CE" w:rsidTr="00DF05A5">
        <w:trPr>
          <w:trHeight w:val="268"/>
        </w:trPr>
        <w:tc>
          <w:tcPr>
            <w:tcW w:w="95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127ADF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3389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89479E" w:rsidRDefault="00B336CE" w:rsidP="00DF05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-Соработка со други училишта и институции, БРО и МОН.</w:t>
            </w:r>
          </w:p>
        </w:tc>
        <w:tc>
          <w:tcPr>
            <w:tcW w:w="197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консултативна, стручна расправа</w:t>
            </w:r>
          </w:p>
        </w:tc>
        <w:tc>
          <w:tcPr>
            <w:tcW w:w="161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 Директор, Психолог и наставници</w:t>
            </w:r>
          </w:p>
        </w:tc>
        <w:tc>
          <w:tcPr>
            <w:tcW w:w="1530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" w:space="0" w:color="auto"/>
              <w:bottom w:val="thinThickLargeGap" w:sz="2" w:space="0" w:color="auto"/>
              <w:right w:val="thinThickLargeGap" w:sz="2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B336CE" w:rsidTr="00DF05A5">
        <w:trPr>
          <w:trHeight w:val="1609"/>
        </w:trPr>
        <w:tc>
          <w:tcPr>
            <w:tcW w:w="95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3389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Изработка на статистички извештаи за крајот и почетокот  на новата учебна година во соработка со Државниот завод статистика </w:t>
            </w:r>
          </w:p>
        </w:tc>
        <w:tc>
          <w:tcPr>
            <w:tcW w:w="1977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D719A1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Формулари за статистички извештаи</w:t>
            </w:r>
          </w:p>
        </w:tc>
        <w:tc>
          <w:tcPr>
            <w:tcW w:w="1615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Педагог,</w:t>
            </w:r>
            <w:r w:rsidRPr="000A4D98">
              <w:rPr>
                <w:rFonts w:ascii="Arial" w:hAnsi="Arial" w:cs="Arial"/>
                <w:sz w:val="20"/>
                <w:szCs w:val="20"/>
              </w:rPr>
              <w:t xml:space="preserve"> Директор</w:t>
            </w:r>
          </w:p>
        </w:tc>
        <w:tc>
          <w:tcPr>
            <w:tcW w:w="1530" w:type="dxa"/>
            <w:tcBorders>
              <w:top w:val="thinThickLargeGap" w:sz="2" w:space="0" w:color="auto"/>
              <w:bottom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Август-Септември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thinThickLargeGap" w:sz="2" w:space="0" w:color="auto"/>
              <w:bottom w:val="thinThickLargeGap" w:sz="2" w:space="0" w:color="auto"/>
              <w:right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Tr="00DF05A5">
        <w:trPr>
          <w:trHeight w:val="1609"/>
        </w:trPr>
        <w:tc>
          <w:tcPr>
            <w:tcW w:w="957" w:type="dxa"/>
            <w:tcBorders>
              <w:top w:val="thinThickLargeGap" w:sz="2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3389" w:type="dxa"/>
            <w:tcBorders>
              <w:top w:val="thinThickLargeGap" w:sz="2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466F55">
              <w:rPr>
                <w:rFonts w:ascii="Arial" w:hAnsi="Arial" w:cs="Arial"/>
              </w:rPr>
              <w:t>-Формирање и структурирање на паралелки од првите одделенија; Прв училишен ден за учениците од првите одделенија</w:t>
            </w:r>
            <w:r>
              <w:rPr>
                <w:rFonts w:ascii="Arial" w:hAnsi="Arial" w:cs="Arial"/>
              </w:rPr>
              <w:t xml:space="preserve"> во вонредни услови</w:t>
            </w:r>
            <w:r w:rsidRPr="00466F55">
              <w:rPr>
                <w:rFonts w:ascii="Arial" w:hAnsi="Arial" w:cs="Arial"/>
              </w:rPr>
              <w:tab/>
            </w:r>
            <w:r w:rsidRPr="00466F55">
              <w:rPr>
                <w:rFonts w:ascii="Arial" w:hAnsi="Arial" w:cs="Arial"/>
              </w:rPr>
              <w:tab/>
            </w:r>
          </w:p>
        </w:tc>
        <w:tc>
          <w:tcPr>
            <w:tcW w:w="1977" w:type="dxa"/>
            <w:tcBorders>
              <w:top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6F55">
              <w:rPr>
                <w:rFonts w:ascii="Arial" w:hAnsi="Arial" w:cs="Arial"/>
              </w:rPr>
              <w:t>Списоци индивидуални разговори</w:t>
            </w:r>
          </w:p>
        </w:tc>
        <w:tc>
          <w:tcPr>
            <w:tcW w:w="1615" w:type="dxa"/>
            <w:tcBorders>
              <w:top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66F55">
              <w:rPr>
                <w:rFonts w:ascii="Arial" w:hAnsi="Arial" w:cs="Arial"/>
              </w:rPr>
              <w:t>Педагог, Одделенски наставници , Родители</w:t>
            </w:r>
            <w:r w:rsidRPr="00466F55">
              <w:rPr>
                <w:rFonts w:ascii="Arial" w:hAnsi="Arial" w:cs="Arial"/>
              </w:rPr>
              <w:tab/>
            </w:r>
          </w:p>
        </w:tc>
        <w:tc>
          <w:tcPr>
            <w:tcW w:w="1530" w:type="dxa"/>
            <w:tcBorders>
              <w:top w:val="thinThickLargeGap" w:sz="2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Септември</w:t>
            </w:r>
          </w:p>
        </w:tc>
        <w:tc>
          <w:tcPr>
            <w:tcW w:w="1355" w:type="dxa"/>
            <w:tcBorders>
              <w:top w:val="thinThickLargeGap" w:sz="2" w:space="0" w:color="auto"/>
              <w:right w:val="thinThickLargeGap" w:sz="2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:rsidR="00B336CE" w:rsidRDefault="00B336CE" w:rsidP="00B336CE">
      <w:pPr>
        <w:tabs>
          <w:tab w:val="left" w:pos="2310"/>
        </w:tabs>
        <w:rPr>
          <w:rFonts w:ascii="Calibri" w:hAnsi="Calibri" w:cs="M_Garamond"/>
          <w:b/>
          <w:bCs/>
          <w:i/>
          <w:iCs/>
        </w:rPr>
      </w:pPr>
    </w:p>
    <w:p w:rsidR="00B336CE" w:rsidRDefault="00B336CE" w:rsidP="00B336CE">
      <w:pPr>
        <w:tabs>
          <w:tab w:val="left" w:pos="2310"/>
        </w:tabs>
        <w:rPr>
          <w:rFonts w:ascii="Calibri" w:hAnsi="Calibri" w:cs="M_Garamond"/>
          <w:b/>
          <w:bCs/>
          <w:i/>
          <w:iCs/>
        </w:rPr>
      </w:pPr>
    </w:p>
    <w:p w:rsidR="00B336CE" w:rsidRDefault="00B336CE" w:rsidP="00B336CE">
      <w:pPr>
        <w:tabs>
          <w:tab w:val="left" w:pos="2310"/>
        </w:tabs>
        <w:rPr>
          <w:rFonts w:ascii="Calibri" w:hAnsi="Calibri" w:cs="M_Garamond"/>
          <w:b/>
          <w:bCs/>
          <w:i/>
          <w:iCs/>
        </w:rPr>
      </w:pPr>
    </w:p>
    <w:p w:rsidR="00B336CE" w:rsidRDefault="00B336CE" w:rsidP="00B336CE">
      <w:pPr>
        <w:tabs>
          <w:tab w:val="left" w:pos="2310"/>
        </w:tabs>
        <w:rPr>
          <w:rFonts w:ascii="Calibri" w:hAnsi="Calibri" w:cs="M_Garamond"/>
          <w:b/>
          <w:bCs/>
          <w:i/>
          <w:iCs/>
        </w:rPr>
      </w:pPr>
    </w:p>
    <w:p w:rsidR="00B336CE" w:rsidRDefault="00B336CE" w:rsidP="00B336CE">
      <w:pPr>
        <w:tabs>
          <w:tab w:val="left" w:pos="2310"/>
        </w:tabs>
        <w:rPr>
          <w:rFonts w:ascii="Calibri" w:hAnsi="Calibri" w:cs="M_Garamond"/>
          <w:b/>
          <w:bCs/>
          <w:i/>
          <w:iCs/>
        </w:rPr>
      </w:pPr>
    </w:p>
    <w:p w:rsidR="00B336CE" w:rsidRDefault="00B336CE" w:rsidP="00B336CE">
      <w:pPr>
        <w:rPr>
          <w:rFonts w:ascii="Arial" w:hAnsi="Arial" w:cs="Arial"/>
          <w:b/>
          <w:bCs/>
          <w:iCs/>
          <w:sz w:val="18"/>
          <w:szCs w:val="18"/>
        </w:rPr>
      </w:pPr>
    </w:p>
    <w:p w:rsidR="00B336CE" w:rsidRDefault="00B336CE" w:rsidP="00B336CE">
      <w:pPr>
        <w:rPr>
          <w:rFonts w:ascii="Arial" w:hAnsi="Arial" w:cs="Arial"/>
          <w:b/>
          <w:bCs/>
          <w:iCs/>
          <w:sz w:val="18"/>
          <w:szCs w:val="18"/>
        </w:rPr>
      </w:pPr>
    </w:p>
    <w:p w:rsidR="00B336CE" w:rsidRPr="00E873D4" w:rsidRDefault="00B336CE" w:rsidP="00B336CE">
      <w:pPr>
        <w:rPr>
          <w:rFonts w:ascii="Arial" w:hAnsi="Arial" w:cs="Arial"/>
          <w:b/>
          <w:bCs/>
          <w:iCs/>
          <w:sz w:val="18"/>
          <w:szCs w:val="18"/>
        </w:rPr>
      </w:pPr>
      <w:r w:rsidRPr="009F0625">
        <w:rPr>
          <w:rFonts w:ascii="Calibri" w:hAnsi="Calibri" w:cs="M_Garamond"/>
          <w:b/>
          <w:bCs/>
          <w:i/>
          <w:iCs/>
          <w:noProof/>
          <w:sz w:val="36"/>
          <w:szCs w:val="36"/>
          <w:lang w:eastAsia="mk-MK"/>
        </w:rPr>
        <w:pict>
          <v:roundrect id="_x0000_s1135" style="position:absolute;margin-left:128.25pt;margin-top:-35.2pt;width:4in;height:39.75pt;z-index:251771904" arcsize="10923f" fillcolor="white [3201]" strokecolor="#4bacc6 [3208]" strokeweight="5pt">
            <v:stroke linestyle="thickThin"/>
            <v:shadow color="#868686"/>
            <v:textbox style="mso-next-textbox:#_x0000_s1135">
              <w:txbxContent>
                <w:p w:rsidR="00B336CE" w:rsidRPr="000A4D98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0A4D98">
                    <w:rPr>
                      <w:rFonts w:ascii="Arial" w:hAnsi="Arial" w:cs="Arial"/>
                      <w:b/>
                      <w:sz w:val="32"/>
                      <w:szCs w:val="32"/>
                    </w:rPr>
                    <w:t>Октомври</w:t>
                  </w:r>
                </w:p>
              </w:txbxContent>
            </v:textbox>
          </v:roundrect>
        </w:pict>
      </w:r>
    </w:p>
    <w:tbl>
      <w:tblPr>
        <w:tblW w:w="11043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9"/>
        <w:gridCol w:w="3341"/>
        <w:gridCol w:w="1980"/>
        <w:gridCol w:w="1620"/>
        <w:gridCol w:w="1530"/>
        <w:gridCol w:w="1593"/>
      </w:tblGrid>
      <w:tr w:rsidR="00B336CE" w:rsidRPr="00FC6E5D" w:rsidTr="00DF05A5">
        <w:trPr>
          <w:trHeight w:val="128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 w:themeFill="accent5" w:themeFillTint="66"/>
          </w:tcPr>
          <w:p w:rsidR="00B336CE" w:rsidRPr="0075381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5381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 бр.</w:t>
            </w:r>
          </w:p>
          <w:p w:rsidR="00B336CE" w:rsidRPr="00753811" w:rsidRDefault="00B336CE" w:rsidP="00DF05A5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 w:themeFill="accent5" w:themeFillTint="66"/>
          </w:tcPr>
          <w:p w:rsidR="00B336CE" w:rsidRPr="0075381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5381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 w:themeFill="accent5" w:themeFillTint="66"/>
          </w:tcPr>
          <w:p w:rsidR="00B336CE" w:rsidRPr="0075381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5381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 w:themeFill="accent5" w:themeFillTint="66"/>
          </w:tcPr>
          <w:p w:rsidR="00B336CE" w:rsidRPr="0075381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5381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Реализатори, соработници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 w:themeFill="accent5" w:themeFillTint="66"/>
          </w:tcPr>
          <w:p w:rsidR="00B336CE" w:rsidRPr="0075381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5381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реализација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 w:themeFill="accent5" w:themeFillTint="66"/>
          </w:tcPr>
          <w:p w:rsidR="00B336CE" w:rsidRPr="0075381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5381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Забелешки</w:t>
            </w:r>
          </w:p>
        </w:tc>
      </w:tr>
      <w:tr w:rsidR="00B336CE" w:rsidRPr="00FC6E5D" w:rsidTr="00DF05A5">
        <w:trPr>
          <w:trHeight w:val="1350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1"/>
                <w:numId w:val="23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FC6E5D">
              <w:rPr>
                <w:rFonts w:ascii="Arial" w:hAnsi="Arial" w:cs="Arial"/>
              </w:rPr>
              <w:t>Следење, анализирање и проучување на воспитно – образовната дејност во училиштето;</w:t>
            </w:r>
          </w:p>
          <w:p w:rsidR="00B336CE" w:rsidRPr="00466F55" w:rsidRDefault="00B336CE" w:rsidP="00DF05A5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Состанок,информативноконсултативна,расправа;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Психолог 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br/>
              <w:t>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28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66F55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Следење на реализација на наставата и присутноста на учениците со физичко присуство за учениците од </w:t>
            </w:r>
            <w:r>
              <w:rPr>
                <w:rFonts w:ascii="Arial" w:hAnsi="Arial" w:cs="Arial"/>
                <w:lang w:val="en-US"/>
              </w:rPr>
              <w:t xml:space="preserve">I </w:t>
            </w:r>
            <w:r>
              <w:rPr>
                <w:rFonts w:ascii="Arial" w:hAnsi="Arial" w:cs="Arial"/>
              </w:rPr>
              <w:t>до</w:t>
            </w:r>
            <w:r>
              <w:rPr>
                <w:rFonts w:ascii="Arial" w:hAnsi="Arial" w:cs="Arial"/>
                <w:lang w:val="en-US"/>
              </w:rPr>
              <w:t xml:space="preserve"> III</w:t>
            </w:r>
            <w:r>
              <w:rPr>
                <w:rFonts w:ascii="Arial" w:hAnsi="Arial" w:cs="Arial"/>
              </w:rPr>
              <w:t xml:space="preserve"> и настава на далечина за учениците од </w:t>
            </w:r>
            <w:r>
              <w:rPr>
                <w:rFonts w:ascii="Arial" w:hAnsi="Arial" w:cs="Arial"/>
                <w:lang w:val="en-US"/>
              </w:rPr>
              <w:t xml:space="preserve">IV </w:t>
            </w:r>
            <w:r>
              <w:rPr>
                <w:rFonts w:ascii="Arial" w:hAnsi="Arial" w:cs="Arial"/>
              </w:rPr>
              <w:t xml:space="preserve">до </w:t>
            </w:r>
            <w:r>
              <w:rPr>
                <w:rFonts w:ascii="Arial" w:hAnsi="Arial" w:cs="Arial"/>
                <w:lang w:val="en-US"/>
              </w:rPr>
              <w:t xml:space="preserve">IX </w:t>
            </w:r>
            <w:r>
              <w:rPr>
                <w:rFonts w:ascii="Arial" w:hAnsi="Arial" w:cs="Arial"/>
              </w:rPr>
              <w:t>одд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И</w:t>
            </w:r>
            <w:r w:rsidRPr="000A4D98">
              <w:rPr>
                <w:rFonts w:ascii="Arial" w:hAnsi="Arial" w:cs="Arial"/>
                <w:sz w:val="20"/>
                <w:szCs w:val="20"/>
              </w:rPr>
              <w:t>нформативно, консултативна,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Психолог 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br/>
              <w:t>Директор, и сите настав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both"/>
              <w:rPr>
                <w:rFonts w:ascii="Arial" w:hAnsi="Arial" w:cs="Arial"/>
              </w:rPr>
            </w:pPr>
          </w:p>
        </w:tc>
      </w:tr>
      <w:tr w:rsidR="00B336CE" w:rsidRPr="00FC6E5D" w:rsidTr="00DF05A5">
        <w:trPr>
          <w:trHeight w:val="128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mk-MK"/>
              </w:rPr>
              <w:t>Изработка на дневни извештаи за присутноста на учениците на настава и нивно доставување до МОН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Изработени формулари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Психолог 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br/>
              <w:t>Директор, и сите настав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both"/>
              <w:rPr>
                <w:rFonts w:ascii="Arial" w:hAnsi="Arial" w:cs="Arial"/>
              </w:rPr>
            </w:pPr>
          </w:p>
        </w:tc>
      </w:tr>
      <w:tr w:rsidR="00B336CE" w:rsidRPr="00FC6E5D" w:rsidTr="00DF05A5">
        <w:trPr>
          <w:trHeight w:val="128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FC6E5D">
              <w:rPr>
                <w:rFonts w:ascii="Arial" w:hAnsi="Arial" w:cs="Arial"/>
              </w:rPr>
              <w:t>Следење на  воннаставните активности во училиштето;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Состанок,информативноконсултативна, 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Психолог 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br/>
              <w:t>Директор, и сите настав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28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FC6E5D">
              <w:rPr>
                <w:rFonts w:ascii="Arial" w:hAnsi="Arial" w:cs="Arial"/>
              </w:rPr>
              <w:t>Планирање и реализација на сите подрачја во внатрешната структура на училиштето;</w:t>
            </w:r>
          </w:p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</w:p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Состанок,информативноконсултативна, 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Психолог 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br/>
              <w:t>Директор, и сите настав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60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FC6E5D">
              <w:rPr>
                <w:rFonts w:ascii="Arial" w:hAnsi="Arial" w:cs="Arial"/>
                <w:bCs/>
                <w:iCs/>
              </w:rPr>
              <w:t>Соработка со одговорниот наставник на Детската организација по повод Детската недела – активности и реализација;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Состанок,информативноконсултативна, 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Психолог 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br/>
              <w:t>Директор, и сите настав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28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FC6E5D">
              <w:rPr>
                <w:rFonts w:ascii="Arial" w:hAnsi="Arial" w:cs="Arial"/>
                <w:bCs/>
                <w:iCs/>
              </w:rPr>
              <w:t>Следење на планирањата на Годишно – глаболно – тематско и дневно – оперативно  кај наставниот кадар;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</w:t>
            </w:r>
            <w:r>
              <w:rPr>
                <w:rFonts w:ascii="Arial" w:hAnsi="Arial" w:cs="Arial"/>
                <w:sz w:val="20"/>
                <w:szCs w:val="20"/>
              </w:rPr>
              <w:t>информативнаконсултација</w:t>
            </w:r>
            <w:r w:rsidRPr="000A4D98">
              <w:rPr>
                <w:rFonts w:ascii="Arial" w:hAnsi="Arial" w:cs="Arial"/>
                <w:sz w:val="20"/>
                <w:szCs w:val="20"/>
              </w:rPr>
              <w:t>,расправа;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Психолог 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br/>
              <w:t>Директор, и сите наста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в.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669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Планирањ</w:t>
            </w:r>
            <w:r>
              <w:rPr>
                <w:rFonts w:ascii="Arial" w:hAnsi="Arial" w:cs="Arial"/>
                <w:lang w:val="en-US"/>
              </w:rPr>
              <w:t>e</w:t>
            </w:r>
            <w:r>
              <w:rPr>
                <w:rFonts w:ascii="Arial" w:hAnsi="Arial" w:cs="Arial"/>
              </w:rPr>
              <w:t xml:space="preserve"> на сопствената работа</w:t>
            </w:r>
            <w:r w:rsidRPr="00FC6E5D">
              <w:rPr>
                <w:rFonts w:ascii="Arial" w:hAnsi="Arial" w:cs="Arial"/>
              </w:rPr>
              <w:t xml:space="preserve"> по месеци, недели и </w:t>
            </w:r>
            <w:r>
              <w:rPr>
                <w:rFonts w:ascii="Arial" w:hAnsi="Arial" w:cs="Arial"/>
              </w:rPr>
              <w:t xml:space="preserve">денови 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 xml:space="preserve">Дневници за </w:t>
            </w:r>
            <w:r>
              <w:rPr>
                <w:rFonts w:ascii="Arial" w:hAnsi="Arial" w:cs="Arial"/>
                <w:sz w:val="20"/>
                <w:szCs w:val="20"/>
              </w:rPr>
              <w:t>работа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391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Организирање и спроведување на средба со членовите на училишниот парламент</w:t>
            </w:r>
            <w:r w:rsidRPr="00FC6E5D">
              <w:rPr>
                <w:rFonts w:ascii="Arial" w:hAnsi="Arial" w:cs="Arial"/>
                <w:bCs/>
                <w:iCs/>
              </w:rPr>
              <w:t>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Онлајн с</w:t>
            </w:r>
            <w:r w:rsidRPr="000A4D98">
              <w:rPr>
                <w:rFonts w:ascii="Arial" w:hAnsi="Arial" w:cs="Arial"/>
                <w:sz w:val="20"/>
                <w:szCs w:val="20"/>
              </w:rPr>
              <w:t>останок, информативно консултативна, 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 наставниции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377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 Г</w:t>
            </w:r>
            <w:r w:rsidRPr="00FC6E5D">
              <w:rPr>
                <w:rFonts w:ascii="Arial" w:hAnsi="Arial" w:cs="Arial"/>
                <w:bCs/>
                <w:iCs/>
              </w:rPr>
              <w:t xml:space="preserve">рупни </w:t>
            </w:r>
            <w:r>
              <w:rPr>
                <w:rFonts w:ascii="Arial" w:hAnsi="Arial" w:cs="Arial"/>
                <w:bCs/>
                <w:iCs/>
              </w:rPr>
              <w:t xml:space="preserve">советодавни </w:t>
            </w:r>
            <w:r w:rsidRPr="00FC6E5D">
              <w:rPr>
                <w:rFonts w:ascii="Arial" w:hAnsi="Arial" w:cs="Arial"/>
                <w:bCs/>
                <w:iCs/>
              </w:rPr>
              <w:t>разговори со проблем ученици</w:t>
            </w:r>
            <w:r>
              <w:rPr>
                <w:rFonts w:ascii="Arial" w:hAnsi="Arial" w:cs="Arial"/>
                <w:bCs/>
                <w:iCs/>
              </w:rPr>
              <w:t xml:space="preserve"> при реализација на далечинското учење</w:t>
            </w:r>
            <w:r w:rsidRPr="00FC6E5D">
              <w:rPr>
                <w:rFonts w:ascii="Arial" w:hAnsi="Arial" w:cs="Arial"/>
                <w:bCs/>
                <w:iCs/>
              </w:rPr>
              <w:t>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 наставници и ученици;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391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FC6E5D">
              <w:rPr>
                <w:rFonts w:ascii="Arial" w:hAnsi="Arial" w:cs="Arial"/>
                <w:bCs/>
                <w:iCs/>
              </w:rPr>
              <w:t>Индивидуални разговори со родители по разни прашања и проблеми;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родители;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080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FC6E5D">
              <w:rPr>
                <w:rFonts w:ascii="Arial" w:hAnsi="Arial" w:cs="Arial"/>
                <w:bCs/>
                <w:iCs/>
              </w:rPr>
              <w:t xml:space="preserve">Учество на </w:t>
            </w:r>
            <w:r>
              <w:rPr>
                <w:rFonts w:ascii="Arial" w:hAnsi="Arial" w:cs="Arial"/>
                <w:bCs/>
                <w:iCs/>
              </w:rPr>
              <w:t>онлајн</w:t>
            </w:r>
            <w:r w:rsidRPr="00FC6E5D">
              <w:rPr>
                <w:rFonts w:ascii="Arial" w:hAnsi="Arial" w:cs="Arial"/>
                <w:bCs/>
                <w:iCs/>
              </w:rPr>
              <w:t xml:space="preserve"> родителски средб</w:t>
            </w:r>
            <w:r>
              <w:rPr>
                <w:rFonts w:ascii="Arial" w:hAnsi="Arial" w:cs="Arial"/>
                <w:bCs/>
                <w:iCs/>
              </w:rPr>
              <w:t>и каде има одредени проблеми за</w:t>
            </w:r>
            <w:r w:rsidRPr="00FC6E5D">
              <w:rPr>
                <w:rFonts w:ascii="Arial" w:hAnsi="Arial" w:cs="Arial"/>
                <w:bCs/>
                <w:iCs/>
              </w:rPr>
              <w:t>разрешување;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080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C6E5D">
              <w:rPr>
                <w:rFonts w:ascii="Arial" w:hAnsi="Arial" w:cs="Arial"/>
              </w:rPr>
              <w:t>Работа и соработка со стручните активи</w:t>
            </w:r>
            <w:r>
              <w:rPr>
                <w:rFonts w:ascii="Arial" w:hAnsi="Arial" w:cs="Arial"/>
              </w:rPr>
              <w:t xml:space="preserve"> и тимовите </w:t>
            </w:r>
            <w:r w:rsidRPr="00FC6E5D">
              <w:rPr>
                <w:rFonts w:ascii="Arial" w:hAnsi="Arial" w:cs="Arial"/>
              </w:rPr>
              <w:t xml:space="preserve"> во училиштето;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Состанок,информативноконсултативна,расправа;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702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C6E5D">
              <w:rPr>
                <w:rFonts w:ascii="Arial" w:hAnsi="Arial" w:cs="Arial"/>
              </w:rPr>
              <w:t>Консултативни разговори со директорот по разни прашања поврзани со наставта;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Информативноконсултативна,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 и директор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188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FC6E5D">
              <w:rPr>
                <w:rFonts w:ascii="Arial" w:hAnsi="Arial" w:cs="Arial"/>
              </w:rPr>
              <w:t>Соработка со други училишта и институции;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188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со Министерството за труд и социјала за образовниот додаток на учениците;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и секретар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FC6E5D" w:rsidTr="00DF05A5">
        <w:trPr>
          <w:trHeight w:val="1377"/>
        </w:trPr>
        <w:tc>
          <w:tcPr>
            <w:tcW w:w="9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E25BA" w:rsidRDefault="00B336CE" w:rsidP="00DF05A5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Проверка на електронските дневници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Октомври</w:t>
            </w:r>
          </w:p>
        </w:tc>
        <w:tc>
          <w:tcPr>
            <w:tcW w:w="15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</w:rPr>
      </w:pPr>
      <w:r w:rsidRPr="009F0625">
        <w:rPr>
          <w:rFonts w:ascii="Arial" w:hAnsi="Arial" w:cs="Arial"/>
          <w:b/>
          <w:bCs/>
          <w:i/>
          <w:iCs/>
          <w:noProof/>
          <w:lang w:eastAsia="mk-MK"/>
        </w:rPr>
        <w:lastRenderedPageBreak/>
        <w:pict>
          <v:roundrect id="_x0000_s1136" style="position:absolute;margin-left:133.5pt;margin-top:-2.75pt;width:246.75pt;height:39.2pt;z-index:251772928" arcsize="10923f" fillcolor="white [3201]" strokecolor="#9bbb59 [3206]" strokeweight="5pt">
            <v:stroke linestyle="thickThin"/>
            <v:shadow color="#868686"/>
            <v:textbox>
              <w:txbxContent>
                <w:p w:rsidR="00B336CE" w:rsidRPr="000A4D98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0A4D98">
                    <w:rPr>
                      <w:rFonts w:ascii="Arial" w:hAnsi="Arial" w:cs="Arial"/>
                      <w:b/>
                      <w:sz w:val="32"/>
                      <w:szCs w:val="32"/>
                    </w:rPr>
                    <w:t>Ноември</w:t>
                  </w:r>
                </w:p>
              </w:txbxContent>
            </v:textbox>
          </v:roundrect>
        </w:pict>
      </w:r>
    </w:p>
    <w:p w:rsidR="00B336CE" w:rsidRPr="00543CA7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</w:rPr>
      </w:pPr>
      <w:r w:rsidRPr="009F0625">
        <w:rPr>
          <w:rFonts w:ascii="Arial" w:hAnsi="Arial" w:cs="Arial"/>
          <w:b/>
          <w:bCs/>
          <w:i/>
          <w:iCs/>
          <w:lang w:val="en-GB" w:eastAsia="en-GB"/>
        </w:rPr>
        <w:pict>
          <v:line id="_x0000_s1131" style="position:absolute;z-index:251767808" from="414pt,10.55pt" to="414pt,10.55pt"/>
        </w:pict>
      </w:r>
      <w:r w:rsidRPr="009F0625">
        <w:rPr>
          <w:rFonts w:ascii="Arial" w:hAnsi="Arial" w:cs="Arial"/>
          <w:b/>
          <w:bCs/>
          <w:i/>
          <w:iCs/>
          <w:lang w:val="en-GB" w:eastAsia="en-GB"/>
        </w:rPr>
        <w:pict>
          <v:line id="_x0000_s1130" style="position:absolute;z-index:251766784" from="360.05pt,11.9pt" to="360.05pt,11.9pt"/>
        </w:pic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4"/>
        <w:gridCol w:w="4140"/>
        <w:gridCol w:w="1710"/>
        <w:gridCol w:w="1620"/>
        <w:gridCol w:w="1440"/>
        <w:gridCol w:w="1323"/>
      </w:tblGrid>
      <w:tr w:rsidR="00B336CE" w:rsidRPr="000A4D98" w:rsidTr="00DF05A5">
        <w:trPr>
          <w:trHeight w:val="105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020A57" w:rsidRDefault="00B336CE" w:rsidP="00DF05A5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ен</w:t>
            </w:r>
          </w:p>
          <w:p w:rsidR="00B336CE" w:rsidRPr="00020A57" w:rsidRDefault="00B336CE" w:rsidP="00DF05A5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бр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ој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Реализатори, соработници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реализација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Забелешки</w:t>
            </w:r>
          </w:p>
        </w:tc>
      </w:tr>
      <w:tr w:rsidR="00B336CE" w:rsidRPr="000A4D98" w:rsidTr="00B336CE">
        <w:trPr>
          <w:trHeight w:val="1260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0A4D98">
              <w:rPr>
                <w:rFonts w:ascii="Arial" w:hAnsi="Arial" w:cs="Arial"/>
                <w:bCs/>
                <w:iCs/>
              </w:rPr>
              <w:t xml:space="preserve">Насоки за реализација на Одделенски совет </w:t>
            </w:r>
            <w:r w:rsidRPr="000A4D98">
              <w:rPr>
                <w:rFonts w:ascii="Arial" w:hAnsi="Arial" w:cs="Arial"/>
                <w:b/>
                <w:bCs/>
                <w:iCs/>
              </w:rPr>
              <w:t>за  I – класификационен</w:t>
            </w:r>
            <w:r w:rsidRPr="000A4D98">
              <w:rPr>
                <w:rFonts w:ascii="Arial" w:hAnsi="Arial" w:cs="Arial"/>
                <w:bCs/>
                <w:iCs/>
              </w:rPr>
              <w:t xml:space="preserve"> период во учебната </w:t>
            </w:r>
            <w:r>
              <w:rPr>
                <w:rFonts w:ascii="Arial" w:hAnsi="Arial" w:cs="Arial"/>
                <w:b/>
                <w:bCs/>
                <w:iCs/>
              </w:rPr>
              <w:t>2021</w:t>
            </w:r>
            <w:r w:rsidRPr="000A4D98">
              <w:rPr>
                <w:rFonts w:ascii="Arial" w:hAnsi="Arial" w:cs="Arial"/>
                <w:b/>
                <w:bCs/>
                <w:iCs/>
              </w:rPr>
              <w:t>/20</w:t>
            </w:r>
            <w:r>
              <w:rPr>
                <w:rFonts w:ascii="Arial" w:hAnsi="Arial" w:cs="Arial"/>
                <w:b/>
                <w:bCs/>
                <w:iCs/>
              </w:rPr>
              <w:t>22</w:t>
            </w:r>
            <w:r w:rsidRPr="000A4D98">
              <w:rPr>
                <w:rFonts w:ascii="Arial" w:hAnsi="Arial" w:cs="Arial"/>
                <w:bCs/>
                <w:iCs/>
              </w:rPr>
              <w:t xml:space="preserve">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03FFF">
              <w:rPr>
                <w:rFonts w:ascii="Arial" w:hAnsi="Arial" w:cs="Arial"/>
                <w:sz w:val="20"/>
                <w:szCs w:val="20"/>
              </w:rPr>
              <w:t>Педагог ,Психолог директор 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 xml:space="preserve">Реализација на родителски </w:t>
            </w:r>
            <w:r>
              <w:rPr>
                <w:rFonts w:ascii="Arial" w:hAnsi="Arial" w:cs="Arial"/>
              </w:rPr>
              <w:t>онлајн</w:t>
            </w:r>
            <w:r w:rsidRPr="000A4D98">
              <w:rPr>
                <w:rFonts w:ascii="Arial" w:hAnsi="Arial" w:cs="Arial"/>
              </w:rPr>
              <w:t xml:space="preserve"> средби за првиот класификавционен период;</w:t>
            </w:r>
          </w:p>
          <w:p w:rsidR="00B336CE" w:rsidRPr="000A4D98" w:rsidRDefault="00B336CE" w:rsidP="00DF05A5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03FFF">
              <w:rPr>
                <w:rFonts w:ascii="Arial" w:hAnsi="Arial" w:cs="Arial"/>
                <w:sz w:val="20"/>
                <w:szCs w:val="20"/>
              </w:rPr>
              <w:t>Педагог ,Психолог директор 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both"/>
              <w:rPr>
                <w:rFonts w:ascii="Arial" w:hAnsi="Arial" w:cs="Arial"/>
              </w:rPr>
            </w:pPr>
          </w:p>
        </w:tc>
      </w:tr>
      <w:tr w:rsidR="00B336CE" w:rsidRPr="000A4D98" w:rsidTr="00DF05A5">
        <w:trPr>
          <w:trHeight w:val="9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>Организирање и реализирање на Наставнички совет за првиот класификационен период;</w:t>
            </w:r>
          </w:p>
          <w:p w:rsidR="00B336CE" w:rsidRPr="000A4D98" w:rsidRDefault="00B336CE" w:rsidP="00DF05A5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03FFF">
              <w:rPr>
                <w:rFonts w:ascii="Arial" w:hAnsi="Arial" w:cs="Arial"/>
                <w:sz w:val="20"/>
                <w:szCs w:val="20"/>
              </w:rPr>
              <w:t>Педагог ,Психолог директор 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both"/>
              <w:rPr>
                <w:rFonts w:ascii="Arial" w:hAnsi="Arial" w:cs="Arial"/>
              </w:rPr>
            </w:pPr>
          </w:p>
        </w:tc>
      </w:tr>
      <w:tr w:rsidR="00B336CE" w:rsidRPr="000A4D98" w:rsidTr="00DF05A5">
        <w:trPr>
          <w:trHeight w:val="9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>Разработка на стручна тема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03FFF">
              <w:rPr>
                <w:rFonts w:ascii="Arial" w:hAnsi="Arial" w:cs="Arial"/>
                <w:sz w:val="20"/>
                <w:szCs w:val="20"/>
              </w:rPr>
              <w:t>Педагог ,Психолог директор 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1395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>Учество на</w:t>
            </w:r>
            <w:r>
              <w:rPr>
                <w:rFonts w:ascii="Arial" w:hAnsi="Arial" w:cs="Arial"/>
              </w:rPr>
              <w:t xml:space="preserve"> онлајн </w:t>
            </w:r>
            <w:r w:rsidRPr="000A4D98">
              <w:rPr>
                <w:rFonts w:ascii="Arial" w:hAnsi="Arial" w:cs="Arial"/>
              </w:rPr>
              <w:t xml:space="preserve"> состаноци во С</w:t>
            </w:r>
            <w:r>
              <w:rPr>
                <w:rFonts w:ascii="Arial" w:hAnsi="Arial" w:cs="Arial"/>
              </w:rPr>
              <w:t>оветот на родители</w:t>
            </w:r>
            <w:r w:rsidRPr="000A4D98">
              <w:rPr>
                <w:rFonts w:ascii="Arial" w:hAnsi="Arial" w:cs="Arial"/>
              </w:rPr>
              <w:t xml:space="preserve">  и анализирање на успехот од првиот класификационен период;</w:t>
            </w:r>
          </w:p>
          <w:p w:rsidR="00B336CE" w:rsidRPr="000A4D98" w:rsidRDefault="00B336CE" w:rsidP="00DF05A5">
            <w:pPr>
              <w:ind w:left="72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директор,  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117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0A4D98">
              <w:rPr>
                <w:rFonts w:ascii="Arial" w:hAnsi="Arial" w:cs="Arial"/>
                <w:bCs/>
                <w:iCs/>
              </w:rPr>
              <w:t>Следење на</w:t>
            </w:r>
            <w:r>
              <w:rPr>
                <w:rFonts w:ascii="Arial" w:hAnsi="Arial" w:cs="Arial"/>
                <w:bCs/>
                <w:iCs/>
              </w:rPr>
              <w:t xml:space="preserve"> реализацијата на наставата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0A4D98">
              <w:rPr>
                <w:rFonts w:ascii="Arial" w:hAnsi="Arial" w:cs="Arial"/>
                <w:sz w:val="20"/>
                <w:szCs w:val="20"/>
              </w:rPr>
              <w:t>нформативно консултативна, стручна расправа;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405E73">
              <w:rPr>
                <w:rFonts w:ascii="Arial" w:hAnsi="Arial" w:cs="Arial"/>
                <w:sz w:val="20"/>
                <w:szCs w:val="20"/>
              </w:rPr>
              <w:t>Педагог ,</w:t>
            </w:r>
            <w:r>
              <w:rPr>
                <w:rFonts w:ascii="Arial" w:hAnsi="Arial" w:cs="Arial"/>
                <w:sz w:val="20"/>
                <w:szCs w:val="20"/>
              </w:rPr>
              <w:t xml:space="preserve">Психолог директор </w:t>
            </w:r>
            <w:r w:rsidRPr="00405E73">
              <w:rPr>
                <w:rFonts w:ascii="Arial" w:hAnsi="Arial" w:cs="Arial"/>
                <w:sz w:val="20"/>
                <w:szCs w:val="20"/>
              </w:rPr>
              <w:t>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10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 xml:space="preserve">Увид во дневно </w:t>
            </w:r>
            <w:r>
              <w:rPr>
                <w:rFonts w:ascii="Arial" w:hAnsi="Arial" w:cs="Arial"/>
              </w:rPr>
              <w:t xml:space="preserve">– оперативните планирања на </w:t>
            </w:r>
            <w:r w:rsidRPr="000A4D98">
              <w:rPr>
                <w:rFonts w:ascii="Arial" w:hAnsi="Arial" w:cs="Arial"/>
              </w:rPr>
              <w:t xml:space="preserve"> наставници</w:t>
            </w:r>
            <w:r>
              <w:rPr>
                <w:rFonts w:ascii="Arial" w:hAnsi="Arial" w:cs="Arial"/>
              </w:rPr>
              <w:t>те</w:t>
            </w:r>
          </w:p>
          <w:p w:rsidR="00B336CE" w:rsidRPr="000A4D98" w:rsidRDefault="00B336CE" w:rsidP="00DF05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Разговор со наставници, давање на предлози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</w:t>
            </w:r>
            <w:r>
              <w:rPr>
                <w:rFonts w:ascii="Arial" w:hAnsi="Arial" w:cs="Arial"/>
                <w:sz w:val="20"/>
                <w:szCs w:val="20"/>
              </w:rPr>
              <w:t>Психолог</w:t>
            </w:r>
            <w:r w:rsidRPr="000A4D98">
              <w:rPr>
                <w:rFonts w:ascii="Arial" w:hAnsi="Arial" w:cs="Arial"/>
                <w:sz w:val="20"/>
                <w:szCs w:val="20"/>
              </w:rPr>
              <w:t xml:space="preserve"> директор и наставници;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10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B336CE">
            <w:pPr>
              <w:spacing w:after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B336CE">
            <w:pPr>
              <w:spacing w:after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8.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B336CE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Анализа и изработка на извештаи по посетените часови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B336C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Прегледи за следење на настава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B336C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</w:t>
            </w:r>
            <w:r>
              <w:rPr>
                <w:rFonts w:ascii="Arial" w:hAnsi="Arial" w:cs="Arial"/>
                <w:sz w:val="20"/>
                <w:szCs w:val="20"/>
              </w:rPr>
              <w:t xml:space="preserve"> Психолог</w:t>
            </w:r>
            <w:r w:rsidRPr="000A4D98">
              <w:rPr>
                <w:rFonts w:ascii="Arial" w:hAnsi="Arial" w:cs="Arial"/>
                <w:sz w:val="20"/>
                <w:szCs w:val="20"/>
              </w:rPr>
              <w:t xml:space="preserve"> директор 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B336CE">
            <w:pPr>
              <w:spacing w:after="0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B336CE">
            <w:pPr>
              <w:spacing w:after="0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10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B336CE">
            <w:pPr>
              <w:spacing w:after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9.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lang w:eastAsia="mk-MK"/>
              </w:rPr>
            </w:pPr>
            <w:r w:rsidRPr="000A4D98">
              <w:rPr>
                <w:rFonts w:ascii="Arial" w:hAnsi="Arial" w:cs="Arial"/>
                <w:bCs/>
                <w:iCs/>
              </w:rPr>
              <w:t>Учество во работата  со наста</w:t>
            </w:r>
            <w:r>
              <w:rPr>
                <w:rFonts w:ascii="Arial" w:hAnsi="Arial" w:cs="Arial"/>
                <w:bCs/>
                <w:iCs/>
              </w:rPr>
              <w:t>вници – кои реализираат  проектни активности</w:t>
            </w:r>
            <w:r w:rsidRPr="000A4D98">
              <w:rPr>
                <w:rFonts w:ascii="Arial" w:hAnsi="Arial" w:cs="Arial"/>
                <w:bCs/>
                <w:iCs/>
              </w:rPr>
              <w:t>;</w:t>
            </w:r>
          </w:p>
          <w:p w:rsidR="00B336CE" w:rsidRPr="00F22E24" w:rsidRDefault="00B336CE" w:rsidP="00DF05A5">
            <w:pPr>
              <w:rPr>
                <w:lang w:eastAsia="mk-MK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4318D6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Психолог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директор и наставници,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387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0A4D98">
              <w:rPr>
                <w:rFonts w:ascii="Arial" w:hAnsi="Arial" w:cs="Arial"/>
                <w:bCs/>
                <w:iCs/>
              </w:rPr>
              <w:t>Следење на методско – дидактичката страна на часот по сите предмети;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4318D6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Педагог,</w:t>
            </w:r>
            <w:r>
              <w:rPr>
                <w:rFonts w:ascii="Arial" w:hAnsi="Arial" w:cs="Arial"/>
                <w:sz w:val="20"/>
                <w:szCs w:val="20"/>
              </w:rPr>
              <w:t>Психолог</w:t>
            </w:r>
            <w:r w:rsidRPr="000A4D98">
              <w:rPr>
                <w:rFonts w:ascii="Arial" w:hAnsi="Arial" w:cs="Arial"/>
                <w:sz w:val="20"/>
                <w:szCs w:val="20"/>
              </w:rPr>
              <w:t xml:space="preserve"> директор 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11.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 w:eastAsia="mk-MK"/>
              </w:rPr>
            </w:pPr>
            <w:r>
              <w:rPr>
                <w:rFonts w:ascii="Arial" w:hAnsi="Arial" w:cs="Arial"/>
                <w:lang w:eastAsia="mk-MK"/>
              </w:rPr>
              <w:t xml:space="preserve">Следење  на реализацијата на </w:t>
            </w:r>
            <w:r w:rsidRPr="000A4D98">
              <w:rPr>
                <w:rFonts w:ascii="Arial" w:hAnsi="Arial" w:cs="Arial"/>
                <w:lang w:eastAsia="mk-MK"/>
              </w:rPr>
              <w:t>воннаставните активности;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4318D6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332A1">
              <w:rPr>
                <w:rFonts w:ascii="Arial" w:hAnsi="Arial" w:cs="Arial"/>
                <w:sz w:val="20"/>
                <w:szCs w:val="20"/>
              </w:rPr>
              <w:t>Педагог ,Психолог директор 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12.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lang w:eastAsia="mk-MK"/>
              </w:rPr>
            </w:pPr>
            <w:r>
              <w:rPr>
                <w:rFonts w:ascii="Arial" w:hAnsi="Arial" w:cs="Arial"/>
                <w:lang w:eastAsia="mk-MK"/>
              </w:rPr>
              <w:t>Следење, снимање и анализа на нагледни часови кај наставниците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318D6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4318D6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332A1">
              <w:rPr>
                <w:rFonts w:ascii="Arial" w:hAnsi="Arial" w:cs="Arial"/>
                <w:sz w:val="20"/>
                <w:szCs w:val="20"/>
              </w:rPr>
              <w:t>Педагог ,Психолог директор 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13.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0A4D98">
              <w:rPr>
                <w:rFonts w:ascii="Arial" w:hAnsi="Arial" w:cs="Arial"/>
                <w:bCs/>
                <w:iCs/>
              </w:rPr>
              <w:t>Помош и соработка при реализирањето на културните активности  во училиштето;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4318D6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одговорни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341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14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Г</w:t>
            </w:r>
            <w:r w:rsidRPr="000A4D98">
              <w:rPr>
                <w:rFonts w:ascii="Arial" w:hAnsi="Arial" w:cs="Arial"/>
                <w:bCs/>
                <w:iCs/>
              </w:rPr>
              <w:t xml:space="preserve">рупни </w:t>
            </w:r>
            <w:r>
              <w:rPr>
                <w:rFonts w:ascii="Arial" w:hAnsi="Arial" w:cs="Arial"/>
                <w:bCs/>
                <w:iCs/>
              </w:rPr>
              <w:t xml:space="preserve"> онлајн </w:t>
            </w:r>
            <w:r w:rsidRPr="000A4D98">
              <w:rPr>
                <w:rFonts w:ascii="Arial" w:hAnsi="Arial" w:cs="Arial"/>
                <w:bCs/>
                <w:iCs/>
              </w:rPr>
              <w:t>разговори со проблем ученици;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Психолог</w:t>
            </w: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директор,  наставниции ученици, 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5D11D3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9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15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0A4D98">
              <w:rPr>
                <w:rFonts w:ascii="Arial" w:hAnsi="Arial" w:cs="Arial"/>
                <w:bCs/>
                <w:iCs/>
              </w:rPr>
              <w:t>Индивидуални разговори со родители по разни прашања и проблеми;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719A1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родители;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16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0A4D98">
              <w:rPr>
                <w:rFonts w:ascii="Arial" w:hAnsi="Arial" w:cs="Arial"/>
                <w:bCs/>
                <w:iCs/>
              </w:rPr>
              <w:t>Учество на</w:t>
            </w:r>
            <w:r>
              <w:rPr>
                <w:rFonts w:ascii="Arial" w:hAnsi="Arial" w:cs="Arial"/>
                <w:bCs/>
                <w:iCs/>
              </w:rPr>
              <w:t xml:space="preserve"> онлајн</w:t>
            </w:r>
            <w:r w:rsidRPr="000A4D98">
              <w:rPr>
                <w:rFonts w:ascii="Arial" w:hAnsi="Arial" w:cs="Arial"/>
                <w:bCs/>
                <w:iCs/>
              </w:rPr>
              <w:t xml:space="preserve">  родителски  средби  каде има одредени проблеми за разрешување;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719A1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</w:t>
            </w:r>
            <w:r>
              <w:rPr>
                <w:rFonts w:ascii="Arial" w:hAnsi="Arial" w:cs="Arial"/>
                <w:sz w:val="20"/>
                <w:szCs w:val="20"/>
              </w:rPr>
              <w:t>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сите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9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17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>Работа и соработка со стручните активи во училиштето;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719A1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</w:t>
            </w:r>
            <w:r>
              <w:rPr>
                <w:rFonts w:ascii="Arial" w:hAnsi="Arial" w:cs="Arial"/>
                <w:sz w:val="20"/>
                <w:szCs w:val="20"/>
              </w:rPr>
              <w:t>р.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сите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18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>Работа на прашања и задачи од страна на МОН.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719A1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сите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9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19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>Работа и соработака по класификациони периоди со Општинскиот просветен инспектор по прашања поврзани со  наставата;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719A1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директор, и сите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0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0A4D98">
              <w:rPr>
                <w:rFonts w:ascii="Arial" w:hAnsi="Arial" w:cs="Arial"/>
              </w:rPr>
              <w:t>Учество во водење на состаноци и активности поврзани со</w:t>
            </w:r>
            <w:r>
              <w:rPr>
                <w:rFonts w:ascii="Arial" w:hAnsi="Arial" w:cs="Arial"/>
              </w:rPr>
              <w:t xml:space="preserve"> Одделенскиот и  Наставнички совет, </w:t>
            </w:r>
            <w:r w:rsidRPr="000A4D98">
              <w:rPr>
                <w:rFonts w:ascii="Arial" w:hAnsi="Arial" w:cs="Arial"/>
              </w:rPr>
              <w:t>Стручните активи</w:t>
            </w:r>
            <w:r>
              <w:rPr>
                <w:rFonts w:ascii="Arial" w:hAnsi="Arial" w:cs="Arial"/>
              </w:rPr>
              <w:t xml:space="preserve"> и Тимовите за работа во училиштето</w:t>
            </w:r>
            <w:r w:rsidRPr="000A4D98">
              <w:rPr>
                <w:rFonts w:ascii="Arial" w:hAnsi="Arial" w:cs="Arial"/>
              </w:rPr>
              <w:t xml:space="preserve">;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719A1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стручна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Педагог, директор,  наставници и членови на НС; СР 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21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Спремање на стручни педагошки теми за стручните активи и Наставничкиот совет.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719A1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Состанок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Педагог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B2B8B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22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со тимовите на МИО проектот  ЕКО проектот Антикорупција;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D719A1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Педагог координатори членови на тимовите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B2B8B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23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Спроведување,организација и реализација на активности од проектот Заедница за учење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719A1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D719A1">
              <w:rPr>
                <w:rFonts w:ascii="Arial" w:hAnsi="Arial" w:cs="Arial"/>
                <w:sz w:val="20"/>
                <w:szCs w:val="20"/>
              </w:rPr>
              <w:t>информативно консултативна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 расправа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Педагог координатори наставници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B2B8B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B336CE" w:rsidRPr="000A4D98" w:rsidTr="00DF05A5">
        <w:trPr>
          <w:trHeight w:val="983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shd w:val="clear" w:color="auto" w:fill="FFFFFF" w:themeFill="background1"/>
              </w:rPr>
              <w:t>25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Средба и заедничка активност со членовите на училишниот парламент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719A1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информативна консултација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Педагог ученици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B2B8B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7B2B8B">
              <w:rPr>
                <w:rFonts w:ascii="Arial" w:hAnsi="Arial" w:cs="Arial"/>
                <w:bCs/>
                <w:iCs/>
                <w:sz w:val="20"/>
                <w:szCs w:val="20"/>
              </w:rPr>
              <w:t>Ноември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  <w:r w:rsidRPr="009F0625">
        <w:rPr>
          <w:rFonts w:ascii="Arial" w:hAnsi="Arial" w:cs="Arial"/>
          <w:noProof/>
          <w:sz w:val="28"/>
          <w:szCs w:val="28"/>
          <w:lang w:eastAsia="mk-MK"/>
        </w:rPr>
        <w:lastRenderedPageBreak/>
        <w:pict>
          <v:roundrect id="_x0000_s1137" style="position:absolute;margin-left:121.5pt;margin-top:6.15pt;width:258pt;height:46.5pt;z-index:251773952" arcsize="10923f" fillcolor="white [3201]" strokecolor="#c0504d [3205]" strokeweight="5pt">
            <v:stroke linestyle="thickThin"/>
            <v:shadow color="#868686"/>
            <v:textbox>
              <w:txbxContent>
                <w:p w:rsidR="00B336CE" w:rsidRPr="00B82C7F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B82C7F">
                    <w:rPr>
                      <w:rFonts w:ascii="Arial" w:hAnsi="Arial" w:cs="Arial"/>
                      <w:b/>
                      <w:sz w:val="32"/>
                      <w:szCs w:val="32"/>
                    </w:rPr>
                    <w:t>Декември</w:t>
                  </w:r>
                </w:p>
              </w:txbxContent>
            </v:textbox>
          </v:roundrect>
        </w:pict>
      </w:r>
    </w:p>
    <w:p w:rsidR="00B336CE" w:rsidRDefault="00B336CE" w:rsidP="00B336CE">
      <w:pPr>
        <w:tabs>
          <w:tab w:val="center" w:pos="5102"/>
          <w:tab w:val="left" w:pos="7950"/>
        </w:tabs>
        <w:rPr>
          <w:rFonts w:ascii="Arial" w:hAnsi="Arial" w:cs="Arial"/>
          <w:sz w:val="28"/>
          <w:szCs w:val="28"/>
        </w:rPr>
      </w:pPr>
      <w:r w:rsidRPr="009F0625">
        <w:rPr>
          <w:rFonts w:ascii="M_Garamond" w:hAnsi="M_Garamond" w:cs="M_Garamond"/>
          <w:b/>
          <w:bCs/>
          <w:i/>
          <w:iCs/>
          <w:sz w:val="28"/>
          <w:szCs w:val="28"/>
          <w:lang w:val="en-GB" w:eastAsia="en-GB"/>
        </w:rPr>
        <w:pict>
          <v:line id="_x0000_s1133" style="position:absolute;z-index:251769856" from="414pt,10.55pt" to="414pt,10.55pt"/>
        </w:pict>
      </w:r>
      <w:r w:rsidRPr="009F0625">
        <w:rPr>
          <w:rFonts w:ascii="M_Garamond" w:hAnsi="M_Garamond" w:cs="M_Garamond"/>
          <w:b/>
          <w:bCs/>
          <w:i/>
          <w:iCs/>
          <w:sz w:val="28"/>
          <w:szCs w:val="28"/>
          <w:lang w:val="en-GB" w:eastAsia="en-GB"/>
        </w:rPr>
        <w:pict>
          <v:line id="_x0000_s1132" style="position:absolute;z-index:251768832" from="360.05pt,11.9pt" to="360.05pt,11.9pt"/>
        </w:pict>
      </w:r>
    </w:p>
    <w:p w:rsidR="00B336CE" w:rsidRPr="00E514AA" w:rsidRDefault="00B336CE" w:rsidP="00B336CE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4"/>
        <w:gridCol w:w="4140"/>
        <w:gridCol w:w="1710"/>
        <w:gridCol w:w="1530"/>
        <w:gridCol w:w="1530"/>
        <w:gridCol w:w="1323"/>
      </w:tblGrid>
      <w:tr w:rsidR="00B336CE" w:rsidRPr="0096796D" w:rsidTr="00DF05A5">
        <w:trPr>
          <w:trHeight w:val="1206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енброј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Реализатори</w:t>
            </w: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соработници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реализација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Забелешки</w:t>
            </w:r>
          </w:p>
        </w:tc>
      </w:tr>
      <w:tr w:rsidR="00B336CE" w:rsidRPr="0096796D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C33E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Анализа  од  реализацијата на програмските задачи на часот на одделенскиот раководител;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41061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,информативноконсултативна, стручна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одделенскираководители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6796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06CA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Следење и снимање на интеракциоскиот однос наставник – ученик; и наставник – наставник во тек на наставата;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 информативно консултативна, стручна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5D37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3B44EB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Tr="00DF05A5">
        <w:trPr>
          <w:trHeight w:val="945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511E0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41061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Тестирање на учениците од  второ   одд. за ,,Брзина и точност на читањето за време од една минута, (доколку,дозволува моменталната состојба за време на вонредни околности и моменталната состојба од Ковид 19)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15E69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Разговор со наставници  тестови и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C2876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115E69">
              <w:rPr>
                <w:rFonts w:ascii="Arial" w:hAnsi="Arial" w:cs="Arial"/>
                <w:sz w:val="18"/>
                <w:szCs w:val="18"/>
              </w:rPr>
              <w:t>Педагог, одд. наставници и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3B44EB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RPr="003F4A7A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15E6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Анализа  од тестирањето  на учениците од второ  одд. за брзина и точност на читањето;(доколку,дозволува моменталната состојба за време на вонредни околности и моменталната состојба од Ковид 19)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40793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15E69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115E69">
              <w:rPr>
                <w:rFonts w:ascii="Arial" w:hAnsi="Arial" w:cs="Arial"/>
                <w:sz w:val="18"/>
                <w:szCs w:val="18"/>
              </w:rPr>
              <w:t>Педагог, одд. наставници и ученици</w:t>
            </w:r>
          </w:p>
          <w:p w:rsidR="00B336CE" w:rsidRPr="00D253D3" w:rsidRDefault="00B336CE" w:rsidP="00DF05A5">
            <w:pPr>
              <w:jc w:val="both"/>
              <w:rPr>
                <w:rFonts w:ascii="M_Garamond" w:hAnsi="M_Garamond" w:cs="M_Garamond"/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3B44EB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011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77371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Анализа  на  сознанијата од следењето и напредокот на </w:t>
            </w:r>
            <w:r w:rsidRPr="00977371">
              <w:rPr>
                <w:rFonts w:ascii="Arial" w:hAnsi="Arial" w:cs="Arial"/>
              </w:rPr>
              <w:t>учениците од одделенска и предметна настава;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40793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C3CE9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115E69">
              <w:rPr>
                <w:rFonts w:ascii="Arial" w:hAnsi="Arial" w:cs="Arial"/>
                <w:sz w:val="18"/>
                <w:szCs w:val="18"/>
              </w:rPr>
              <w:t>Пед</w:t>
            </w:r>
            <w:r>
              <w:rPr>
                <w:rFonts w:ascii="Arial" w:hAnsi="Arial" w:cs="Arial"/>
                <w:sz w:val="18"/>
                <w:szCs w:val="18"/>
              </w:rPr>
              <w:t>агог, одд. наставници и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3B44EB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41061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lang w:eastAsia="mk-MK"/>
              </w:rPr>
            </w:pPr>
            <w:r w:rsidRPr="00241061">
              <w:rPr>
                <w:rFonts w:ascii="Arial" w:hAnsi="Arial" w:cs="Arial"/>
                <w:lang w:eastAsia="mk-MK"/>
              </w:rPr>
              <w:t>Лично стручно усовршување преку разни</w:t>
            </w:r>
            <w:r>
              <w:rPr>
                <w:rFonts w:ascii="Arial" w:hAnsi="Arial" w:cs="Arial"/>
                <w:lang w:eastAsia="mk-MK"/>
              </w:rPr>
              <w:t xml:space="preserve"> онлајн </w:t>
            </w:r>
            <w:r w:rsidRPr="00241061">
              <w:rPr>
                <w:rFonts w:ascii="Arial" w:hAnsi="Arial" w:cs="Arial"/>
                <w:lang w:eastAsia="mk-MK"/>
              </w:rPr>
              <w:t xml:space="preserve"> семинари и советувања организирани  од страна МОН и БРО;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40793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наставници,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3B44EB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C3CE9" w:rsidRDefault="00B336CE" w:rsidP="00DF05A5">
            <w:pPr>
              <w:rPr>
                <w:rFonts w:ascii="Arial" w:hAnsi="Arial" w:cs="Arial"/>
              </w:rPr>
            </w:pPr>
            <w:r w:rsidRPr="008C3CE9">
              <w:rPr>
                <w:rFonts w:ascii="Arial" w:hAnsi="Arial" w:cs="Arial"/>
              </w:rPr>
              <w:t xml:space="preserve">Следење на реализација на наставата и присутноста на учениците </w:t>
            </w:r>
            <w:r>
              <w:rPr>
                <w:rFonts w:ascii="Arial" w:hAnsi="Arial" w:cs="Arial"/>
              </w:rPr>
              <w:t>изработка на дневни извештаи и доставување на истите до МОН.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522049" w:rsidRDefault="00B336CE" w:rsidP="00DF05A5">
            <w:pPr>
              <w:jc w:val="center"/>
            </w:pPr>
            <w:r w:rsidRPr="00522049">
              <w:t>Информативно, консултативна,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522049" w:rsidRDefault="00B336CE" w:rsidP="00DF05A5">
            <w:r w:rsidRPr="00522049">
              <w:t xml:space="preserve">Педагог, Психолог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522049" w:rsidRDefault="00B336CE" w:rsidP="00DF05A5"/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522049" w:rsidRDefault="00B336CE" w:rsidP="00DF05A5"/>
        </w:tc>
      </w:tr>
      <w:tr w:rsidR="00B336CE" w:rsidRPr="003F4A7A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10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41061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 w:eastAsia="mk-MK"/>
              </w:rPr>
            </w:pPr>
            <w:r w:rsidRPr="00241061">
              <w:rPr>
                <w:rFonts w:ascii="Arial" w:hAnsi="Arial" w:cs="Arial"/>
                <w:lang w:eastAsia="mk-MK"/>
              </w:rPr>
              <w:t>Планирање и организирање на стручно, – педагошко – психолошко усовршување на наставниот кадар, преку соодветни  програми и форми на работа;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3270F2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 Психолог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директор, и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012400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11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020A57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  <w:lang w:val="en-US"/>
              </w:rPr>
            </w:pPr>
            <w:r w:rsidRPr="00E139CB">
              <w:rPr>
                <w:rFonts w:ascii="Arial" w:hAnsi="Arial" w:cs="Arial"/>
                <w:bCs/>
                <w:iCs/>
              </w:rPr>
              <w:t>Помош и соработка при реализирањето на ку</w:t>
            </w:r>
            <w:r>
              <w:rPr>
                <w:rFonts w:ascii="Arial" w:hAnsi="Arial" w:cs="Arial"/>
                <w:bCs/>
                <w:iCs/>
              </w:rPr>
              <w:t>л</w:t>
            </w:r>
            <w:r w:rsidRPr="00E139CB">
              <w:rPr>
                <w:rFonts w:ascii="Arial" w:hAnsi="Arial" w:cs="Arial"/>
                <w:bCs/>
                <w:iCs/>
              </w:rPr>
              <w:t>турните активности  во училиштето</w:t>
            </w:r>
            <w:r>
              <w:rPr>
                <w:rFonts w:ascii="Arial" w:hAnsi="Arial" w:cs="Arial"/>
                <w:bCs/>
                <w:iCs/>
              </w:rPr>
              <w:t xml:space="preserve"> по повод Нова Година доколку дозволува моменталната состојба при вонредни услови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7295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и одговорни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012400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12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663F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Примена на наставни форми и методи со активна настава;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7295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и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012400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13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663F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 Групни  онлајн разговори со проблем ученици;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7295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ученици;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012400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14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F270B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Индивидуални разговори со родители по разни прашања и проблеми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7295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и родители;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012400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15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F270B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</w:rPr>
              <w:t>Учество на  онлајн родителски  средби  каде има одредени проблеми за разрешување – читање на педагошки теми за родители;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7295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012400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16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F270B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и соработка со стручните активи во училиштето по однос на реализирање на нагледни часови;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7295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012400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885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17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A70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CA7098">
              <w:rPr>
                <w:rFonts w:ascii="Arial" w:hAnsi="Arial" w:cs="Arial"/>
              </w:rPr>
              <w:t>Читање</w:t>
            </w:r>
            <w:r>
              <w:rPr>
                <w:rFonts w:ascii="Arial" w:hAnsi="Arial" w:cs="Arial"/>
              </w:rPr>
              <w:t xml:space="preserve"> на стручна литература и следење</w:t>
            </w:r>
            <w:r w:rsidRPr="00CA7098">
              <w:rPr>
                <w:rFonts w:ascii="Arial" w:hAnsi="Arial" w:cs="Arial"/>
              </w:rPr>
              <w:t xml:space="preserve"> на педагошката периодика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940793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012400"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885"/>
        </w:trPr>
        <w:tc>
          <w:tcPr>
            <w:tcW w:w="8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18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A709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Активности од реализацијата на МИО проектот Антикорупција  и „Заедница на учење“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40793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Pr="00940793">
              <w:rPr>
                <w:rFonts w:ascii="Arial" w:hAnsi="Arial" w:cs="Arial"/>
                <w:sz w:val="18"/>
                <w:szCs w:val="18"/>
              </w:rPr>
              <w:t>нформативно консултативна, стручна расправа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Педагого координаторот и членовите на тимот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12400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Декември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</w:tbl>
    <w:p w:rsidR="00B336CE" w:rsidRDefault="00B336CE" w:rsidP="00B336CE">
      <w:pPr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:rsidR="00B336CE" w:rsidRDefault="00B336CE" w:rsidP="00B336CE">
      <w:pPr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:rsidR="00B336CE" w:rsidRDefault="00B336CE" w:rsidP="00B336CE">
      <w:pPr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:rsidR="00B336CE" w:rsidRDefault="00B336CE" w:rsidP="00B336CE">
      <w:pPr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:rsidR="00B336CE" w:rsidRPr="00543CA7" w:rsidRDefault="00B336CE" w:rsidP="00B336CE">
      <w:pPr>
        <w:jc w:val="both"/>
        <w:rPr>
          <w:rFonts w:ascii="Arial" w:hAnsi="Arial" w:cs="Arial"/>
          <w:bCs/>
          <w:i/>
          <w:iCs/>
          <w:sz w:val="32"/>
          <w:szCs w:val="32"/>
        </w:rPr>
      </w:pPr>
      <w:r w:rsidRPr="009F0625">
        <w:rPr>
          <w:rFonts w:ascii="Arial" w:hAnsi="Arial" w:cs="Arial"/>
          <w:bCs/>
          <w:i/>
          <w:iCs/>
          <w:noProof/>
          <w:sz w:val="32"/>
          <w:szCs w:val="32"/>
          <w:lang w:eastAsia="mk-MK"/>
        </w:rPr>
        <w:pict>
          <v:roundrect id="_x0000_s1138" style="position:absolute;left:0;text-align:left;margin-left:159.75pt;margin-top:-1.3pt;width:237.75pt;height:38.6pt;z-index:251774976" arcsize="10923f" fillcolor="white [3201]" strokecolor="#4f81bd [3204]" strokeweight="5pt">
            <v:stroke linestyle="thickThin"/>
            <v:shadow color="#868686"/>
            <v:textbox style="mso-next-textbox:#_x0000_s1138">
              <w:txbxContent>
                <w:p w:rsidR="00B336CE" w:rsidRPr="008378D9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8378D9">
                    <w:rPr>
                      <w:rFonts w:ascii="Arial" w:hAnsi="Arial" w:cs="Arial"/>
                      <w:b/>
                      <w:sz w:val="32"/>
                      <w:szCs w:val="32"/>
                    </w:rPr>
                    <w:t>Јануари</w:t>
                  </w:r>
                </w:p>
              </w:txbxContent>
            </v:textbox>
          </v:roundrect>
        </w:pict>
      </w:r>
    </w:p>
    <w:p w:rsidR="00B336CE" w:rsidRPr="008378D9" w:rsidRDefault="00B336CE" w:rsidP="00B336CE">
      <w:pPr>
        <w:jc w:val="both"/>
        <w:rPr>
          <w:rFonts w:ascii="Arial" w:hAnsi="Arial" w:cs="Arial"/>
          <w:bCs/>
          <w:i/>
          <w:iCs/>
          <w:sz w:val="32"/>
          <w:szCs w:val="32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4230"/>
        <w:gridCol w:w="1710"/>
        <w:gridCol w:w="1530"/>
        <w:gridCol w:w="1530"/>
        <w:gridCol w:w="1323"/>
      </w:tblGrid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8DB3E2" w:themeFill="text2" w:themeFillTint="66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Редбр.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8DB3E2" w:themeFill="text2" w:themeFillTint="66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8DB3E2" w:themeFill="text2" w:themeFillTint="66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8DB3E2" w:themeFill="text2" w:themeFillTint="66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Реализатори</w:t>
            </w: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соработници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8DB3E2" w:themeFill="text2" w:themeFillTint="66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реализација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8DB3E2" w:themeFill="text2" w:themeFillTint="66"/>
          </w:tcPr>
          <w:p w:rsidR="00B336CE" w:rsidRPr="00020A57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20A5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Забелешки</w:t>
            </w:r>
          </w:p>
        </w:tc>
      </w:tr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</w:rPr>
              <w:t>Организација и реализација на Одделски совет за крајот од I – полугодие во учебната  2021/2022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0535B2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,информативноконсултативна, стручна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Психолог директор, и одделенските раководители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C66152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C33E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Учество во изработката на статистички и текстуален полугодишен извештај за работата на училиштето во учебната 2021/2022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одделенскираководители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6796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06CA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организирањето  на Наставнички совет за крајот од првото полугодие во учебната 2021/2022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5D37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директор, 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5D37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Стручно усовршување на наставниот кадар преку читање на теми на Наставнички совет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11A03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Анализа од следењето на дополнителна  и  додатна настава;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6.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20A57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Следење и анализа на електронските дневници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Психолог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директор,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152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69474B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69474B">
              <w:rPr>
                <w:rFonts w:ascii="Arial" w:hAnsi="Arial" w:cs="Arial"/>
              </w:rPr>
              <w:t>Анализа на воннаставните активности реализирани во текот на првото полугодие,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146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F270B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и соработка со стручните активи во училиштето по однос на реализација на редовната настава;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57295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lastRenderedPageBreak/>
              <w:t>9.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535B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 w:eastAsia="mk-MK"/>
              </w:rPr>
            </w:pPr>
            <w:r w:rsidRPr="000535B2">
              <w:rPr>
                <w:rFonts w:ascii="Arial" w:hAnsi="Arial" w:cs="Arial"/>
                <w:lang w:eastAsia="mk-MK"/>
              </w:rPr>
              <w:lastRenderedPageBreak/>
              <w:t xml:space="preserve">Индивидуални разговори со ученици, родители и наставници по разни </w:t>
            </w:r>
            <w:r w:rsidRPr="000535B2">
              <w:rPr>
                <w:rFonts w:ascii="Arial" w:hAnsi="Arial" w:cs="Arial"/>
                <w:lang w:eastAsia="mk-MK"/>
              </w:rPr>
              <w:lastRenderedPageBreak/>
              <w:t>прашања и проблеми од интерес за наставата;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lastRenderedPageBreak/>
              <w:t xml:space="preserve">Состанок, информативно </w:t>
            </w:r>
            <w:r w:rsidRPr="000B7918">
              <w:rPr>
                <w:rFonts w:ascii="Arial" w:hAnsi="Arial" w:cs="Arial"/>
                <w:sz w:val="18"/>
                <w:szCs w:val="18"/>
              </w:rPr>
              <w:lastRenderedPageBreak/>
              <w:t xml:space="preserve">консултативна, 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Педагог, директор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наставници;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535B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lang w:eastAsia="mk-MK"/>
              </w:rPr>
            </w:pPr>
            <w:r>
              <w:rPr>
                <w:rFonts w:ascii="Arial" w:hAnsi="Arial" w:cs="Arial"/>
                <w:lang w:eastAsia="mk-MK"/>
              </w:rPr>
              <w:t xml:space="preserve">Иницирање и насочување за </w:t>
            </w:r>
            <w:r w:rsidRPr="000535B2">
              <w:rPr>
                <w:rFonts w:ascii="Arial" w:hAnsi="Arial" w:cs="Arial"/>
                <w:lang w:eastAsia="mk-MK"/>
              </w:rPr>
              <w:t xml:space="preserve"> примена на иновациите во наставата;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наставници,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535B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lang w:eastAsia="mk-MK"/>
              </w:rPr>
            </w:pPr>
            <w:r w:rsidRPr="000535B2">
              <w:rPr>
                <w:rFonts w:ascii="Arial" w:hAnsi="Arial" w:cs="Arial"/>
                <w:lang w:eastAsia="mk-MK"/>
              </w:rPr>
              <w:t xml:space="preserve">Учество во организирањето на </w:t>
            </w:r>
            <w:r>
              <w:rPr>
                <w:rFonts w:ascii="Arial" w:hAnsi="Arial" w:cs="Arial"/>
                <w:lang w:eastAsia="mk-MK"/>
              </w:rPr>
              <w:t xml:space="preserve">онлајн </w:t>
            </w:r>
            <w:r w:rsidRPr="000535B2">
              <w:rPr>
                <w:rFonts w:ascii="Arial" w:hAnsi="Arial" w:cs="Arial"/>
                <w:lang w:eastAsia="mk-MK"/>
              </w:rPr>
              <w:t>родителска средба со читање на педагошка тема пред родителите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B336CE" w:rsidRPr="003F4A7A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Родителска средба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наставници и родители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12.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со тимовите на МИО проектот, ЕКО проектот и Проектот за Антикорупција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D719A1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Педагог координатори членови на тимовите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13.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Спроведување,организација и реализација на активности од проектот „Заедница за учење“.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719A1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D719A1">
              <w:rPr>
                <w:rFonts w:ascii="Arial" w:hAnsi="Arial" w:cs="Arial"/>
                <w:sz w:val="20"/>
                <w:szCs w:val="20"/>
              </w:rPr>
              <w:t>информативно консултативна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Педагог координатори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66152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14.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со Министерството за труд и социјала за образовниот додаток на учениците;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и секретар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C66152">
              <w:rPr>
                <w:rFonts w:ascii="Arial" w:hAnsi="Arial" w:cs="Arial"/>
                <w:bCs/>
                <w:iCs/>
                <w:sz w:val="18"/>
                <w:szCs w:val="18"/>
              </w:rPr>
              <w:t>Јануари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</w:tbl>
    <w:p w:rsidR="00B336CE" w:rsidRDefault="00B336CE" w:rsidP="00B336CE">
      <w:pPr>
        <w:rPr>
          <w:rFonts w:ascii="Arial" w:hAnsi="Arial" w:cs="Arial"/>
          <w:b/>
          <w:bCs/>
          <w:iCs/>
          <w:sz w:val="28"/>
          <w:szCs w:val="28"/>
        </w:rPr>
      </w:pPr>
      <w:r w:rsidRPr="009F0625">
        <w:rPr>
          <w:rFonts w:ascii="Arial" w:hAnsi="Arial" w:cs="Arial"/>
          <w:b/>
          <w:bCs/>
          <w:iCs/>
          <w:noProof/>
          <w:sz w:val="28"/>
          <w:szCs w:val="28"/>
          <w:lang w:eastAsia="mk-MK"/>
        </w:rPr>
        <w:pict>
          <v:roundrect id="_x0000_s1139" style="position:absolute;margin-left:117pt;margin-top:14.55pt;width:288.75pt;height:41.25pt;z-index:251776000;mso-position-horizontal-relative:text;mso-position-vertical-relative:text" arcsize="10923f" fillcolor="white [3201]" strokecolor="#f79646 [3209]" strokeweight="5pt">
            <v:stroke linestyle="thickThin"/>
            <v:shadow color="#868686"/>
            <v:textbox>
              <w:txbxContent>
                <w:p w:rsidR="00B336CE" w:rsidRPr="000535B2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Февруари</w:t>
                  </w:r>
                </w:p>
              </w:txbxContent>
            </v:textbox>
          </v:roundrect>
        </w:pict>
      </w:r>
    </w:p>
    <w:p w:rsidR="00B336CE" w:rsidRDefault="00B336CE" w:rsidP="00B336CE">
      <w:pPr>
        <w:rPr>
          <w:rFonts w:ascii="Arial" w:hAnsi="Arial" w:cs="Arial"/>
          <w:b/>
          <w:bCs/>
          <w:iCs/>
          <w:sz w:val="28"/>
          <w:szCs w:val="28"/>
        </w:rPr>
      </w:pPr>
    </w:p>
    <w:p w:rsidR="00B336CE" w:rsidRPr="000535B2" w:rsidRDefault="00B336CE" w:rsidP="00B336CE">
      <w:pPr>
        <w:rPr>
          <w:rFonts w:ascii="Arial" w:hAnsi="Arial" w:cs="Arial"/>
          <w:b/>
          <w:bCs/>
          <w:iCs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4230"/>
        <w:gridCol w:w="1710"/>
        <w:gridCol w:w="1530"/>
        <w:gridCol w:w="1530"/>
        <w:gridCol w:w="1323"/>
      </w:tblGrid>
      <w:tr w:rsidR="00B336CE" w:rsidRPr="0096796D" w:rsidTr="00DF05A5">
        <w:trPr>
          <w:trHeight w:val="1179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ABF8F" w:themeFill="accent6" w:themeFillTint="99"/>
          </w:tcPr>
          <w:p w:rsidR="00B336CE" w:rsidRPr="00A37581" w:rsidRDefault="00B336CE" w:rsidP="00DF05A5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3758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</w:t>
            </w:r>
          </w:p>
          <w:p w:rsidR="00B336CE" w:rsidRPr="00A3758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3758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бр.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ABF8F" w:themeFill="accent6" w:themeFillTint="99"/>
          </w:tcPr>
          <w:p w:rsidR="00B336CE" w:rsidRPr="00A3758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3758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ABF8F" w:themeFill="accent6" w:themeFillTint="99"/>
          </w:tcPr>
          <w:p w:rsidR="00B336CE" w:rsidRPr="00A3758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3758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ABF8F" w:themeFill="accent6" w:themeFillTint="99"/>
          </w:tcPr>
          <w:p w:rsidR="00B336CE" w:rsidRPr="00A3758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</w:t>
            </w:r>
            <w:r w:rsidRPr="00A3758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, соработници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ABF8F" w:themeFill="accent6" w:themeFillTint="99"/>
          </w:tcPr>
          <w:p w:rsidR="00B336CE" w:rsidRPr="00A3758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3758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а</w:t>
            </w:r>
            <w:r w:rsidRPr="00A3758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ција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ABF8F" w:themeFill="accent6" w:themeFillTint="99"/>
          </w:tcPr>
          <w:p w:rsidR="00B336CE" w:rsidRPr="00A3758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3758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Забелешки</w:t>
            </w:r>
          </w:p>
        </w:tc>
      </w:tr>
      <w:tr w:rsidR="00B336CE" w:rsidRPr="0096796D" w:rsidTr="00DF05A5">
        <w:trPr>
          <w:trHeight w:val="124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Насоки и укажувања за активно учество на сите наставници во програмата за усовршување(онлајн) и иновирање на наставниот процес;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74607C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,информативноконсултативна, стручна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C33E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Активирање на наставниците за взаемно усовршување преку посета на часови  на стручни активи по предмети и нагледни часови;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EC7C8B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Психолог директор, и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6796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011E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на откривање на надарени ученици и можноста за нивно  напредување;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EC7C8B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5D37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Психолог директор, 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ученици;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F788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Следење и читање на литература за осовременување на наставниот процес и лично – стручно усовршување;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EC7C8B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F788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Ангажирање на наставници за спремање на стручни теми кои ќе ги презентираат на стручните активи и Наставнички совет;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EC7C8B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сите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6009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Следење и снимање на часови од настава  од  I – </w:t>
            </w:r>
            <w:r>
              <w:rPr>
                <w:rFonts w:ascii="Arial" w:hAnsi="Arial" w:cs="Arial"/>
                <w:lang w:val="en-US"/>
              </w:rPr>
              <w:t>III</w:t>
            </w:r>
            <w:r>
              <w:rPr>
                <w:rFonts w:ascii="Arial" w:hAnsi="Arial" w:cs="Arial"/>
              </w:rPr>
              <w:t xml:space="preserve"> одделение;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EC7C8B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Следење и снимање на часови од настава од  </w:t>
            </w:r>
            <w:r>
              <w:rPr>
                <w:rFonts w:ascii="Arial" w:hAnsi="Arial" w:cs="Arial"/>
                <w:lang w:val="en-US"/>
              </w:rPr>
              <w:t>IV</w:t>
            </w:r>
            <w:r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IX</w:t>
            </w:r>
            <w:r>
              <w:rPr>
                <w:rFonts w:ascii="Arial" w:hAnsi="Arial" w:cs="Arial"/>
              </w:rPr>
              <w:t xml:space="preserve"> одделение;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EC7C8B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8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8.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E44547" w:rsidRDefault="00B336CE" w:rsidP="00DF05A5">
            <w:pPr>
              <w:autoSpaceDE w:val="0"/>
              <w:autoSpaceDN w:val="0"/>
              <w:spacing w:after="0" w:line="240" w:lineRule="auto"/>
              <w:rPr>
                <w:rFonts w:ascii="M_Garamond" w:hAnsi="M_Garamond" w:cs="M_Garamond"/>
                <w:sz w:val="28"/>
                <w:szCs w:val="28"/>
              </w:rPr>
            </w:pPr>
            <w:r>
              <w:rPr>
                <w:rFonts w:ascii="Arial" w:hAnsi="Arial" w:cs="Arial"/>
              </w:rPr>
              <w:t>Следење и проучување на сознанијата од примената на образовната методологија и технологија од посетените и снимените часови;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C7C8B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и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8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9.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6E20EF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со родителите чии ученици имаат потешкотии во учењето и однесувањето;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4607C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 информативноконсултативна,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и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E685A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3E685A">
              <w:rPr>
                <w:rFonts w:ascii="Arial" w:hAnsi="Arial" w:cs="Arial"/>
              </w:rPr>
              <w:t>Работа со комисијата за Патроните активности;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Состанок, информативна консултација</w:t>
            </w:r>
            <w:r w:rsidRPr="00EC7C8B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наставници;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A332A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Разговори со ученици и наставници по разни прашања;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120D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4138F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138F">
              <w:rPr>
                <w:rFonts w:ascii="Arial" w:hAnsi="Arial" w:cs="Arial"/>
                <w:sz w:val="18"/>
                <w:szCs w:val="18"/>
              </w:rPr>
              <w:t>Педагог, наставници,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12.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A332A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на проектните активности од  Е К О – проектот;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120D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4138F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138F">
              <w:rPr>
                <w:rFonts w:ascii="Arial" w:hAnsi="Arial" w:cs="Arial"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sz w:val="18"/>
                <w:szCs w:val="18"/>
              </w:rPr>
              <w:t xml:space="preserve"> Психолог</w:t>
            </w:r>
            <w:r w:rsidRPr="0084138F">
              <w:rPr>
                <w:rFonts w:ascii="Arial" w:hAnsi="Arial" w:cs="Arial"/>
                <w:sz w:val="18"/>
                <w:szCs w:val="18"/>
              </w:rPr>
              <w:t xml:space="preserve"> наставници,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13.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Активности од реализацијата на МИО проектот и Проектот за Антикорупција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40793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0793">
              <w:rPr>
                <w:rFonts w:ascii="Arial" w:hAnsi="Arial" w:cs="Arial"/>
                <w:sz w:val="18"/>
                <w:szCs w:val="18"/>
              </w:rPr>
              <w:t>информативно консултативна, стручна расправа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 координаторот и членовите на тимот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14.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E054D" w:rsidRDefault="00B336CE" w:rsidP="00DF05A5">
            <w:pPr>
              <w:rPr>
                <w:rFonts w:ascii="Arial" w:hAnsi="Arial" w:cs="Arial"/>
              </w:rPr>
            </w:pPr>
            <w:r w:rsidRPr="004E054D">
              <w:rPr>
                <w:rFonts w:ascii="Arial" w:hAnsi="Arial" w:cs="Arial"/>
              </w:rPr>
              <w:t xml:space="preserve">Следење на реализација на наставата и присутноста на учениците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013BC" w:rsidRDefault="00B336CE" w:rsidP="00DF05A5">
            <w:pPr>
              <w:spacing w:after="0"/>
            </w:pPr>
            <w:r>
              <w:t xml:space="preserve">Информативно, консултативна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013BC" w:rsidRDefault="00B336CE" w:rsidP="00DF05A5">
            <w:r w:rsidRPr="004013BC">
              <w:t xml:space="preserve">Педагог, Психолог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013BC" w:rsidRDefault="00B336CE" w:rsidP="00DF05A5"/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013BC" w:rsidRDefault="00B336CE" w:rsidP="00DF05A5"/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lastRenderedPageBreak/>
              <w:t>15.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Спроведување,организација и реализација на активности од </w:t>
            </w:r>
            <w:r>
              <w:rPr>
                <w:rFonts w:ascii="Arial" w:hAnsi="Arial" w:cs="Arial"/>
              </w:rPr>
              <w:lastRenderedPageBreak/>
              <w:t>проектот „Заедницата на учење“.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719A1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 w:rsidRPr="00D719A1">
              <w:rPr>
                <w:rFonts w:ascii="Arial" w:hAnsi="Arial" w:cs="Arial"/>
                <w:sz w:val="20"/>
                <w:szCs w:val="20"/>
              </w:rPr>
              <w:lastRenderedPageBreak/>
              <w:t>информативно консултативна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lastRenderedPageBreak/>
              <w:t xml:space="preserve">Педагог координатори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lastRenderedPageBreak/>
              <w:t>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16</w:t>
            </w:r>
            <w:r w:rsidRPr="00127AD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5A61AD" w:rsidRDefault="00B336CE" w:rsidP="00DF05A5">
            <w:pPr>
              <w:autoSpaceDE w:val="0"/>
              <w:autoSpaceDN w:val="0"/>
              <w:spacing w:after="0" w:line="240" w:lineRule="auto"/>
              <w:rPr>
                <w:rFonts w:ascii="M_Garamond" w:hAnsi="M_Garamond" w:cs="M_Garamond"/>
              </w:rPr>
            </w:pPr>
            <w:r w:rsidRPr="006368D8">
              <w:rPr>
                <w:rFonts w:ascii="Arial" w:hAnsi="Arial" w:cs="Arial"/>
              </w:rPr>
              <w:t>Индивидуални разговори со директорот по разни прашања поврзани со наставата</w:t>
            </w:r>
            <w:r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120D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4138F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138F">
              <w:rPr>
                <w:rFonts w:ascii="Arial" w:hAnsi="Arial" w:cs="Arial"/>
                <w:sz w:val="18"/>
                <w:szCs w:val="18"/>
              </w:rPr>
              <w:t xml:space="preserve">Педагог, </w:t>
            </w:r>
            <w:r>
              <w:rPr>
                <w:rFonts w:ascii="Arial" w:hAnsi="Arial" w:cs="Arial"/>
                <w:sz w:val="18"/>
                <w:szCs w:val="18"/>
              </w:rPr>
              <w:t>Директор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27AD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27ADF">
              <w:rPr>
                <w:rFonts w:ascii="Arial" w:hAnsi="Arial" w:cs="Arial"/>
                <w:bCs/>
                <w:iCs/>
                <w:sz w:val="18"/>
                <w:szCs w:val="18"/>
              </w:rPr>
              <w:t>февруари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</w:tbl>
    <w:p w:rsidR="00B336CE" w:rsidRDefault="00B336CE" w:rsidP="00B336CE">
      <w:pPr>
        <w:jc w:val="center"/>
        <w:rPr>
          <w:rFonts w:ascii="Arial" w:hAnsi="Arial" w:cs="Arial"/>
          <w:iCs/>
          <w:sz w:val="28"/>
          <w:szCs w:val="28"/>
        </w:rPr>
      </w:pPr>
    </w:p>
    <w:p w:rsidR="00B336CE" w:rsidRDefault="00B336CE" w:rsidP="00B336CE">
      <w:pPr>
        <w:jc w:val="center"/>
        <w:rPr>
          <w:rFonts w:ascii="Arial" w:hAnsi="Arial" w:cs="Arial"/>
          <w:iCs/>
          <w:sz w:val="28"/>
          <w:szCs w:val="28"/>
        </w:rPr>
      </w:pPr>
      <w:r w:rsidRPr="009F0625">
        <w:rPr>
          <w:rFonts w:ascii="Arial" w:hAnsi="Arial" w:cs="Arial"/>
          <w:iCs/>
          <w:noProof/>
          <w:sz w:val="28"/>
          <w:szCs w:val="28"/>
          <w:lang w:eastAsia="mk-MK"/>
        </w:rPr>
        <w:pict>
          <v:roundrect id="_x0000_s1140" style="position:absolute;left:0;text-align:left;margin-left:127.5pt;margin-top:16.5pt;width:267.75pt;height:42.75pt;z-index:251777024" arcsize="10923f" fillcolor="white [3201]" strokecolor="#4bacc6 [3208]" strokeweight="5pt">
            <v:stroke linestyle="thickThin"/>
            <v:shadow color="#868686"/>
            <v:textbox>
              <w:txbxContent>
                <w:p w:rsidR="00B336CE" w:rsidRPr="003D0A16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Март</w:t>
                  </w:r>
                </w:p>
              </w:txbxContent>
            </v:textbox>
          </v:roundrect>
        </w:pict>
      </w:r>
    </w:p>
    <w:p w:rsidR="00B336CE" w:rsidRPr="00F17F42" w:rsidRDefault="00B336CE" w:rsidP="00B336CE">
      <w:pPr>
        <w:tabs>
          <w:tab w:val="left" w:pos="2190"/>
        </w:tabs>
      </w:pPr>
      <w:r>
        <w:pict>
          <v:shape id="_x0000_i1025" type="#_x0000_t75" alt="" style="width:24pt;height:24pt"/>
        </w:pic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4230"/>
        <w:gridCol w:w="1710"/>
        <w:gridCol w:w="1530"/>
        <w:gridCol w:w="1530"/>
        <w:gridCol w:w="1323"/>
      </w:tblGrid>
      <w:tr w:rsidR="00B336CE" w:rsidRPr="0096796D" w:rsidTr="00DF05A5">
        <w:trPr>
          <w:trHeight w:val="1324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/>
          </w:tcPr>
          <w:p w:rsidR="00B336CE" w:rsidRPr="00FB2CD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FB2CD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Редбр.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/>
          </w:tcPr>
          <w:p w:rsidR="00B336CE" w:rsidRPr="00FB2CD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FB2CD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/>
          </w:tcPr>
          <w:p w:rsidR="00B336CE" w:rsidRPr="00FB2CD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FB2CD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/>
          </w:tcPr>
          <w:p w:rsidR="00B336CE" w:rsidRPr="00FB2CD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FB2CD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Реализаторисоработници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/>
          </w:tcPr>
          <w:p w:rsidR="00B336CE" w:rsidRPr="00FB2CD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FB2CD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реализација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6DDE8"/>
          </w:tcPr>
          <w:p w:rsidR="00B336CE" w:rsidRPr="00FB2CD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FB2CD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Забелешки</w:t>
            </w:r>
          </w:p>
        </w:tc>
      </w:tr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Насоки и укажувања за  усовршување на формите и методите за работа во наставниот процес;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3D0A16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,информативноконсултативна,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ED1229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C33E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Активирање на наставниците за усовршување  на формите за реализирање на воспитната функција  на училиштето  низ  наставниот процес;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73CCC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973CCC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6796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011E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Систематизирање на форми и методи за правилно оценување на работата на наставниот кадар;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73CCC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973CCC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5D37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Тестирање на учениците од  второ   одд. за ,,Брзина и точност на читањето за време од една минута,,</w:t>
            </w:r>
          </w:p>
          <w:p w:rsidR="00B336CE" w:rsidRPr="00241061" w:rsidRDefault="00B336CE" w:rsidP="00DF05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15E69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Разговор со наставници  тестови и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C2876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115E69">
              <w:rPr>
                <w:rFonts w:ascii="Arial" w:hAnsi="Arial" w:cs="Arial"/>
                <w:sz w:val="18"/>
                <w:szCs w:val="18"/>
              </w:rPr>
              <w:t>Педагог, одд. наставници и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15E6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Анализа  од тестирањето  научениците од второ  одд. за брзина и точност на читањето;(доколку,дозволува моменталната состојба за време на вонредни околности и моменталната состојба од Ковид 19)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40793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15E69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115E69">
              <w:rPr>
                <w:rFonts w:ascii="Arial" w:hAnsi="Arial" w:cs="Arial"/>
                <w:sz w:val="18"/>
                <w:szCs w:val="18"/>
              </w:rPr>
              <w:t>Педагог, одд. наставници и ученици</w:t>
            </w:r>
          </w:p>
          <w:p w:rsidR="00B336CE" w:rsidRPr="00D253D3" w:rsidRDefault="00B336CE" w:rsidP="00DF05A5">
            <w:pPr>
              <w:jc w:val="both"/>
              <w:rPr>
                <w:rFonts w:ascii="M_Garamond" w:hAnsi="M_Garamond" w:cs="M_Garamond"/>
                <w:b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20A57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Следење и анализа на електронските дневници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 xml:space="preserve">Состанок, информативно консултативна,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Психолог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директор,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8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60D8F" w:rsidRDefault="00B336CE" w:rsidP="00DF05A5">
            <w:pPr>
              <w:autoSpaceDE w:val="0"/>
              <w:autoSpaceDN w:val="0"/>
              <w:spacing w:after="0" w:line="240" w:lineRule="auto"/>
              <w:rPr>
                <w:rFonts w:ascii="M_Garamond" w:hAnsi="M_Garamond" w:cs="M_Garamond"/>
                <w:sz w:val="28"/>
                <w:szCs w:val="28"/>
              </w:rPr>
            </w:pPr>
            <w:r>
              <w:rPr>
                <w:rFonts w:ascii="Arial" w:hAnsi="Arial" w:cs="Arial"/>
              </w:rPr>
              <w:t>Следење и анализа од работата на</w:t>
            </w:r>
          </w:p>
          <w:p w:rsidR="00B336CE" w:rsidRPr="003D0A16" w:rsidRDefault="00B336CE" w:rsidP="00DF05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ЕКО</w:t>
            </w:r>
            <w:r>
              <w:rPr>
                <w:rFonts w:ascii="Arial" w:hAnsi="Arial" w:cs="Arial"/>
              </w:rPr>
              <w:t>,</w:t>
            </w:r>
            <w:r w:rsidRPr="00FB2CD4">
              <w:rPr>
                <w:rFonts w:ascii="Arial" w:hAnsi="Arial" w:cs="Arial"/>
                <w:b/>
              </w:rPr>
              <w:t xml:space="preserve"> МИО</w:t>
            </w:r>
            <w:r>
              <w:rPr>
                <w:rFonts w:ascii="Arial" w:hAnsi="Arial" w:cs="Arial"/>
                <w:b/>
              </w:rPr>
              <w:t xml:space="preserve"> и Антикорупција </w:t>
            </w:r>
            <w:r>
              <w:rPr>
                <w:rFonts w:ascii="Arial" w:hAnsi="Arial" w:cs="Arial"/>
              </w:rPr>
              <w:t>проектот со одговорниот  наставник;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73CCC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Состанок, информативна консултација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Психолог      Директор,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152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86A8B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Воведување, укажување и насочување на наставниот кадар за аналитичко-студиска работа;</w:t>
            </w:r>
          </w:p>
          <w:p w:rsidR="00B336CE" w:rsidRPr="00755653" w:rsidRDefault="00B336CE" w:rsidP="00DF05A5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024DC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7024DC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60519F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и соработка со одредена група на ученици- организирање на работилници по одделенија;</w:t>
            </w:r>
          </w:p>
          <w:p w:rsidR="00B336CE" w:rsidRPr="002E521A" w:rsidRDefault="00B336CE" w:rsidP="00DF05A5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2F14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852F14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Д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иректорПедагог,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Ученици;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123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A1F22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Работа и соработка со родителите на учениците – работилници за родители во соработка со одделенските раководители(онлајн);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2F14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852F14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B2CD4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иректор 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Родители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5680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Разговор и читање на теми за професионално информирање на учениците од деветите одделенија;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2F14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852F14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Д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Педагог, наставници,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640A3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Тема: ,, Животот и образованието по завршување на основното образование</w:t>
            </w:r>
            <w:r w:rsidRPr="00640A32">
              <w:rPr>
                <w:rFonts w:ascii="Arial" w:hAnsi="Arial" w:cs="Arial"/>
              </w:rPr>
              <w:t>,,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2F14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852F14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Психолог Директор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E13A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Активности  поврзани  со празници и јубилеи кои се слават во училиштето (верски и државни);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2F14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852F14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B2CD4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Психолог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 со ОУ од градот и другите општини по разни основи и прашања;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2F14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852F14">
              <w:rPr>
                <w:rFonts w:ascii="Arial" w:hAnsi="Arial" w:cs="Arial"/>
                <w:sz w:val="18"/>
                <w:szCs w:val="18"/>
              </w:rPr>
              <w:t>Состанок, информативноконсултативна,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Директор и ОУ од градот и другите општини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F51B5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F17F42" w:rsidRDefault="00B336CE" w:rsidP="00DF05A5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со Министерството за труд и социјала за образовниот додаток на учениците;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и секретар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F0C06" w:rsidRDefault="00B336CE" w:rsidP="00DF0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C06">
              <w:rPr>
                <w:rFonts w:ascii="Arial" w:hAnsi="Arial" w:cs="Arial"/>
                <w:b/>
                <w:sz w:val="18"/>
                <w:szCs w:val="18"/>
              </w:rPr>
              <w:t>Март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</w:tbl>
    <w:p w:rsidR="00B336CE" w:rsidRDefault="00B336CE" w:rsidP="00B336CE">
      <w:pPr>
        <w:tabs>
          <w:tab w:val="left" w:pos="4050"/>
        </w:tabs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336CE" w:rsidRDefault="00B336CE" w:rsidP="00B336CE">
      <w:pPr>
        <w:tabs>
          <w:tab w:val="left" w:pos="4050"/>
        </w:tabs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336CE" w:rsidRDefault="00B336CE" w:rsidP="00B336CE">
      <w:pPr>
        <w:tabs>
          <w:tab w:val="left" w:pos="4050"/>
        </w:tabs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336CE" w:rsidRDefault="00B336CE" w:rsidP="00B336CE">
      <w:pPr>
        <w:tabs>
          <w:tab w:val="left" w:pos="4050"/>
        </w:tabs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336CE" w:rsidRDefault="00B336CE" w:rsidP="00B336CE">
      <w:pPr>
        <w:tabs>
          <w:tab w:val="left" w:pos="4050"/>
        </w:tabs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336CE" w:rsidRDefault="00B336CE" w:rsidP="00B336CE">
      <w:pPr>
        <w:tabs>
          <w:tab w:val="left" w:pos="4050"/>
        </w:tabs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336CE" w:rsidRDefault="00B336CE" w:rsidP="00B336CE">
      <w:pPr>
        <w:tabs>
          <w:tab w:val="left" w:pos="4050"/>
        </w:tabs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336CE" w:rsidRPr="00FB2CD4" w:rsidRDefault="00B336CE" w:rsidP="00B336CE">
      <w:pPr>
        <w:tabs>
          <w:tab w:val="left" w:pos="2190"/>
        </w:tabs>
        <w:rPr>
          <w:rFonts w:ascii="Arial" w:hAnsi="Arial" w:cs="Arial"/>
          <w:b/>
          <w:bCs/>
          <w:i/>
          <w:iCs/>
          <w:sz w:val="24"/>
          <w:szCs w:val="24"/>
        </w:rPr>
      </w:pPr>
      <w:r w:rsidRPr="009F0625">
        <w:rPr>
          <w:rFonts w:ascii="Arial" w:hAnsi="Arial" w:cs="Arial"/>
          <w:b/>
          <w:bCs/>
          <w:iCs/>
          <w:noProof/>
          <w:sz w:val="28"/>
          <w:szCs w:val="28"/>
          <w:lang w:eastAsia="mk-MK"/>
        </w:rPr>
        <w:lastRenderedPageBreak/>
        <w:pict>
          <v:roundrect id="_x0000_s1141" style="position:absolute;margin-left:123pt;margin-top:9.25pt;width:268.5pt;height:40.5pt;z-index:251778048" arcsize="10923f" fillcolor="white [3201]" strokecolor="#8064a2 [3207]" strokeweight="5pt">
            <v:stroke linestyle="thickThin"/>
            <v:shadow color="#868686"/>
            <v:textbox>
              <w:txbxContent>
                <w:p w:rsidR="00B336CE" w:rsidRPr="00172807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Април</w:t>
                  </w:r>
                </w:p>
              </w:txbxContent>
            </v:textbox>
          </v:roundrect>
        </w:pict>
      </w:r>
    </w:p>
    <w:p w:rsidR="00B336CE" w:rsidRDefault="00B336CE" w:rsidP="00B336CE">
      <w:pPr>
        <w:tabs>
          <w:tab w:val="left" w:pos="2190"/>
        </w:tabs>
        <w:rPr>
          <w:rFonts w:ascii="Calibri" w:hAnsi="Calibri" w:cs="M_Garamond"/>
          <w:b/>
          <w:bCs/>
          <w:i/>
          <w:iCs/>
          <w:sz w:val="36"/>
          <w:szCs w:val="36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4230"/>
        <w:gridCol w:w="1710"/>
        <w:gridCol w:w="1530"/>
        <w:gridCol w:w="1719"/>
        <w:gridCol w:w="1134"/>
      </w:tblGrid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CC0D9" w:themeFill="accent4" w:themeFillTint="66"/>
          </w:tcPr>
          <w:p w:rsidR="00B336CE" w:rsidRPr="0003302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3302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Редбр.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CC0D9" w:themeFill="accent4" w:themeFillTint="66"/>
          </w:tcPr>
          <w:p w:rsidR="00B336CE" w:rsidRPr="0003302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3302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CC0D9" w:themeFill="accent4" w:themeFillTint="66"/>
          </w:tcPr>
          <w:p w:rsidR="00B336CE" w:rsidRPr="0003302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3302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CC0D9" w:themeFill="accent4" w:themeFillTint="66"/>
          </w:tcPr>
          <w:p w:rsidR="00B336CE" w:rsidRPr="0003302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3302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Реализатори              соработници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CC0D9" w:themeFill="accent4" w:themeFillTint="66"/>
          </w:tcPr>
          <w:p w:rsidR="00B336CE" w:rsidRPr="0003302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3302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а</w:t>
            </w:r>
            <w:r w:rsidRPr="0003302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ција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CC0D9" w:themeFill="accent4" w:themeFillTint="66"/>
          </w:tcPr>
          <w:p w:rsidR="00B336CE" w:rsidRPr="00033024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03302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ш</w:t>
            </w:r>
            <w:r w:rsidRPr="00033024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ки</w:t>
            </w: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Насоки и укажувања за  усовршување на формите и методите за работа во наставниот процес;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172807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,Информативна консултативна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C33E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Активирање на наставниците за усовршување  на формите за реализирање на воспитната функција  на училиштето  низ  наставниот процес;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B7617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6796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011E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Систематизирање на форми и методи за правилно оценување на работата на наставниот кадар;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B7617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5D37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;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F788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Следење и снимање на часови од реализацијата на наставата  со мерен инструмент 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B7617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F788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Разговор и консултации по снимените наставни  часови;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B7617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организирање и реализирање на Одделеснки совет за  III – класификационен период во учебната 2021/2022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B7617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организирање и реализирање на Наставнички совет за  III – класификационен период во учебната 2021/2022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9B7617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8.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E138C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Презентација на извештајот за воспитно образовната дејнос за </w:t>
            </w:r>
            <w:r>
              <w:rPr>
                <w:rFonts w:ascii="Arial" w:hAnsi="Arial" w:cs="Arial"/>
                <w:lang w:val="en-US"/>
              </w:rPr>
              <w:t xml:space="preserve">III </w:t>
            </w:r>
            <w:r>
              <w:rPr>
                <w:rFonts w:ascii="Arial" w:hAnsi="Arial" w:cs="Arial"/>
              </w:rPr>
              <w:t>класификационен период во учебната 2021/2022год.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B7617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Состанок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Психолог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9.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Организирање на  работилници  за родителите и читање на педагошки теми (доколку дозволува моменталната состобја при вонредни услови); 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 наставнициродители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20A57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Следење и анализа на електронските дневници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B7918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стручна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Психолог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директор, 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6404C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Соработка со  директорот </w:t>
            </w:r>
            <w:r w:rsidRPr="0026404C">
              <w:rPr>
                <w:rFonts w:ascii="Arial" w:hAnsi="Arial" w:cs="Arial"/>
              </w:rPr>
              <w:t xml:space="preserve">и анализа од следењето на квалитетот на </w:t>
            </w:r>
            <w:r>
              <w:rPr>
                <w:rFonts w:ascii="Arial" w:hAnsi="Arial" w:cs="Arial"/>
              </w:rPr>
              <w:t>наставниот процес;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12.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6404C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со стручните активи и тимовите за работа во училиштето 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866759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</w:t>
            </w: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86A8B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Воведување, укажување и насочување на наставниот кадар за аналитичко-студиска работа;</w:t>
            </w:r>
          </w:p>
          <w:p w:rsidR="00B336CE" w:rsidRPr="00755653" w:rsidRDefault="00B336CE" w:rsidP="00DF05A5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866759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013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14</w:t>
            </w: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60519F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и соработка со одредена група на ученици;</w:t>
            </w:r>
          </w:p>
          <w:p w:rsidR="00B336CE" w:rsidRPr="002E521A" w:rsidRDefault="00B336CE" w:rsidP="00DF05A5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866759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Д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Ученици;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15</w:t>
            </w: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E138C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Работа и соработка со родителите на учениците – работилници и педагошко – образование на родителите;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866759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иректор 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Родители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16</w:t>
            </w: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5680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Еко -МИО активности во училиштето од интерен и екстерен карактер – учество;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866759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иректорПедагог,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Ученици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17</w:t>
            </w: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E13A8" w:rsidRDefault="00B336CE" w:rsidP="00DF05A5">
            <w:pPr>
              <w:autoSpaceDE w:val="0"/>
              <w:autoSpaceDN w:val="0"/>
              <w:spacing w:after="0" w:line="240" w:lineRule="auto"/>
              <w:rPr>
                <w:rFonts w:ascii="M_Garamond" w:hAnsi="M_Garamond" w:cs="M_Garamond"/>
              </w:rPr>
            </w:pPr>
            <w:r>
              <w:rPr>
                <w:rFonts w:ascii="Arial" w:hAnsi="Arial" w:cs="Arial"/>
              </w:rPr>
              <w:t>Соработка со директорот, психологот</w:t>
            </w:r>
            <w:r w:rsidRPr="008E13A8">
              <w:rPr>
                <w:rFonts w:ascii="Arial" w:hAnsi="Arial" w:cs="Arial"/>
              </w:rPr>
              <w:t xml:space="preserve"> и другите </w:t>
            </w:r>
            <w:r>
              <w:rPr>
                <w:rFonts w:ascii="Arial" w:hAnsi="Arial" w:cs="Arial"/>
              </w:rPr>
              <w:t>с</w:t>
            </w:r>
            <w:r w:rsidRPr="008E13A8">
              <w:rPr>
                <w:rFonts w:ascii="Arial" w:hAnsi="Arial" w:cs="Arial"/>
              </w:rPr>
              <w:t>тручни органи во училиштет</w:t>
            </w:r>
            <w:r>
              <w:rPr>
                <w:rFonts w:ascii="Arial" w:hAnsi="Arial" w:cs="Arial"/>
              </w:rPr>
              <w:t>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</w:pPr>
            <w:r w:rsidRPr="00866759">
              <w:rPr>
                <w:rFonts w:ascii="Arial" w:hAnsi="Arial" w:cs="Arial"/>
                <w:sz w:val="18"/>
                <w:szCs w:val="18"/>
              </w:rPr>
              <w:t>Состанок, Информативна. консултативна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Психолог Директор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18</w:t>
            </w: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E13A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Активности  поврзани  со празници и јубилеи кои се слават во училиштето (верски и државни);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 xml:space="preserve">, Информативна. консултативна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19</w:t>
            </w: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 со ОУ од градот и другите општини по разни прашања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Директор и ОУ од градот  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Април</w:t>
            </w:r>
          </w:p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B67B8" w:rsidRDefault="00B336CE" w:rsidP="00DF05A5">
            <w:pPr>
              <w:rPr>
                <w:rFonts w:ascii="Arial" w:hAnsi="Arial" w:cs="Arial"/>
              </w:rPr>
            </w:pPr>
            <w:r w:rsidRPr="004B67B8">
              <w:rPr>
                <w:rFonts w:ascii="Arial" w:hAnsi="Arial" w:cs="Arial"/>
              </w:rPr>
              <w:t xml:space="preserve">Следење на реализација на наставата и присутноста на </w:t>
            </w:r>
            <w:r>
              <w:rPr>
                <w:rFonts w:ascii="Arial" w:hAnsi="Arial" w:cs="Arial"/>
              </w:rPr>
              <w:t>учениците,</w:t>
            </w:r>
            <w:r w:rsidRPr="004B67B8">
              <w:rPr>
                <w:rFonts w:ascii="Arial" w:hAnsi="Arial" w:cs="Arial"/>
              </w:rPr>
              <w:t>изработка на дневни извештаи и доставување наистите до МОН.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95105" w:rsidRDefault="00B336CE" w:rsidP="00DF05A5">
            <w:pPr>
              <w:jc w:val="center"/>
            </w:pPr>
            <w:r w:rsidRPr="00295105">
              <w:t>Информативно, консултативна,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95105">
              <w:t xml:space="preserve">Педагог, Психолог </w:t>
            </w:r>
          </w:p>
        </w:tc>
        <w:tc>
          <w:tcPr>
            <w:tcW w:w="171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95105" w:rsidRDefault="00B336CE" w:rsidP="00DF05A5"/>
        </w:tc>
        <w:tc>
          <w:tcPr>
            <w:tcW w:w="11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95105" w:rsidRDefault="00B336CE" w:rsidP="00DF05A5"/>
        </w:tc>
      </w:tr>
    </w:tbl>
    <w:p w:rsidR="00B336CE" w:rsidRDefault="00B336CE" w:rsidP="00B336CE">
      <w:pPr>
        <w:tabs>
          <w:tab w:val="left" w:pos="2190"/>
        </w:tabs>
        <w:rPr>
          <w:rFonts w:ascii="Calibri" w:hAnsi="Calibri" w:cs="M_Garamond"/>
          <w:b/>
          <w:bCs/>
          <w:i/>
          <w:iCs/>
          <w:sz w:val="36"/>
          <w:szCs w:val="36"/>
        </w:rPr>
      </w:pPr>
    </w:p>
    <w:p w:rsidR="00B336CE" w:rsidRDefault="00B336CE" w:rsidP="00B336CE">
      <w:pPr>
        <w:tabs>
          <w:tab w:val="left" w:pos="2190"/>
        </w:tabs>
        <w:jc w:val="center"/>
        <w:rPr>
          <w:rFonts w:ascii="Calibri" w:hAnsi="Calibri" w:cs="M_Garamond"/>
          <w:b/>
          <w:bCs/>
          <w:i/>
          <w:iCs/>
          <w:sz w:val="36"/>
          <w:szCs w:val="36"/>
        </w:rPr>
      </w:pPr>
    </w:p>
    <w:p w:rsidR="00B336CE" w:rsidRDefault="00B336CE" w:rsidP="00B336CE">
      <w:pPr>
        <w:tabs>
          <w:tab w:val="left" w:pos="375"/>
          <w:tab w:val="left" w:pos="2190"/>
          <w:tab w:val="center" w:pos="5233"/>
        </w:tabs>
        <w:rPr>
          <w:rFonts w:ascii="Calibri" w:hAnsi="Calibri" w:cs="M_Garamond"/>
          <w:b/>
          <w:bCs/>
          <w:i/>
          <w:iCs/>
          <w:sz w:val="36"/>
          <w:szCs w:val="36"/>
        </w:rPr>
      </w:pPr>
      <w:r>
        <w:rPr>
          <w:rFonts w:ascii="Calibri" w:hAnsi="Calibri" w:cs="M_Garamond"/>
          <w:b/>
          <w:bCs/>
          <w:i/>
          <w:iCs/>
          <w:sz w:val="36"/>
          <w:szCs w:val="36"/>
        </w:rPr>
        <w:tab/>
      </w:r>
      <w:r>
        <w:rPr>
          <w:rFonts w:ascii="Calibri" w:hAnsi="Calibri" w:cs="M_Garamond"/>
          <w:b/>
          <w:bCs/>
          <w:i/>
          <w:iCs/>
          <w:sz w:val="36"/>
          <w:szCs w:val="36"/>
        </w:rPr>
        <w:tab/>
      </w:r>
      <w:r>
        <w:rPr>
          <w:rFonts w:ascii="Calibri" w:hAnsi="Calibri" w:cs="M_Garamond"/>
          <w:b/>
          <w:bCs/>
          <w:i/>
          <w:iCs/>
          <w:sz w:val="36"/>
          <w:szCs w:val="36"/>
        </w:rPr>
        <w:tab/>
      </w:r>
      <w:r w:rsidRPr="009F0625">
        <w:rPr>
          <w:rFonts w:ascii="Calibri" w:hAnsi="Calibri" w:cs="M_Garamond"/>
          <w:b/>
          <w:bCs/>
          <w:i/>
          <w:iCs/>
          <w:noProof/>
          <w:sz w:val="36"/>
          <w:szCs w:val="36"/>
          <w:lang w:eastAsia="mk-MK"/>
        </w:rPr>
        <w:pict>
          <v:roundrect id="_x0000_s1142" style="position:absolute;margin-left:125.25pt;margin-top:-7.2pt;width:268.5pt;height:34.95pt;z-index:251779072;mso-position-horizontal-relative:text;mso-position-vertical-relative:text" arcsize="10923f" fillcolor="white [3201]" strokecolor="#9bbb59 [3206]" strokeweight="5pt">
            <v:stroke linestyle="thickThin"/>
            <v:shadow color="#868686"/>
            <v:textbox>
              <w:txbxContent>
                <w:p w:rsidR="00B336CE" w:rsidRPr="001E44F9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Мај</w:t>
                  </w:r>
                </w:p>
              </w:txbxContent>
            </v:textbox>
          </v:roundrect>
        </w:pic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4230"/>
        <w:gridCol w:w="1710"/>
        <w:gridCol w:w="1530"/>
        <w:gridCol w:w="1530"/>
        <w:gridCol w:w="1323"/>
      </w:tblGrid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7B52CC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B52C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</w:t>
            </w:r>
          </w:p>
          <w:p w:rsidR="00B336CE" w:rsidRPr="007B52CC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B52C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бр.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7B52CC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B52C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7B52CC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B52C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7B52CC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B52C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Реализаторисоработници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7B52CC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B52C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а</w:t>
            </w:r>
            <w:r w:rsidRPr="007B52C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ција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B336CE" w:rsidRPr="007B52CC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7B52CC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Забелешки</w:t>
            </w: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2311D7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Учество во о</w:t>
            </w:r>
            <w:r w:rsidRPr="002311D7">
              <w:rPr>
                <w:rFonts w:ascii="Arial" w:hAnsi="Arial" w:cs="Arial"/>
                <w:bCs/>
                <w:iCs/>
              </w:rPr>
              <w:t>рганизирање на натпревари – општински и државни</w:t>
            </w:r>
            <w:r>
              <w:rPr>
                <w:rFonts w:ascii="Arial" w:hAnsi="Arial" w:cs="Arial"/>
                <w:bCs/>
                <w:iCs/>
              </w:rPr>
              <w:t xml:space="preserve"> по предмети;(доколку дозволуват условите за реализација на истите)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1E44F9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,информативноконсултативна, 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96796D" w:rsidTr="00DF05A5">
        <w:trPr>
          <w:trHeight w:val="126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C33E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Непосредна работа со одредена категорија на ученици;(доколку дозволуват условите за реализација на истите)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636A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 Психолог директор, и наставнициученици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6796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011E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и работни задачи  од својот континуитет;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636A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5D37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1F788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Следење и снимање на часовите со мерен инструмент;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636A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Психолог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директор,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Разговор и консултации по снимените наставни  часови;</w:t>
            </w:r>
          </w:p>
          <w:p w:rsidR="00B336CE" w:rsidRDefault="00B336CE" w:rsidP="00DF05A5">
            <w:pPr>
              <w:rPr>
                <w:rFonts w:ascii="Arial" w:hAnsi="Arial" w:cs="Arial"/>
              </w:rPr>
            </w:pPr>
          </w:p>
          <w:p w:rsidR="00B336CE" w:rsidRDefault="00B336CE" w:rsidP="00DF05A5">
            <w:pPr>
              <w:rPr>
                <w:rFonts w:ascii="Arial" w:hAnsi="Arial" w:cs="Arial"/>
              </w:rPr>
            </w:pPr>
          </w:p>
          <w:p w:rsidR="00B336CE" w:rsidRPr="004B67B8" w:rsidRDefault="00B336CE" w:rsidP="00DF05A5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636A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Психолог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562DB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Запознавање на наставниците со најновите сознанија од областа на педагогијата, методиката,дидактиката, психологијата и други научни дисциплини од образованието;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636A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99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Редовно присуство на  сите состаноци на стручните органи во училиштето;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D636A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8.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E0F6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Проучување и анализирање на карактеристични и актуелни проблеми во воспитно-образовниот процес;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C562DB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B5091F" w:rsidRDefault="00B336CE" w:rsidP="00DF05A5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lastRenderedPageBreak/>
              <w:t>9.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Соработка со директорот и психологот </w:t>
            </w:r>
            <w:r w:rsidRPr="0026404C">
              <w:rPr>
                <w:rFonts w:ascii="Arial" w:hAnsi="Arial" w:cs="Arial"/>
              </w:rPr>
              <w:t xml:space="preserve">и анализа од следењето на квалитетот на </w:t>
            </w:r>
            <w:r>
              <w:rPr>
                <w:rFonts w:ascii="Arial" w:hAnsi="Arial" w:cs="Arial"/>
              </w:rPr>
              <w:t>наставниот процес;</w:t>
            </w:r>
          </w:p>
          <w:p w:rsidR="00B336CE" w:rsidRPr="0026404C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 xml:space="preserve">Состанок, </w:t>
            </w:r>
            <w:r>
              <w:rPr>
                <w:rFonts w:ascii="Arial" w:hAnsi="Arial" w:cs="Arial"/>
                <w:sz w:val="18"/>
                <w:szCs w:val="18"/>
              </w:rPr>
              <w:t xml:space="preserve">информативна </w:t>
            </w:r>
            <w:r w:rsidRPr="002E65FC">
              <w:rPr>
                <w:rFonts w:ascii="Arial" w:hAnsi="Arial" w:cs="Arial"/>
                <w:sz w:val="18"/>
                <w:szCs w:val="18"/>
              </w:rPr>
              <w:t>консулта</w:t>
            </w:r>
            <w:r>
              <w:rPr>
                <w:rFonts w:ascii="Arial" w:hAnsi="Arial" w:cs="Arial"/>
                <w:sz w:val="18"/>
                <w:szCs w:val="18"/>
              </w:rPr>
              <w:t>ција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8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E44547" w:rsidRDefault="00B336CE" w:rsidP="00DF05A5">
            <w:pPr>
              <w:autoSpaceDE w:val="0"/>
              <w:autoSpaceDN w:val="0"/>
              <w:spacing w:after="0" w:line="240" w:lineRule="auto"/>
              <w:rPr>
                <w:rFonts w:ascii="M_Garamond" w:hAnsi="M_Garamond" w:cs="M_Garamond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Следење и анализа од работата на  </w:t>
            </w:r>
            <w:r>
              <w:rPr>
                <w:rFonts w:ascii="Arial" w:hAnsi="Arial" w:cs="Arial"/>
                <w:b/>
              </w:rPr>
              <w:t>ЕКО и МИО</w:t>
            </w:r>
            <w:r>
              <w:rPr>
                <w:rFonts w:ascii="Arial" w:hAnsi="Arial" w:cs="Arial"/>
              </w:rPr>
              <w:t xml:space="preserve"> проектот со одговорните наставници;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Психолог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директор, и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одговорен наставник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8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Упис на првачиња во текот на месецот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D719A1" w:rsidRDefault="00B336CE" w:rsidP="00DF05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D719A1">
              <w:rPr>
                <w:rFonts w:ascii="Arial" w:hAnsi="Arial" w:cs="Arial"/>
                <w:sz w:val="20"/>
                <w:szCs w:val="20"/>
              </w:rPr>
              <w:t>нформативно консултативна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Педагог координатори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13.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AC09F0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3E685A">
              <w:rPr>
                <w:rFonts w:ascii="Arial" w:hAnsi="Arial" w:cs="Arial"/>
              </w:rPr>
              <w:t>Работа со комисијата за</w:t>
            </w:r>
            <w:r>
              <w:rPr>
                <w:rFonts w:ascii="Arial" w:hAnsi="Arial" w:cs="Arial"/>
              </w:rPr>
              <w:t xml:space="preserve"> одбележување на  24 – ви Мај – Денот на просветата;</w:t>
            </w:r>
            <w:r>
              <w:rPr>
                <w:rFonts w:ascii="Arial" w:hAnsi="Arial" w:cs="Arial"/>
                <w:bCs/>
                <w:iCs/>
              </w:rPr>
              <w:t>;(доколку дозволуват условите за реализација на истите)</w:t>
            </w:r>
          </w:p>
          <w:p w:rsidR="00B336CE" w:rsidRPr="003E685A" w:rsidRDefault="00B336CE" w:rsidP="00DF05A5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наставници;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14.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E685A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организација на работилници за професионална ориентација на учениците од девето одделение;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2E65FC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Психолог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директор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и наставници средни училишта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15.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E246AF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Изготвување на соодветни стручни материјали за стручно-усовршување на наставниците;</w:t>
            </w:r>
          </w:p>
          <w:p w:rsidR="00B336CE" w:rsidRPr="00755653" w:rsidRDefault="00B336CE" w:rsidP="00DF05A5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16.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60519F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и соработка со одредена група на ученици;</w:t>
            </w:r>
          </w:p>
          <w:p w:rsidR="00B336CE" w:rsidRPr="002E521A" w:rsidRDefault="00B336CE" w:rsidP="00DF05A5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Д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иректорПедагог,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Психолог Ученици;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942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17.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621DBA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Работа и соработка со родителите на учениците;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иректор 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Родители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18.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45680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Истражување и проучување на прашања и проблеми од областа на оценувањето;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19.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Работа на поттикнување и мотивирање на активностите за културно-естетско творештво кај учениците;</w:t>
            </w:r>
          </w:p>
          <w:p w:rsidR="00B336CE" w:rsidRPr="00DF0C06" w:rsidRDefault="00B336CE" w:rsidP="00DF05A5">
            <w:pPr>
              <w:autoSpaceDE w:val="0"/>
              <w:autoSpaceDN w:val="0"/>
              <w:spacing w:after="0" w:line="240" w:lineRule="auto"/>
              <w:rPr>
                <w:rFonts w:cs="M_Garamond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Педагог,ДиректорНаставнициУченици;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20.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E13A8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Активности  поврзани  со празници и јубилеи кои се слават во училиштето (верски и државни);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5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B336CE" w:rsidRPr="00B5091F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5091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21.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 со ОУ од градот и другите општини по разни основи и прашања;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2E65FC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Директор и ОУ од градот и дригите општини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Мај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</w:tbl>
    <w:p w:rsidR="00B336CE" w:rsidRDefault="00B336CE" w:rsidP="00B336CE">
      <w:pPr>
        <w:tabs>
          <w:tab w:val="left" w:pos="2190"/>
        </w:tabs>
        <w:rPr>
          <w:rFonts w:ascii="Calibri" w:hAnsi="Calibri" w:cs="M_Garamond"/>
          <w:b/>
          <w:bCs/>
          <w:i/>
          <w:iCs/>
          <w:sz w:val="36"/>
          <w:szCs w:val="36"/>
        </w:rPr>
      </w:pPr>
      <w:r w:rsidRPr="009F0625">
        <w:rPr>
          <w:rFonts w:ascii="Calibri" w:hAnsi="Calibri" w:cs="M_Garamond"/>
          <w:b/>
          <w:bCs/>
          <w:i/>
          <w:iCs/>
          <w:noProof/>
          <w:sz w:val="36"/>
          <w:szCs w:val="36"/>
          <w:lang w:eastAsia="mk-MK"/>
        </w:rPr>
        <w:pict>
          <v:roundrect id="_x0000_s1143" style="position:absolute;margin-left:120pt;margin-top:15.15pt;width:258pt;height:36.75pt;z-index:251780096;mso-position-horizontal-relative:text;mso-position-vertical-relative:text" arcsize="10923f" fillcolor="white [3201]" strokecolor="#c0504d [3205]" strokeweight="5pt">
            <v:stroke linestyle="thickThin"/>
            <v:shadow color="#868686"/>
            <v:textbox>
              <w:txbxContent>
                <w:p w:rsidR="00B336CE" w:rsidRPr="0044082B" w:rsidRDefault="00B336CE" w:rsidP="00B336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Јуни</w:t>
                  </w:r>
                </w:p>
              </w:txbxContent>
            </v:textbox>
          </v:roundrect>
        </w:pict>
      </w:r>
    </w:p>
    <w:p w:rsidR="00B336CE" w:rsidRDefault="00B336CE" w:rsidP="00B336CE">
      <w:pPr>
        <w:tabs>
          <w:tab w:val="left" w:pos="2190"/>
        </w:tabs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B336CE" w:rsidRPr="00C46922" w:rsidRDefault="00B336CE" w:rsidP="00B336CE">
      <w:pPr>
        <w:tabs>
          <w:tab w:val="left" w:pos="2190"/>
        </w:tabs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4230"/>
        <w:gridCol w:w="1710"/>
        <w:gridCol w:w="1530"/>
        <w:gridCol w:w="1530"/>
        <w:gridCol w:w="1323"/>
      </w:tblGrid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3252E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252E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Ред</w:t>
            </w:r>
          </w:p>
          <w:p w:rsidR="00B336CE" w:rsidRPr="003252E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252E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бр.</w:t>
            </w: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3252E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252E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Програмски  активности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3252E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252E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Форми, методи, постапки и инструменти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3252E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252E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Реализаторисоработници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3252E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252E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Време на реализ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а</w:t>
            </w:r>
            <w:r w:rsidRPr="003252E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ција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B336CE" w:rsidRPr="003252E1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3252E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Забелешки</w:t>
            </w: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2311D7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Организирање на Одделенски совет за крајот од учебната  2021/2022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9E7601" w:rsidRDefault="00B336CE" w:rsidP="00DF05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4A7A">
              <w:rPr>
                <w:rFonts w:ascii="Arial" w:hAnsi="Arial" w:cs="Arial"/>
                <w:sz w:val="18"/>
                <w:szCs w:val="18"/>
              </w:rPr>
              <w:t>Состанок</w:t>
            </w:r>
            <w:r>
              <w:rPr>
                <w:rFonts w:ascii="Arial" w:hAnsi="Arial" w:cs="Arial"/>
                <w:sz w:val="18"/>
                <w:szCs w:val="18"/>
              </w:rPr>
              <w:t>, информативно консултативна, 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и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336CE" w:rsidRPr="002311D7" w:rsidRDefault="00B336CE" w:rsidP="00DF05A5">
            <w:pPr>
              <w:autoSpaceDE w:val="0"/>
              <w:autoSpaceDN w:val="0"/>
              <w:spacing w:after="0" w:line="240" w:lineRule="auto"/>
              <w:ind w:left="302"/>
              <w:rPr>
                <w:rFonts w:ascii="Arial" w:hAnsi="Arial" w:cs="Arial"/>
                <w:bCs/>
                <w:iCs/>
              </w:rPr>
            </w:pPr>
          </w:p>
        </w:tc>
      </w:tr>
      <w:tr w:rsidR="00B336CE" w:rsidRPr="0096796D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C33E9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Организирање на продолжителна настава за крајот од учебната 2021/2022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1646A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Психолог директор,  наставници ученици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6796D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011E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Организирање и реализирање на Наставнички совет за крајот од учебната </w:t>
            </w:r>
            <w:r>
              <w:rPr>
                <w:rFonts w:ascii="Arial" w:hAnsi="Arial" w:cs="Arial"/>
                <w:bCs/>
                <w:iCs/>
              </w:rPr>
              <w:t>2021/2022</w:t>
            </w:r>
            <w:r>
              <w:rPr>
                <w:rFonts w:ascii="Arial" w:hAnsi="Arial" w:cs="Arial"/>
              </w:rPr>
              <w:t>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1646A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855D37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директор, 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Организирање и реализирање на Совет на родители за крајот на учебната година2021/2022 год.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1646A" w:rsidRDefault="00B336CE" w:rsidP="00DF05A5">
            <w:pPr>
              <w:rPr>
                <w:rFonts w:ascii="Arial" w:hAnsi="Arial" w:cs="Arial"/>
                <w:sz w:val="18"/>
                <w:szCs w:val="18"/>
              </w:rPr>
            </w:pPr>
            <w:r w:rsidRPr="0001646A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Преставници на Советот на родители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5B7D1B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 w:rsidRPr="005B7D1B">
              <w:rPr>
                <w:rFonts w:ascii="Arial" w:hAnsi="Arial" w:cs="Arial"/>
              </w:rPr>
              <w:t>Анализа од севкупното работење на наставниците во тековната годин</w:t>
            </w:r>
            <w:r>
              <w:rPr>
                <w:rFonts w:ascii="Arial" w:hAnsi="Arial" w:cs="Arial"/>
              </w:rPr>
              <w:t>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1646A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</w:p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jc w:val="both"/>
              <w:rPr>
                <w:rFonts w:ascii="M_Garamond" w:hAnsi="M_Garamond" w:cs="M_Garamond"/>
                <w:sz w:val="28"/>
                <w:szCs w:val="2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583774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Анализа од работата на сите стручни активи  и тимови во училиштето;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01646A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907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46922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Анализа на работата од организацијата на животот и работата во училиштето;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836013">
              <w:rPr>
                <w:rFonts w:ascii="Arial" w:hAnsi="Arial" w:cs="Arial"/>
                <w:sz w:val="18"/>
                <w:szCs w:val="18"/>
              </w:rPr>
              <w:t>Состанок, информативн</w:t>
            </w:r>
            <w:r>
              <w:rPr>
                <w:rFonts w:ascii="Arial" w:hAnsi="Arial" w:cs="Arial"/>
                <w:sz w:val="18"/>
                <w:szCs w:val="18"/>
              </w:rPr>
              <w:t>а консултација</w:t>
            </w:r>
            <w:r w:rsidRPr="00836013">
              <w:rPr>
                <w:rFonts w:ascii="Arial" w:hAnsi="Arial" w:cs="Arial"/>
                <w:sz w:val="18"/>
                <w:szCs w:val="18"/>
              </w:rPr>
              <w:t xml:space="preserve">,  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583774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организирањето на културно-уметнички програми(спортски натпревари) по повод завршувањето на учебната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836013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Педагог, директор, </w:t>
            </w: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9612DA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12DA">
              <w:rPr>
                <w:rFonts w:ascii="Arial" w:hAnsi="Arial" w:cs="Arial"/>
              </w:rPr>
              <w:t>Учество во организирањето на родителски средби за крајот од учебната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836013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Педагог, директор,  наставнициродители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252E1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Увид во педагошката евиденција и документација;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7E43E6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990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C76184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Изготвување на Годишен извештај – статистички и текстуален за крајот од учебната 2021/2022 година;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7E43E6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FC6E5D" w:rsidRDefault="00B336CE" w:rsidP="00DF05A5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Соработка со Министерството за труд и социјала за образовниот додаток на учениците;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D98">
              <w:rPr>
                <w:rFonts w:ascii="Arial" w:hAnsi="Arial" w:cs="Arial"/>
                <w:sz w:val="20"/>
                <w:szCs w:val="20"/>
              </w:rPr>
              <w:t>Состанок, Информативно консултативна, расправа;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0A4D98" w:rsidRDefault="00B336CE" w:rsidP="00DF05A5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0A4D98">
              <w:rPr>
                <w:rFonts w:ascii="Arial" w:hAnsi="Arial" w:cs="Arial"/>
                <w:bCs/>
                <w:iCs/>
                <w:sz w:val="20"/>
                <w:szCs w:val="20"/>
              </w:rPr>
              <w:t>Педагог, директор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и секретар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  <w:tr w:rsidR="00B336CE" w:rsidRPr="003F4A7A" w:rsidTr="00DF05A5">
        <w:trPr>
          <w:trHeight w:val="1242"/>
        </w:trPr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B336CE" w:rsidRPr="005E4FCC" w:rsidRDefault="00B336CE" w:rsidP="00DF05A5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pPr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Учество во организација и реализација на родителски средби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Default="00B336CE" w:rsidP="00DF05A5">
            <w:r w:rsidRPr="007E43E6">
              <w:rPr>
                <w:rFonts w:ascii="Arial" w:hAnsi="Arial" w:cs="Arial"/>
                <w:sz w:val="18"/>
                <w:szCs w:val="18"/>
              </w:rPr>
              <w:t>Состанок, информативно консултативна,  расправа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757939" w:rsidRDefault="00B336CE" w:rsidP="00DF05A5">
            <w:pPr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757939">
              <w:rPr>
                <w:rFonts w:ascii="Arial" w:hAnsi="Arial" w:cs="Arial"/>
                <w:bCs/>
                <w:iCs/>
                <w:sz w:val="18"/>
                <w:szCs w:val="18"/>
              </w:rPr>
              <w:t>Педагог,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Психолог директор, наставници</w:t>
            </w:r>
          </w:p>
        </w:tc>
        <w:tc>
          <w:tcPr>
            <w:tcW w:w="15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B5091F" w:rsidRDefault="00B336CE" w:rsidP="00DF05A5">
            <w:pPr>
              <w:jc w:val="center"/>
            </w:pPr>
            <w:r w:rsidRPr="00B5091F">
              <w:rPr>
                <w:rFonts w:ascii="Arial" w:hAnsi="Arial" w:cs="Arial"/>
                <w:bCs/>
                <w:iCs/>
                <w:sz w:val="18"/>
                <w:szCs w:val="18"/>
              </w:rPr>
              <w:t>Јуни</w:t>
            </w:r>
          </w:p>
        </w:tc>
        <w:tc>
          <w:tcPr>
            <w:tcW w:w="13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336CE" w:rsidRPr="003F4A7A" w:rsidRDefault="00B336CE" w:rsidP="00DF05A5">
            <w:pPr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</w:tr>
    </w:tbl>
    <w:p w:rsidR="00B336CE" w:rsidRPr="00440F53" w:rsidRDefault="00B336CE" w:rsidP="00B336CE">
      <w:pPr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w:t xml:space="preserve">                 </w:t>
      </w:r>
      <w:r w:rsidRPr="004F4ED5">
        <w:rPr>
          <w:rFonts w:ascii="Calibri" w:hAnsi="Calibri"/>
          <w:b/>
          <w:i/>
          <w:noProof/>
          <w:sz w:val="32"/>
          <w:szCs w:val="32"/>
          <w:lang w:val="en-US"/>
        </w:rPr>
        <w:drawing>
          <wp:inline distT="0" distB="0" distL="0" distR="0">
            <wp:extent cx="1609725" cy="1319975"/>
            <wp:effectExtent l="19050" t="0" r="9525" b="0"/>
            <wp:docPr id="1" name="Picture 13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i/>
          <w:noProof/>
          <w:sz w:val="32"/>
          <w:szCs w:val="32"/>
        </w:rPr>
        <w:t xml:space="preserve">                                  </w:t>
      </w:r>
      <w:r w:rsidRPr="004F4ED5">
        <w:rPr>
          <w:rFonts w:ascii="Calibri" w:hAnsi="Calibri"/>
          <w:b/>
          <w:i/>
          <w:noProof/>
          <w:sz w:val="32"/>
          <w:szCs w:val="32"/>
          <w:lang w:val="en-US"/>
        </w:rPr>
        <w:drawing>
          <wp:inline distT="0" distB="0" distL="0" distR="0">
            <wp:extent cx="1809750" cy="1461721"/>
            <wp:effectExtent l="19050" t="0" r="0" b="0"/>
            <wp:docPr id="3" name="Picture 10" descr="88420-Royalty-Free-RF-Clipart-Illustration-Of-Two-Kids-Holding-Hands-And-Walking-To-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8420-Royalty-Free-RF-Clipart-Illustration-Of-Two-Kids-Holding-Hands-And-Walking-To-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E" w:rsidRPr="00F17F42" w:rsidRDefault="00B336CE" w:rsidP="00B336CE">
      <w:pPr>
        <w:spacing w:after="0"/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w:t xml:space="preserve">                       </w:t>
      </w:r>
    </w:p>
    <w:p w:rsidR="00B336CE" w:rsidRPr="00F17F42" w:rsidRDefault="00B336CE" w:rsidP="00B336CE">
      <w:pPr>
        <w:spacing w:after="0"/>
        <w:rPr>
          <w:rFonts w:ascii="Arial" w:hAnsi="Arial" w:cs="Arial"/>
          <w:sz w:val="28"/>
          <w:szCs w:val="28"/>
        </w:rPr>
      </w:pPr>
      <w:r w:rsidRPr="00F17F42">
        <w:rPr>
          <w:rFonts w:ascii="Arial" w:hAnsi="Arial" w:cs="Arial"/>
          <w:sz w:val="28"/>
          <w:szCs w:val="28"/>
        </w:rPr>
        <w:t xml:space="preserve">       Педагог:                                                                                  Директор:</w:t>
      </w:r>
    </w:p>
    <w:p w:rsidR="00B336CE" w:rsidRDefault="00B336CE" w:rsidP="00B336CE">
      <w:pPr>
        <w:spacing w:after="0"/>
        <w:rPr>
          <w:rFonts w:ascii="Arial" w:hAnsi="Arial" w:cs="Arial"/>
          <w:b/>
          <w:sz w:val="28"/>
          <w:szCs w:val="28"/>
        </w:rPr>
      </w:pPr>
      <w:r w:rsidRPr="00DB0C21">
        <w:rPr>
          <w:rFonts w:ascii="Arial" w:hAnsi="Arial" w:cs="Arial"/>
          <w:b/>
          <w:sz w:val="28"/>
          <w:szCs w:val="28"/>
        </w:rPr>
        <w:t>Марија Стојановска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Тања Николова</w:t>
      </w:r>
    </w:p>
    <w:p w:rsidR="00B336CE" w:rsidRPr="00440F53" w:rsidRDefault="00B336CE" w:rsidP="00B336C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________________                                                              _________________      </w:t>
      </w:r>
    </w:p>
    <w:p w:rsidR="00674175" w:rsidRDefault="00674175"/>
    <w:sectPr w:rsidR="00674175" w:rsidSect="00B336CE">
      <w:headerReference w:type="default" r:id="rId10"/>
      <w:footerReference w:type="default" r:id="rId11"/>
      <w:pgSz w:w="11906" w:h="16838"/>
      <w:pgMar w:top="720" w:right="720" w:bottom="720" w:left="720" w:header="288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687" w:rsidRDefault="00412687" w:rsidP="00B336CE">
      <w:pPr>
        <w:spacing w:after="0" w:line="240" w:lineRule="auto"/>
      </w:pPr>
      <w:r>
        <w:separator/>
      </w:r>
    </w:p>
  </w:endnote>
  <w:endnote w:type="continuationSeparator" w:id="1">
    <w:p w:rsidR="00412687" w:rsidRDefault="00412687" w:rsidP="00B3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C C Time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_Garam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34622129"/>
      <w:docPartObj>
        <w:docPartGallery w:val="Page Numbers (Bottom of Page)"/>
        <w:docPartUnique/>
      </w:docPartObj>
    </w:sdtPr>
    <w:sdtEndPr/>
    <w:sdtContent>
      <w:p w:rsidR="007B0F88" w:rsidRPr="00F92D9D" w:rsidRDefault="00412687">
        <w:pPr>
          <w:pStyle w:val="Footer"/>
          <w:jc w:val="center"/>
          <w:rPr>
            <w:sz w:val="20"/>
            <w:szCs w:val="20"/>
          </w:rPr>
        </w:pPr>
        <w:r w:rsidRPr="00F92D9D">
          <w:rPr>
            <w:rFonts w:ascii="Arial" w:hAnsi="Arial" w:cs="Arial"/>
            <w:b/>
            <w:sz w:val="20"/>
            <w:szCs w:val="20"/>
          </w:rPr>
          <w:t>Годишна програма за раб</w:t>
        </w:r>
        <w:r>
          <w:rPr>
            <w:rFonts w:ascii="Arial" w:hAnsi="Arial" w:cs="Arial"/>
            <w:b/>
            <w:sz w:val="20"/>
            <w:szCs w:val="20"/>
          </w:rPr>
          <w:t>о</w:t>
        </w:r>
        <w:r w:rsidR="00B336CE">
          <w:rPr>
            <w:rFonts w:ascii="Arial" w:hAnsi="Arial" w:cs="Arial"/>
            <w:b/>
            <w:sz w:val="20"/>
            <w:szCs w:val="20"/>
          </w:rPr>
          <w:t>та на педагогот за учебната 2021/2022</w:t>
        </w:r>
        <w:r>
          <w:rPr>
            <w:rFonts w:ascii="Arial" w:hAnsi="Arial" w:cs="Arial"/>
            <w:b/>
            <w:sz w:val="20"/>
            <w:szCs w:val="20"/>
          </w:rPr>
          <w:t xml:space="preserve"> година</w:t>
        </w:r>
      </w:p>
      <w:p w:rsidR="007B0F88" w:rsidRPr="00F92D9D" w:rsidRDefault="00412687">
        <w:pPr>
          <w:pStyle w:val="Footer"/>
          <w:jc w:val="center"/>
          <w:rPr>
            <w:sz w:val="20"/>
            <w:szCs w:val="20"/>
          </w:rPr>
        </w:pPr>
        <w:r w:rsidRPr="00F92D9D">
          <w:rPr>
            <w:sz w:val="20"/>
            <w:szCs w:val="20"/>
          </w:rPr>
          <w:fldChar w:fldCharType="begin"/>
        </w:r>
        <w:r w:rsidRPr="00F92D9D">
          <w:rPr>
            <w:sz w:val="20"/>
            <w:szCs w:val="20"/>
          </w:rPr>
          <w:instrText xml:space="preserve"> PAGE   \* MERGEFORMAT </w:instrText>
        </w:r>
        <w:r w:rsidRPr="00F92D9D">
          <w:rPr>
            <w:sz w:val="20"/>
            <w:szCs w:val="20"/>
          </w:rPr>
          <w:fldChar w:fldCharType="separate"/>
        </w:r>
        <w:r w:rsidR="00B336CE">
          <w:rPr>
            <w:noProof/>
            <w:sz w:val="20"/>
            <w:szCs w:val="20"/>
          </w:rPr>
          <w:t>34</w:t>
        </w:r>
        <w:r w:rsidRPr="00F92D9D">
          <w:rPr>
            <w:sz w:val="20"/>
            <w:szCs w:val="20"/>
          </w:rPr>
          <w:fldChar w:fldCharType="end"/>
        </w:r>
      </w:p>
    </w:sdtContent>
  </w:sdt>
  <w:p w:rsidR="007B0F88" w:rsidRPr="00A731F4" w:rsidRDefault="00412687" w:rsidP="003947FB">
    <w:pPr>
      <w:pStyle w:val="Footer"/>
      <w:tabs>
        <w:tab w:val="clear" w:pos="9026"/>
        <w:tab w:val="left" w:pos="504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687" w:rsidRDefault="00412687" w:rsidP="00B336CE">
      <w:pPr>
        <w:spacing w:after="0" w:line="240" w:lineRule="auto"/>
      </w:pPr>
      <w:r>
        <w:separator/>
      </w:r>
    </w:p>
  </w:footnote>
  <w:footnote w:type="continuationSeparator" w:id="1">
    <w:p w:rsidR="00412687" w:rsidRDefault="00412687" w:rsidP="00B33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F88" w:rsidRPr="006173DF" w:rsidRDefault="00412687" w:rsidP="00A731F4">
    <w:pPr>
      <w:pStyle w:val="Header"/>
      <w:tabs>
        <w:tab w:val="clear" w:pos="4513"/>
        <w:tab w:val="clear" w:pos="9026"/>
        <w:tab w:val="left" w:pos="1710"/>
      </w:tabs>
      <w:jc w:val="center"/>
      <w:rPr>
        <w:b/>
        <w:i/>
      </w:rPr>
    </w:pPr>
    <w:r w:rsidRPr="006173DF">
      <w:rPr>
        <w:b/>
        <w:i/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1819275</wp:posOffset>
          </wp:positionH>
          <wp:positionV relativeFrom="paragraph">
            <wp:posOffset>249555</wp:posOffset>
          </wp:positionV>
          <wp:extent cx="352425" cy="371475"/>
          <wp:effectExtent l="19050" t="0" r="9525" b="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71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i/>
      </w:rPr>
      <w:t xml:space="preserve">                           </w:t>
    </w:r>
    <w:r w:rsidR="00B336CE">
      <w:rPr>
        <w:b/>
        <w:i/>
      </w:rPr>
      <w:t xml:space="preserve">           </w:t>
    </w:r>
    <w:r>
      <w:rPr>
        <w:b/>
        <w:i/>
      </w:rPr>
      <w:t>ООУ„Рајко Жинзифов“</w:t>
    </w:r>
    <w:r w:rsidR="00B336CE">
      <w:rPr>
        <w:b/>
        <w:i/>
      </w:rPr>
      <w:t xml:space="preserve"> Г.</w:t>
    </w:r>
    <w:r>
      <w:rPr>
        <w:b/>
        <w:i/>
      </w:rPr>
      <w:t>Оризари</w:t>
    </w:r>
    <w:r>
      <w:rPr>
        <w:b/>
        <w:i/>
        <w:lang w:val="en-US"/>
      </w:rPr>
      <w:t>,</w:t>
    </w:r>
    <w:r w:rsidRPr="006173DF">
      <w:rPr>
        <w:b/>
        <w:i/>
      </w:rPr>
      <w:t>Велес</w:t>
    </w:r>
    <w:r w:rsidRPr="002A2327">
      <w:rPr>
        <w:b/>
      </w:rPr>
      <w:object w:dxaOrig="9056" w:dyaOrig="5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in;height:42pt" o:ole="">
          <v:imagedata r:id="rId2" o:title=""/>
        </v:shape>
        <o:OLEObject Type="Embed" ProgID="Word.Document.12" ShapeID="_x0000_i1026" DrawAspect="Content" ObjectID="_1693817261" r:id="rId3"/>
      </w:object>
    </w:r>
  </w:p>
  <w:p w:rsidR="007B0F88" w:rsidRDefault="0041268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BD15057_"/>
      </v:shape>
    </w:pict>
  </w:numPicBullet>
  <w:numPicBullet w:numPicBulletId="1">
    <w:pict>
      <v:shape id="_x0000_i1071" type="#_x0000_t75" style="width:11.25pt;height:11.25pt" o:bullet="t">
        <v:imagedata r:id="rId2" o:title="mso32"/>
      </v:shape>
    </w:pict>
  </w:numPicBullet>
  <w:abstractNum w:abstractNumId="0">
    <w:nsid w:val="00000007"/>
    <w:multiLevelType w:val="multilevel"/>
    <w:tmpl w:val="00000007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A3F4EF3"/>
    <w:multiLevelType w:val="hybridMultilevel"/>
    <w:tmpl w:val="1FB0F4EE"/>
    <w:lvl w:ilvl="0" w:tplc="042F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F74191A"/>
    <w:multiLevelType w:val="hybridMultilevel"/>
    <w:tmpl w:val="6F5A33E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1A6689"/>
    <w:multiLevelType w:val="hybridMultilevel"/>
    <w:tmpl w:val="20F6D238"/>
    <w:lvl w:ilvl="0" w:tplc="042F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3B28EC"/>
    <w:multiLevelType w:val="multilevel"/>
    <w:tmpl w:val="5E78942A"/>
    <w:lvl w:ilvl="0">
      <w:start w:val="200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B9905B5"/>
    <w:multiLevelType w:val="hybridMultilevel"/>
    <w:tmpl w:val="83B8AAFE"/>
    <w:lvl w:ilvl="0" w:tplc="042F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65B45"/>
    <w:multiLevelType w:val="hybridMultilevel"/>
    <w:tmpl w:val="1318E84A"/>
    <w:lvl w:ilvl="0" w:tplc="042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52DBC"/>
    <w:multiLevelType w:val="hybridMultilevel"/>
    <w:tmpl w:val="34DA0152"/>
    <w:lvl w:ilvl="0" w:tplc="042F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E6994"/>
    <w:multiLevelType w:val="hybridMultilevel"/>
    <w:tmpl w:val="227C743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44470"/>
    <w:multiLevelType w:val="hybridMultilevel"/>
    <w:tmpl w:val="5D46CF6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44359"/>
    <w:multiLevelType w:val="hybridMultilevel"/>
    <w:tmpl w:val="B2DC1B5E"/>
    <w:lvl w:ilvl="0" w:tplc="03BC93BC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1D4F79"/>
    <w:multiLevelType w:val="hybridMultilevel"/>
    <w:tmpl w:val="BAF24A70"/>
    <w:lvl w:ilvl="0" w:tplc="042F0005">
      <w:start w:val="1"/>
      <w:numFmt w:val="bullet"/>
      <w:lvlText w:val=""/>
      <w:lvlJc w:val="left"/>
      <w:pPr>
        <w:ind w:left="1380" w:hanging="360"/>
      </w:pPr>
      <w:rPr>
        <w:rFonts w:ascii="Wingdings" w:hAnsi="Wingdings" w:cs="Wingdings" w:hint="default"/>
      </w:rPr>
    </w:lvl>
    <w:lvl w:ilvl="1" w:tplc="042F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F0005">
      <w:start w:val="1"/>
      <w:numFmt w:val="bullet"/>
      <w:lvlText w:val=""/>
      <w:lvlJc w:val="left"/>
      <w:pPr>
        <w:ind w:left="2820" w:hanging="360"/>
      </w:pPr>
      <w:rPr>
        <w:rFonts w:ascii="Wingdings" w:hAnsi="Wingdings" w:cs="Wingdings" w:hint="default"/>
      </w:rPr>
    </w:lvl>
    <w:lvl w:ilvl="3" w:tplc="042F0001">
      <w:start w:val="1"/>
      <w:numFmt w:val="bullet"/>
      <w:lvlText w:val=""/>
      <w:lvlJc w:val="left"/>
      <w:pPr>
        <w:ind w:left="3540" w:hanging="360"/>
      </w:pPr>
      <w:rPr>
        <w:rFonts w:ascii="Symbol" w:hAnsi="Symbol" w:cs="Symbol" w:hint="default"/>
      </w:rPr>
    </w:lvl>
    <w:lvl w:ilvl="4" w:tplc="042F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F0005">
      <w:start w:val="1"/>
      <w:numFmt w:val="bullet"/>
      <w:lvlText w:val=""/>
      <w:lvlJc w:val="left"/>
      <w:pPr>
        <w:ind w:left="4980" w:hanging="360"/>
      </w:pPr>
      <w:rPr>
        <w:rFonts w:ascii="Wingdings" w:hAnsi="Wingdings" w:cs="Wingdings" w:hint="default"/>
      </w:rPr>
    </w:lvl>
    <w:lvl w:ilvl="6" w:tplc="042F0001">
      <w:start w:val="1"/>
      <w:numFmt w:val="bullet"/>
      <w:lvlText w:val=""/>
      <w:lvlJc w:val="left"/>
      <w:pPr>
        <w:ind w:left="5700" w:hanging="360"/>
      </w:pPr>
      <w:rPr>
        <w:rFonts w:ascii="Symbol" w:hAnsi="Symbol" w:cs="Symbol" w:hint="default"/>
      </w:rPr>
    </w:lvl>
    <w:lvl w:ilvl="7" w:tplc="042F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F0005">
      <w:start w:val="1"/>
      <w:numFmt w:val="bullet"/>
      <w:lvlText w:val=""/>
      <w:lvlJc w:val="left"/>
      <w:pPr>
        <w:ind w:left="7140" w:hanging="360"/>
      </w:pPr>
      <w:rPr>
        <w:rFonts w:ascii="Wingdings" w:hAnsi="Wingdings" w:cs="Wingdings" w:hint="default"/>
      </w:rPr>
    </w:lvl>
  </w:abstractNum>
  <w:abstractNum w:abstractNumId="12">
    <w:nsid w:val="3B1309A0"/>
    <w:multiLevelType w:val="hybridMultilevel"/>
    <w:tmpl w:val="E66A1298"/>
    <w:lvl w:ilvl="0" w:tplc="042F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85B89"/>
    <w:multiLevelType w:val="hybridMultilevel"/>
    <w:tmpl w:val="42E6CD6C"/>
    <w:lvl w:ilvl="0" w:tplc="042F0009">
      <w:start w:val="1"/>
      <w:numFmt w:val="bullet"/>
      <w:lvlText w:val=""/>
      <w:lvlJc w:val="left"/>
      <w:pPr>
        <w:ind w:left="1515" w:hanging="360"/>
      </w:pPr>
      <w:rPr>
        <w:rFonts w:ascii="Wingdings" w:hAnsi="Wingdings" w:cs="Wingdings" w:hint="default"/>
      </w:rPr>
    </w:lvl>
    <w:lvl w:ilvl="1" w:tplc="042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E47F14"/>
    <w:multiLevelType w:val="hybridMultilevel"/>
    <w:tmpl w:val="D390DC62"/>
    <w:lvl w:ilvl="0" w:tplc="042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9BC688B"/>
    <w:multiLevelType w:val="hybridMultilevel"/>
    <w:tmpl w:val="B9B26A44"/>
    <w:lvl w:ilvl="0" w:tplc="042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A2470"/>
    <w:multiLevelType w:val="hybridMultilevel"/>
    <w:tmpl w:val="48A09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F23EF5"/>
    <w:multiLevelType w:val="multilevel"/>
    <w:tmpl w:val="1228F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4123A19"/>
    <w:multiLevelType w:val="hybridMultilevel"/>
    <w:tmpl w:val="4CDE4866"/>
    <w:lvl w:ilvl="0" w:tplc="042F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A57205"/>
    <w:multiLevelType w:val="hybridMultilevel"/>
    <w:tmpl w:val="F70C1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DD5ABE"/>
    <w:multiLevelType w:val="hybridMultilevel"/>
    <w:tmpl w:val="6330C33A"/>
    <w:lvl w:ilvl="0" w:tplc="042F0009">
      <w:start w:val="1"/>
      <w:numFmt w:val="bullet"/>
      <w:lvlText w:val=""/>
      <w:lvlJc w:val="left"/>
      <w:pPr>
        <w:ind w:left="662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21">
    <w:nsid w:val="7CF526D0"/>
    <w:multiLevelType w:val="hybridMultilevel"/>
    <w:tmpl w:val="4A8AF446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"/>
  </w:num>
  <w:num w:numId="5">
    <w:abstractNumId w:val="5"/>
  </w:num>
  <w:num w:numId="6">
    <w:abstractNumId w:val="18"/>
  </w:num>
  <w:num w:numId="7">
    <w:abstractNumId w:val="12"/>
  </w:num>
  <w:num w:numId="8">
    <w:abstractNumId w:val="4"/>
  </w:num>
  <w:num w:numId="9">
    <w:abstractNumId w:val="17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7"/>
  </w:num>
  <w:num w:numId="14">
    <w:abstractNumId w:val="13"/>
  </w:num>
  <w:num w:numId="15">
    <w:abstractNumId w:val="3"/>
  </w:num>
  <w:num w:numId="16">
    <w:abstractNumId w:val="6"/>
  </w:num>
  <w:num w:numId="17">
    <w:abstractNumId w:val="20"/>
  </w:num>
  <w:num w:numId="18">
    <w:abstractNumId w:val="2"/>
  </w:num>
  <w:num w:numId="19">
    <w:abstractNumId w:val="0"/>
  </w:num>
  <w:num w:numId="20">
    <w:abstractNumId w:val="21"/>
  </w:num>
  <w:num w:numId="21">
    <w:abstractNumId w:val="8"/>
  </w:num>
  <w:num w:numId="22">
    <w:abstractNumId w:val="16"/>
  </w:num>
  <w:num w:numId="23">
    <w:abstractNumId w:val="19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36CE"/>
    <w:rsid w:val="00412687"/>
    <w:rsid w:val="00674175"/>
    <w:rsid w:val="00B33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6"/>
        <o:r id="V:Rule2" type="connector" idref="#_x0000_s1063"/>
        <o:r id="V:Rule3" type="connector" idref="#_x0000_s1107"/>
        <o:r id="V:Rule4" type="connector" idref="#_x0000_s1116"/>
        <o:r id="V:Rule5" type="connector" idref="#_x0000_s1105"/>
        <o:r id="V:Rule6" type="connector" idref="#_x0000_s1068"/>
        <o:r id="V:Rule7" type="connector" idref="#_x0000_s1081"/>
        <o:r id="V:Rule8" type="connector" idref="#_x0000_s1071"/>
        <o:r id="V:Rule9" type="connector" idref="#_x0000_s1061"/>
        <o:r id="V:Rule10" type="connector" idref="#_x0000_s1158"/>
        <o:r id="V:Rule11" type="connector" idref="#_x0000_s1027"/>
        <o:r id="V:Rule12" type="connector" idref="#_x0000_s1064"/>
        <o:r id="V:Rule13" type="connector" idref="#_x0000_s1082"/>
        <o:r id="V:Rule14" type="connector" idref="#_x0000_s1046"/>
        <o:r id="V:Rule15" type="connector" idref="#_x0000_s1159"/>
        <o:r id="V:Rule16" type="connector" idref="#_x0000_s1155"/>
        <o:r id="V:Rule17" type="connector" idref="#_x0000_s1106"/>
        <o:r id="V:Rule18" type="connector" idref="#_x0000_s1043"/>
        <o:r id="V:Rule19" type="connector" idref="#_x0000_s1167"/>
        <o:r id="V:Rule20" type="connector" idref="#_x0000_s1047"/>
        <o:r id="V:Rule21" type="connector" idref="#_x0000_s1070"/>
        <o:r id="V:Rule22" type="connector" idref="#_x0000_s1075"/>
        <o:r id="V:Rule23" type="connector" idref="#_x0000_s1060"/>
        <o:r id="V:Rule24" type="connector" idref="#_x0000_s1062"/>
        <o:r id="V:Rule25" type="connector" idref="#_x0000_s1113"/>
        <o:r id="V:Rule26" type="connector" idref="#_x0000_s1044"/>
        <o:r id="V:Rule27" type="connector" idref="#_x0000_s1026"/>
        <o:r id="V:Rule28" type="connector" idref="#_x0000_s1164"/>
        <o:r id="V:Rule29" type="connector" idref="#_x0000_s1050"/>
        <o:r id="V:Rule30" type="connector" idref="#_x0000_s1161"/>
        <o:r id="V:Rule31" type="connector" idref="#_x0000_s1078"/>
        <o:r id="V:Rule32" type="connector" idref="#_x0000_s1085"/>
        <o:r id="V:Rule33" type="connector" idref="#_x0000_s1073"/>
        <o:r id="V:Rule34" type="connector" idref="#_x0000_s1115"/>
        <o:r id="V:Rule35" type="connector" idref="#_x0000_s1154"/>
        <o:r id="V:Rule36" type="connector" idref="#_x0000_s1049"/>
        <o:r id="V:Rule37" type="connector" idref="#_x0000_s1077"/>
        <o:r id="V:Rule38" type="connector" idref="#_x0000_s1153"/>
        <o:r id="V:Rule39" type="connector" idref="#_x0000_s1042"/>
        <o:r id="V:Rule40" type="connector" idref="#_x0000_s1072"/>
        <o:r id="V:Rule41" type="connector" idref="#_x0000_s1045"/>
        <o:r id="V:Rule42" type="connector" idref="#_x0000_s1104"/>
        <o:r id="V:Rule43" type="connector" idref="#_x0000_s1041"/>
        <o:r id="V:Rule44" type="connector" idref="#_x0000_s1069"/>
        <o:r id="V:Rule45" type="connector" idref="#_x0000_s1067"/>
        <o:r id="V:Rule46" type="connector" idref="#_x0000_s1051"/>
        <o:r id="V:Rule47" type="connector" idref="#_x0000_s1119"/>
        <o:r id="V:Rule48" type="connector" idref="#_x0000_s1102"/>
        <o:r id="V:Rule49" type="connector" idref="#_x0000_s1156"/>
        <o:r id="V:Rule50" type="connector" idref="#_x0000_s1160"/>
        <o:r id="V:Rule51" type="connector" idref="#_x0000_s1157"/>
        <o:r id="V:Rule52" type="connector" idref="#_x0000_s1079"/>
        <o:r id="V:Rule53" type="connector" idref="#_x0000_s1065"/>
        <o:r id="V:Rule54" type="connector" idref="#_x0000_s1076"/>
        <o:r id="V:Rule55" type="connector" idref="#_x0000_s1074"/>
        <o:r id="V:Rule56" type="connector" idref="#_x0000_s1165"/>
        <o:r id="V:Rule57" type="connector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6CE"/>
    <w:rPr>
      <w:lang w:val="mk-MK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336CE"/>
    <w:pPr>
      <w:keepNext/>
      <w:autoSpaceDE w:val="0"/>
      <w:autoSpaceDN w:val="0"/>
      <w:spacing w:before="240" w:after="60" w:line="240" w:lineRule="auto"/>
      <w:outlineLvl w:val="2"/>
    </w:pPr>
    <w:rPr>
      <w:rFonts w:ascii="Arial" w:eastAsia="Times New Roman" w:hAnsi="Arial" w:cs="Arial"/>
      <w:noProof/>
      <w:sz w:val="24"/>
      <w:szCs w:val="24"/>
      <w:lang w:val="en-US" w:eastAsia="mk-MK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336CE"/>
    <w:pPr>
      <w:keepNext/>
      <w:spacing w:after="0" w:line="240" w:lineRule="auto"/>
      <w:jc w:val="center"/>
      <w:outlineLvl w:val="3"/>
    </w:pPr>
    <w:rPr>
      <w:rFonts w:ascii="MAC C Times" w:eastAsia="Times New Roman" w:hAnsi="MAC C Times" w:cs="MAC C Times"/>
      <w:b/>
      <w:bCs/>
      <w:i/>
      <w:iCs/>
      <w:noProof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B336CE"/>
    <w:rPr>
      <w:rFonts w:ascii="Arial" w:eastAsia="Times New Roman" w:hAnsi="Arial" w:cs="Arial"/>
      <w:noProof/>
      <w:sz w:val="24"/>
      <w:szCs w:val="24"/>
      <w:lang w:eastAsia="mk-MK"/>
    </w:rPr>
  </w:style>
  <w:style w:type="character" w:customStyle="1" w:styleId="Heading4Char">
    <w:name w:val="Heading 4 Char"/>
    <w:basedOn w:val="DefaultParagraphFont"/>
    <w:link w:val="Heading4"/>
    <w:uiPriority w:val="99"/>
    <w:rsid w:val="00B336CE"/>
    <w:rPr>
      <w:rFonts w:ascii="MAC C Times" w:eastAsia="Times New Roman" w:hAnsi="MAC C Times" w:cs="MAC C Times"/>
      <w:b/>
      <w:bCs/>
      <w:i/>
      <w:iCs/>
      <w:noProof/>
      <w:sz w:val="28"/>
      <w:szCs w:val="28"/>
      <w:lang w:val="mk-MK"/>
    </w:rPr>
  </w:style>
  <w:style w:type="paragraph" w:styleId="ListParagraph">
    <w:name w:val="List Paragraph"/>
    <w:basedOn w:val="Normal"/>
    <w:qFormat/>
    <w:rsid w:val="00B336CE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B3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336CE"/>
    <w:rPr>
      <w:rFonts w:ascii="Tahoma" w:hAnsi="Tahoma" w:cs="Tahoma"/>
      <w:sz w:val="16"/>
      <w:szCs w:val="16"/>
      <w:lang w:val="mk-MK"/>
    </w:rPr>
  </w:style>
  <w:style w:type="paragraph" w:styleId="Header">
    <w:name w:val="header"/>
    <w:basedOn w:val="Normal"/>
    <w:link w:val="HeaderChar"/>
    <w:uiPriority w:val="99"/>
    <w:unhideWhenUsed/>
    <w:rsid w:val="00B33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CE"/>
    <w:rPr>
      <w:lang w:val="mk-MK"/>
    </w:rPr>
  </w:style>
  <w:style w:type="paragraph" w:styleId="Footer">
    <w:name w:val="footer"/>
    <w:basedOn w:val="Normal"/>
    <w:link w:val="FooterChar"/>
    <w:uiPriority w:val="99"/>
    <w:unhideWhenUsed/>
    <w:rsid w:val="00B33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CE"/>
    <w:rPr>
      <w:lang w:val="mk-MK"/>
    </w:rPr>
  </w:style>
  <w:style w:type="paragraph" w:styleId="BodyText">
    <w:name w:val="Body Text"/>
    <w:basedOn w:val="Normal"/>
    <w:link w:val="BodyTextChar"/>
    <w:uiPriority w:val="99"/>
    <w:unhideWhenUsed/>
    <w:rsid w:val="00B336CE"/>
    <w:pPr>
      <w:spacing w:after="0" w:line="240" w:lineRule="auto"/>
      <w:jc w:val="both"/>
    </w:pPr>
    <w:rPr>
      <w:rFonts w:ascii="M_Garamond" w:eastAsia="Times New Roman" w:hAnsi="M_Garamond" w:cs="Times New Roman"/>
      <w:noProof/>
      <w:sz w:val="28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B336CE"/>
    <w:rPr>
      <w:rFonts w:ascii="M_Garamond" w:eastAsia="Times New Roman" w:hAnsi="M_Garamond" w:cs="Times New Roman"/>
      <w:noProof/>
      <w:sz w:val="28"/>
      <w:szCs w:val="20"/>
      <w:lang w:val="en-GB"/>
    </w:rPr>
  </w:style>
  <w:style w:type="character" w:styleId="Strong">
    <w:name w:val="Strong"/>
    <w:basedOn w:val="DefaultParagraphFont"/>
    <w:qFormat/>
    <w:rsid w:val="00B336CE"/>
    <w:rPr>
      <w:b/>
      <w:bCs/>
    </w:rPr>
  </w:style>
  <w:style w:type="paragraph" w:customStyle="1" w:styleId="a">
    <w:name w:val="Содржина на табела"/>
    <w:basedOn w:val="Normal"/>
    <w:rsid w:val="00B336C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Default">
    <w:name w:val="Default"/>
    <w:rsid w:val="00B336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6455</Words>
  <Characters>36798</Characters>
  <Application>Microsoft Office Word</Application>
  <DocSecurity>0</DocSecurity>
  <Lines>306</Lines>
  <Paragraphs>86</Paragraphs>
  <ScaleCrop>false</ScaleCrop>
  <Company/>
  <LinksUpToDate>false</LinksUpToDate>
  <CharactersWithSpaces>43167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2021-09-22T10:57:00Z</dcterms:created>
  <dcterms:modified xsi:type="dcterms:W3CDTF">2021-09-22T11:01:00Z</dcterms:modified>
</cp:coreProperties>
</file>